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2CDE" w14:textId="09438785" w:rsidR="00524CCA" w:rsidRPr="00B3650D" w:rsidRDefault="00524CCA" w:rsidP="00B95BB2">
      <w:pPr>
        <w:widowControl w:val="0"/>
        <w:tabs>
          <w:tab w:val="left" w:pos="1134"/>
        </w:tabs>
        <w:suppressAutoHyphens/>
        <w:autoSpaceDE w:val="0"/>
        <w:autoSpaceDN w:val="0"/>
        <w:adjustRightInd w:val="0"/>
        <w:spacing w:after="0" w:line="240" w:lineRule="auto"/>
        <w:jc w:val="right"/>
        <w:rPr>
          <w:rFonts w:ascii="Times New Roman" w:hAnsi="Times New Roman" w:cs="Arial"/>
          <w:sz w:val="24"/>
          <w:szCs w:val="24"/>
          <w:lang w:eastAsia="ar-SA"/>
        </w:rPr>
      </w:pPr>
      <w:bookmarkStart w:id="0" w:name="_Toc460157529"/>
      <w:bookmarkStart w:id="1" w:name="_Toc460157615"/>
      <w:r>
        <w:rPr>
          <w:rFonts w:ascii="Times New Roman" w:hAnsi="Times New Roman" w:cs="Arial"/>
          <w:sz w:val="24"/>
          <w:szCs w:val="24"/>
          <w:lang w:eastAsia="ar-SA"/>
        </w:rPr>
        <w:t xml:space="preserve">                                                                             </w:t>
      </w:r>
      <w:r w:rsidRPr="00B3650D">
        <w:rPr>
          <w:rFonts w:ascii="Times New Roman" w:hAnsi="Times New Roman" w:cs="Arial"/>
          <w:sz w:val="24"/>
          <w:szCs w:val="24"/>
          <w:lang w:eastAsia="ar-SA"/>
        </w:rPr>
        <w:t>Приложение к Постановлению</w:t>
      </w:r>
    </w:p>
    <w:p w14:paraId="37E92534" w14:textId="77777777" w:rsidR="00524CCA" w:rsidRDefault="00524CCA" w:rsidP="00B95BB2">
      <w:pPr>
        <w:widowControl w:val="0"/>
        <w:tabs>
          <w:tab w:val="left" w:pos="1134"/>
        </w:tabs>
        <w:suppressAutoHyphens/>
        <w:autoSpaceDE w:val="0"/>
        <w:autoSpaceDN w:val="0"/>
        <w:adjustRightInd w:val="0"/>
        <w:spacing w:after="0" w:line="240" w:lineRule="auto"/>
        <w:ind w:left="5529"/>
        <w:jc w:val="right"/>
        <w:rPr>
          <w:rFonts w:ascii="Times New Roman" w:hAnsi="Times New Roman" w:cs="Arial"/>
          <w:sz w:val="24"/>
          <w:szCs w:val="24"/>
          <w:lang w:eastAsia="ar-SA"/>
        </w:rPr>
      </w:pPr>
      <w:r>
        <w:rPr>
          <w:rFonts w:ascii="Times New Roman" w:hAnsi="Times New Roman" w:cs="Arial"/>
          <w:sz w:val="24"/>
          <w:szCs w:val="24"/>
          <w:lang w:eastAsia="ar-SA"/>
        </w:rPr>
        <w:t>Администрации</w:t>
      </w:r>
      <w:r w:rsidRPr="00B3650D">
        <w:rPr>
          <w:rFonts w:ascii="Times New Roman" w:hAnsi="Times New Roman" w:cs="Arial"/>
          <w:sz w:val="24"/>
          <w:szCs w:val="24"/>
          <w:lang w:eastAsia="ar-SA"/>
        </w:rPr>
        <w:t xml:space="preserve"> Раменского </w:t>
      </w:r>
      <w:r>
        <w:rPr>
          <w:rFonts w:ascii="Times New Roman" w:hAnsi="Times New Roman" w:cs="Arial"/>
          <w:sz w:val="24"/>
          <w:szCs w:val="24"/>
          <w:lang w:eastAsia="ar-SA"/>
        </w:rPr>
        <w:t xml:space="preserve">городского  </w:t>
      </w:r>
    </w:p>
    <w:p w14:paraId="2C0F4492" w14:textId="77777777" w:rsidR="00B95BB2" w:rsidRDefault="00524CCA" w:rsidP="00B95BB2">
      <w:pPr>
        <w:widowControl w:val="0"/>
        <w:tabs>
          <w:tab w:val="left" w:pos="1134"/>
        </w:tabs>
        <w:suppressAutoHyphens/>
        <w:autoSpaceDE w:val="0"/>
        <w:autoSpaceDN w:val="0"/>
        <w:adjustRightInd w:val="0"/>
        <w:spacing w:after="0" w:line="240" w:lineRule="auto"/>
        <w:ind w:left="5529"/>
        <w:jc w:val="right"/>
        <w:rPr>
          <w:rFonts w:ascii="Times New Roman" w:hAnsi="Times New Roman" w:cs="Arial"/>
          <w:sz w:val="24"/>
          <w:szCs w:val="24"/>
          <w:lang w:eastAsia="ar-SA"/>
        </w:rPr>
      </w:pPr>
      <w:r>
        <w:rPr>
          <w:rFonts w:ascii="Times New Roman" w:hAnsi="Times New Roman" w:cs="Arial"/>
          <w:sz w:val="24"/>
          <w:szCs w:val="24"/>
          <w:lang w:eastAsia="ar-SA"/>
        </w:rPr>
        <w:t xml:space="preserve">   округа Московской области</w:t>
      </w:r>
    </w:p>
    <w:p w14:paraId="1314350A" w14:textId="4DB63F9A" w:rsidR="00524CCA" w:rsidRPr="00EB3F69" w:rsidRDefault="00524CCA" w:rsidP="00B95BB2">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after="0" w:line="240" w:lineRule="auto"/>
        <w:ind w:left="5529"/>
        <w:jc w:val="right"/>
        <w:rPr>
          <w:rFonts w:ascii="Times New Roman" w:eastAsia="ヒラギノ角ゴ Pro W3" w:hAnsi="Times New Roman" w:cs="Arial"/>
          <w:sz w:val="24"/>
          <w:szCs w:val="24"/>
          <w:lang w:eastAsia="ar-SA"/>
        </w:rPr>
      </w:pPr>
      <w:r>
        <w:rPr>
          <w:rFonts w:ascii="Times New Roman" w:hAnsi="Times New Roman" w:cs="Arial"/>
          <w:sz w:val="24"/>
          <w:szCs w:val="24"/>
          <w:lang w:eastAsia="ar-SA"/>
        </w:rPr>
        <w:t xml:space="preserve">   </w:t>
      </w:r>
      <w:r w:rsidR="00B95BB2">
        <w:rPr>
          <w:rFonts w:ascii="Times New Roman" w:hAnsi="Times New Roman" w:cs="Arial"/>
          <w:sz w:val="24"/>
          <w:szCs w:val="24"/>
          <w:lang w:eastAsia="ar-SA"/>
        </w:rPr>
        <w:t>02.03.2020</w:t>
      </w:r>
      <w:r w:rsidRPr="00B75BD0">
        <w:rPr>
          <w:rFonts w:ascii="Times New Roman" w:hAnsi="Times New Roman" w:cs="Arial"/>
          <w:sz w:val="24"/>
          <w:szCs w:val="24"/>
          <w:lang w:eastAsia="ar-SA"/>
        </w:rPr>
        <w:t xml:space="preserve"> </w:t>
      </w:r>
      <w:r>
        <w:rPr>
          <w:rFonts w:ascii="Times New Roman" w:hAnsi="Times New Roman" w:cs="Arial"/>
          <w:sz w:val="24"/>
          <w:szCs w:val="24"/>
          <w:lang w:eastAsia="ar-SA"/>
        </w:rPr>
        <w:t xml:space="preserve">№ </w:t>
      </w:r>
      <w:r w:rsidR="00B95BB2">
        <w:rPr>
          <w:rFonts w:ascii="Times New Roman" w:hAnsi="Times New Roman" w:cs="Arial"/>
          <w:sz w:val="24"/>
          <w:szCs w:val="24"/>
          <w:lang w:eastAsia="ar-SA"/>
        </w:rPr>
        <w:t>2171</w:t>
      </w:r>
    </w:p>
    <w:p w14:paraId="111C93F6" w14:textId="4186ABF2" w:rsidR="00BB407C" w:rsidRPr="00BB407C" w:rsidRDefault="00BB407C" w:rsidP="0021475B">
      <w:pPr>
        <w:widowControl w:val="0"/>
        <w:suppressAutoHyphens/>
        <w:spacing w:after="0" w:line="240" w:lineRule="auto"/>
        <w:jc w:val="right"/>
        <w:outlineLvl w:val="0"/>
        <w:rPr>
          <w:rFonts w:ascii="Times New Roman" w:eastAsia="Times New Roman" w:hAnsi="Times New Roman" w:cs="Times New Roman"/>
          <w:bCs/>
          <w:sz w:val="24"/>
          <w:szCs w:val="24"/>
          <w:lang w:eastAsia="ar-SA"/>
        </w:rPr>
      </w:pPr>
    </w:p>
    <w:p w14:paraId="10650A6E" w14:textId="77777777" w:rsidR="00BB407C" w:rsidRPr="00BB407C" w:rsidRDefault="00BB407C" w:rsidP="0021475B">
      <w:pPr>
        <w:widowControl w:val="0"/>
        <w:suppressAutoHyphens/>
        <w:spacing w:after="0" w:line="240" w:lineRule="auto"/>
        <w:jc w:val="right"/>
        <w:outlineLvl w:val="0"/>
        <w:rPr>
          <w:rFonts w:ascii="Times New Roman" w:eastAsia="Times New Roman" w:hAnsi="Times New Roman" w:cs="Times New Roman"/>
          <w:bCs/>
          <w:sz w:val="24"/>
          <w:szCs w:val="24"/>
          <w:lang w:eastAsia="ar-SA"/>
        </w:rPr>
      </w:pPr>
    </w:p>
    <w:p w14:paraId="0F4DCB12"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3674325A" w14:textId="765680B6" w:rsidR="00BB407C" w:rsidRPr="00BB407C" w:rsidRDefault="00BB407C" w:rsidP="00BB407C">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eastAsia="ar-SA"/>
        </w:rPr>
        <w:t>Административный регламент предоставления Муниципальной услуги</w:t>
      </w:r>
    </w:p>
    <w:p w14:paraId="22BC851B" w14:textId="40FC5091" w:rsidR="00BB407C" w:rsidRPr="00BB407C" w:rsidRDefault="00BB407C" w:rsidP="00BB407C">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eastAsia="ar-SA"/>
        </w:rPr>
        <w:t xml:space="preserve">«Согласование проектов организации дорожного движения на автомобильных дорогах общего пользования местного значения </w:t>
      </w:r>
      <w:r w:rsidR="0021475B" w:rsidRPr="0021475B">
        <w:rPr>
          <w:rFonts w:ascii="Times New Roman" w:eastAsia="Times New Roman" w:hAnsi="Times New Roman" w:cs="Times New Roman"/>
          <w:b/>
          <w:bCs/>
          <w:sz w:val="24"/>
          <w:szCs w:val="24"/>
          <w:lang w:eastAsia="ar-SA"/>
        </w:rPr>
        <w:t xml:space="preserve">Раменского </w:t>
      </w:r>
      <w:r w:rsidR="00524CCA">
        <w:rPr>
          <w:rFonts w:ascii="Times New Roman" w:eastAsia="Times New Roman" w:hAnsi="Times New Roman" w:cs="Times New Roman"/>
          <w:b/>
          <w:bCs/>
          <w:sz w:val="24"/>
          <w:szCs w:val="24"/>
          <w:lang w:eastAsia="ar-SA"/>
        </w:rPr>
        <w:t>городского округа</w:t>
      </w:r>
      <w:r w:rsidRPr="00BB407C">
        <w:rPr>
          <w:rFonts w:ascii="Times New Roman" w:eastAsia="Times New Roman" w:hAnsi="Times New Roman" w:cs="Times New Roman"/>
          <w:b/>
          <w:bCs/>
          <w:sz w:val="24"/>
          <w:szCs w:val="24"/>
          <w:lang w:eastAsia="ar-SA"/>
        </w:rPr>
        <w:t>»</w:t>
      </w:r>
    </w:p>
    <w:p w14:paraId="354B318E" w14:textId="77777777" w:rsidR="00BB407C" w:rsidRPr="00BB407C" w:rsidRDefault="00BB407C" w:rsidP="00BB407C">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20B8D8C6" w14:textId="2EF368E4"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
          <w:bCs/>
          <w:sz w:val="24"/>
          <w:szCs w:val="24"/>
          <w:lang w:eastAsia="ar-SA"/>
        </w:rPr>
        <w:t>СПИСОК РАЗДЕЛОВ</w:t>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Pr>
          <w:rFonts w:ascii="Times New Roman" w:eastAsia="Times New Roman" w:hAnsi="Times New Roman" w:cs="Times New Roman"/>
          <w:b/>
          <w:bCs/>
          <w:sz w:val="24"/>
          <w:szCs w:val="24"/>
          <w:lang w:eastAsia="ar-SA"/>
        </w:rPr>
        <w:t xml:space="preserve">          </w:t>
      </w:r>
      <w:r w:rsidRPr="00BB407C">
        <w:rPr>
          <w:rFonts w:ascii="Times New Roman" w:eastAsia="Times New Roman" w:hAnsi="Times New Roman" w:cs="Times New Roman"/>
          <w:bCs/>
          <w:sz w:val="24"/>
          <w:szCs w:val="24"/>
          <w:lang w:eastAsia="ar-SA"/>
        </w:rPr>
        <w:t>1</w:t>
      </w:r>
    </w:p>
    <w:p w14:paraId="6E60E2A4"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p>
    <w:p w14:paraId="15E3AF0F" w14:textId="0C3ABDF0"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val="en-US" w:eastAsia="ar-SA"/>
        </w:rPr>
        <w:t>I</w:t>
      </w:r>
      <w:r w:rsidRPr="00BB407C">
        <w:rPr>
          <w:rFonts w:ascii="Times New Roman" w:eastAsia="Times New Roman" w:hAnsi="Times New Roman" w:cs="Times New Roman"/>
          <w:bCs/>
          <w:sz w:val="24"/>
          <w:szCs w:val="24"/>
          <w:lang w:eastAsia="ar-SA"/>
        </w:rPr>
        <w:t xml:space="preserve">. ОБЩИЕ ПОЛОЖЕНИЯ </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p>
    <w:p w14:paraId="5ABF8121"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7FC9AF0B" w14:textId="000CB0EE"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w:t>
      </w:r>
      <w:r w:rsidRPr="00BB407C">
        <w:rPr>
          <w:rFonts w:ascii="Times New Roman" w:eastAsia="Times New Roman" w:hAnsi="Times New Roman" w:cs="Times New Roman"/>
          <w:bCs/>
          <w:sz w:val="24"/>
          <w:szCs w:val="24"/>
          <w:lang w:eastAsia="ar-SA"/>
        </w:rPr>
        <w:tab/>
        <w:t>Предмет регулирования Административного регламента</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p>
    <w:p w14:paraId="774D33F3" w14:textId="4C0944B5"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w:t>
      </w:r>
      <w:r w:rsidRPr="00BB407C">
        <w:rPr>
          <w:rFonts w:ascii="Times New Roman" w:eastAsia="Times New Roman" w:hAnsi="Times New Roman" w:cs="Times New Roman"/>
          <w:bCs/>
          <w:sz w:val="24"/>
          <w:szCs w:val="24"/>
          <w:lang w:eastAsia="ar-SA"/>
        </w:rPr>
        <w:tab/>
        <w:t>Лица, имеющие право на получение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r>
        <w:rPr>
          <w:rFonts w:ascii="Times New Roman" w:eastAsia="Times New Roman" w:hAnsi="Times New Roman" w:cs="Times New Roman"/>
          <w:bCs/>
          <w:sz w:val="24"/>
          <w:szCs w:val="24"/>
          <w:lang w:eastAsia="ar-SA"/>
        </w:rPr>
        <w:t xml:space="preserve"> </w:t>
      </w:r>
    </w:p>
    <w:p w14:paraId="67CEF453"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3.</w:t>
      </w:r>
      <w:r w:rsidRPr="00BB407C">
        <w:rPr>
          <w:rFonts w:ascii="Times New Roman" w:eastAsia="Times New Roman" w:hAnsi="Times New Roman" w:cs="Times New Roman"/>
          <w:bCs/>
          <w:sz w:val="24"/>
          <w:szCs w:val="24"/>
          <w:lang w:eastAsia="ar-SA"/>
        </w:rPr>
        <w:tab/>
        <w:t xml:space="preserve">Требования к порядку информирования о порядке предоставления </w:t>
      </w:r>
    </w:p>
    <w:p w14:paraId="09800885" w14:textId="2A38C402"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p>
    <w:p w14:paraId="0FD38D2B"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41DB5C99" w14:textId="57411981"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
          <w:bCs/>
          <w:sz w:val="24"/>
          <w:szCs w:val="24"/>
          <w:lang w:val="en-US" w:eastAsia="ar-SA"/>
        </w:rPr>
        <w:t>II</w:t>
      </w:r>
      <w:r w:rsidRPr="00BB407C">
        <w:rPr>
          <w:rFonts w:ascii="Times New Roman" w:eastAsia="Times New Roman" w:hAnsi="Times New Roman" w:cs="Times New Roman"/>
          <w:b/>
          <w:bCs/>
          <w:sz w:val="24"/>
          <w:szCs w:val="24"/>
          <w:lang w:eastAsia="ar-SA"/>
        </w:rPr>
        <w:t>. СТАНДАРТ ПРЕДОСТАВЛЕНИЯ МУНИЦИПАЛЬНОЙ УСЛУГИ</w:t>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Pr>
          <w:rFonts w:ascii="Times New Roman" w:eastAsia="Times New Roman" w:hAnsi="Times New Roman" w:cs="Times New Roman"/>
          <w:b/>
          <w:bCs/>
          <w:sz w:val="24"/>
          <w:szCs w:val="24"/>
          <w:lang w:eastAsia="ar-SA"/>
        </w:rPr>
        <w:t xml:space="preserve">          </w:t>
      </w:r>
      <w:r w:rsidRPr="00BB407C">
        <w:rPr>
          <w:rFonts w:ascii="Times New Roman" w:eastAsia="Times New Roman" w:hAnsi="Times New Roman" w:cs="Times New Roman"/>
          <w:bCs/>
          <w:sz w:val="24"/>
          <w:szCs w:val="24"/>
          <w:lang w:eastAsia="ar-SA"/>
        </w:rPr>
        <w:t>6</w:t>
      </w:r>
    </w:p>
    <w:p w14:paraId="177C3958"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13B09DB1" w14:textId="6BE2F4B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4. Наименование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6</w:t>
      </w:r>
    </w:p>
    <w:p w14:paraId="799E5608" w14:textId="7EA28C0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5.</w:t>
      </w:r>
      <w:r w:rsidRPr="00BB407C">
        <w:rPr>
          <w:rFonts w:ascii="Times New Roman" w:eastAsia="Times New Roman" w:hAnsi="Times New Roman" w:cs="Times New Roman"/>
          <w:bCs/>
          <w:sz w:val="24"/>
          <w:szCs w:val="24"/>
          <w:lang w:eastAsia="ar-SA"/>
        </w:rPr>
        <w:tab/>
        <w:t>Органы и организации, участвующие в предоставлении Муниципальной услуги</w:t>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6</w:t>
      </w:r>
    </w:p>
    <w:p w14:paraId="4A575CBA" w14:textId="7A4EFB94"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6.</w:t>
      </w:r>
      <w:r w:rsidRPr="00BB407C">
        <w:rPr>
          <w:rFonts w:ascii="Times New Roman" w:eastAsia="Times New Roman" w:hAnsi="Times New Roman" w:cs="Times New Roman"/>
          <w:bCs/>
          <w:sz w:val="24"/>
          <w:szCs w:val="24"/>
          <w:lang w:eastAsia="ar-SA"/>
        </w:rPr>
        <w:tab/>
        <w:t>Результат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6</w:t>
      </w:r>
    </w:p>
    <w:p w14:paraId="148D3419" w14:textId="3D0DC180"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7.</w:t>
      </w:r>
      <w:r w:rsidRPr="00BB407C">
        <w:rPr>
          <w:rFonts w:ascii="Times New Roman" w:eastAsia="Times New Roman" w:hAnsi="Times New Roman" w:cs="Times New Roman"/>
          <w:bCs/>
          <w:sz w:val="24"/>
          <w:szCs w:val="24"/>
          <w:lang w:eastAsia="ar-SA"/>
        </w:rPr>
        <w:tab/>
        <w:t>Срок регистрации запроса Заявителя о предоставлении Муниципальной услуги</w:t>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7</w:t>
      </w:r>
    </w:p>
    <w:p w14:paraId="08146579" w14:textId="60D664C5"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8.</w:t>
      </w:r>
      <w:r w:rsidRPr="00BB407C">
        <w:rPr>
          <w:rFonts w:ascii="Times New Roman" w:eastAsia="Times New Roman" w:hAnsi="Times New Roman" w:cs="Times New Roman"/>
          <w:bCs/>
          <w:sz w:val="24"/>
          <w:szCs w:val="24"/>
          <w:lang w:eastAsia="ar-SA"/>
        </w:rPr>
        <w:tab/>
        <w:t>Срок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7</w:t>
      </w:r>
    </w:p>
    <w:p w14:paraId="118583E3" w14:textId="210ECC06"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9.</w:t>
      </w:r>
      <w:r w:rsidRPr="00BB407C">
        <w:rPr>
          <w:rFonts w:ascii="Times New Roman" w:eastAsia="Times New Roman" w:hAnsi="Times New Roman" w:cs="Times New Roman"/>
          <w:bCs/>
          <w:sz w:val="24"/>
          <w:szCs w:val="24"/>
          <w:lang w:eastAsia="ar-SA"/>
        </w:rPr>
        <w:tab/>
        <w:t>Правовые основания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7</w:t>
      </w:r>
    </w:p>
    <w:p w14:paraId="4A216665"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10.</w:t>
      </w:r>
      <w:r w:rsidRPr="00BB407C">
        <w:rPr>
          <w:rFonts w:ascii="Times New Roman" w:eastAsia="Times New Roman" w:hAnsi="Times New Roman" w:cs="Times New Roman"/>
          <w:bCs/>
          <w:sz w:val="24"/>
          <w:szCs w:val="24"/>
          <w:lang w:eastAsia="ar-SA"/>
        </w:rPr>
        <w:tab/>
        <w:t xml:space="preserve">Исчерпывающий перечень документов, необходимых для предоставления </w:t>
      </w:r>
    </w:p>
    <w:p w14:paraId="7E61FCBD" w14:textId="08FA4FDD"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Муниципальной услуги, подлежащих представлению Заявителем</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7</w:t>
      </w:r>
    </w:p>
    <w:p w14:paraId="1029ECE1"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11.</w:t>
      </w:r>
      <w:r w:rsidRPr="00BB407C">
        <w:rPr>
          <w:rFonts w:ascii="Times New Roman" w:eastAsia="Times New Roman" w:hAnsi="Times New Roman" w:cs="Times New Roman"/>
          <w:bCs/>
          <w:sz w:val="24"/>
          <w:szCs w:val="24"/>
          <w:lang w:eastAsia="ar-SA"/>
        </w:rPr>
        <w:tab/>
        <w:t xml:space="preserve">Исчерпывающий перечень документов, необходимых для предоставления </w:t>
      </w:r>
    </w:p>
    <w:p w14:paraId="33711DED"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Муниципальной услуги, которые находятся в распоряжении органов власти, </w:t>
      </w:r>
    </w:p>
    <w:p w14:paraId="1595CAB1" w14:textId="784D51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органов местного самоуправления или организаций</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8</w:t>
      </w:r>
    </w:p>
    <w:p w14:paraId="2E8DA79E"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12.</w:t>
      </w:r>
      <w:r w:rsidRPr="00BB407C">
        <w:rPr>
          <w:rFonts w:ascii="Times New Roman" w:eastAsia="Times New Roman" w:hAnsi="Times New Roman" w:cs="Times New Roman"/>
          <w:bCs/>
          <w:sz w:val="24"/>
          <w:szCs w:val="24"/>
          <w:lang w:eastAsia="ar-SA"/>
        </w:rPr>
        <w:tab/>
        <w:t xml:space="preserve">Исчерпывающий перечень оснований для отказа в приеме документов, </w:t>
      </w:r>
    </w:p>
    <w:p w14:paraId="0B641E89" w14:textId="060A0FFE"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proofErr w:type="gramStart"/>
      <w:r w:rsidRPr="00BB407C">
        <w:rPr>
          <w:rFonts w:ascii="Times New Roman" w:eastAsia="Times New Roman" w:hAnsi="Times New Roman" w:cs="Times New Roman"/>
          <w:bCs/>
          <w:sz w:val="24"/>
          <w:szCs w:val="24"/>
          <w:lang w:eastAsia="ar-SA"/>
        </w:rPr>
        <w:t>необходимых</w:t>
      </w:r>
      <w:proofErr w:type="gramEnd"/>
      <w:r w:rsidRPr="00BB407C">
        <w:rPr>
          <w:rFonts w:ascii="Times New Roman" w:eastAsia="Times New Roman" w:hAnsi="Times New Roman" w:cs="Times New Roman"/>
          <w:bCs/>
          <w:sz w:val="24"/>
          <w:szCs w:val="24"/>
          <w:lang w:eastAsia="ar-SA"/>
        </w:rPr>
        <w:t xml:space="preserve"> для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9</w:t>
      </w:r>
    </w:p>
    <w:p w14:paraId="1AF421D9"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13.</w:t>
      </w:r>
      <w:r w:rsidRPr="00BB407C">
        <w:rPr>
          <w:rFonts w:ascii="Times New Roman" w:eastAsia="Times New Roman" w:hAnsi="Times New Roman" w:cs="Times New Roman"/>
          <w:bCs/>
          <w:sz w:val="24"/>
          <w:szCs w:val="24"/>
          <w:lang w:eastAsia="ar-SA"/>
        </w:rPr>
        <w:tab/>
        <w:t xml:space="preserve">Исчерпывающий перечень оснований для отказа в предоставлении </w:t>
      </w:r>
    </w:p>
    <w:p w14:paraId="22C33E87" w14:textId="5FB83BAC" w:rsidR="00BB407C" w:rsidRPr="001D0A31"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1D0A31">
        <w:rPr>
          <w:rFonts w:ascii="Times New Roman" w:eastAsia="Times New Roman" w:hAnsi="Times New Roman" w:cs="Times New Roman"/>
          <w:bCs/>
          <w:sz w:val="24"/>
          <w:szCs w:val="24"/>
          <w:lang w:eastAsia="ar-SA"/>
        </w:rPr>
        <w:t>Муниципальной услуги</w:t>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1D0A31">
        <w:rPr>
          <w:rFonts w:ascii="Times New Roman" w:eastAsia="Times New Roman" w:hAnsi="Times New Roman" w:cs="Times New Roman"/>
          <w:bCs/>
          <w:sz w:val="24"/>
          <w:szCs w:val="24"/>
          <w:lang w:eastAsia="ar-SA"/>
        </w:rPr>
        <w:t>9</w:t>
      </w:r>
    </w:p>
    <w:p w14:paraId="37427977"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14.</w:t>
      </w:r>
      <w:r w:rsidRPr="00BB407C">
        <w:rPr>
          <w:rFonts w:ascii="Times New Roman" w:eastAsia="Times New Roman" w:hAnsi="Times New Roman" w:cs="Times New Roman"/>
          <w:bCs/>
          <w:sz w:val="24"/>
          <w:szCs w:val="24"/>
          <w:lang w:eastAsia="ar-SA"/>
        </w:rPr>
        <w:tab/>
        <w:t xml:space="preserve">Порядок, размер и основания взимания Муниципальной пошлины </w:t>
      </w:r>
    </w:p>
    <w:p w14:paraId="0C3A9B75" w14:textId="78C6E2E6"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или иной платы, взимаемой за предоставление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10</w:t>
      </w:r>
    </w:p>
    <w:p w14:paraId="3F6A8715"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15.</w:t>
      </w:r>
      <w:r w:rsidRPr="00BB407C">
        <w:rPr>
          <w:rFonts w:ascii="Times New Roman" w:eastAsia="Times New Roman" w:hAnsi="Times New Roman" w:cs="Times New Roman"/>
          <w:bCs/>
          <w:sz w:val="24"/>
          <w:szCs w:val="24"/>
          <w:lang w:eastAsia="ar-SA"/>
        </w:rPr>
        <w:tab/>
        <w:t xml:space="preserve">Перечень услуг, необходимых и обязательных для предоставления </w:t>
      </w:r>
    </w:p>
    <w:p w14:paraId="74CD1794"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Муниципальной услуги, в том числе порядок, размер и основания </w:t>
      </w:r>
    </w:p>
    <w:p w14:paraId="7B0E78A1" w14:textId="5A5E3324"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взимания платы за предоставление таких услуг</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10</w:t>
      </w:r>
    </w:p>
    <w:p w14:paraId="7536C008"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16.</w:t>
      </w:r>
      <w:r w:rsidRPr="00BB407C">
        <w:rPr>
          <w:rFonts w:ascii="Times New Roman" w:eastAsia="Times New Roman" w:hAnsi="Times New Roman" w:cs="Times New Roman"/>
          <w:bCs/>
          <w:sz w:val="24"/>
          <w:szCs w:val="24"/>
          <w:lang w:eastAsia="ar-SA"/>
        </w:rPr>
        <w:tab/>
        <w:t xml:space="preserve">Способы предоставления Заявителем документов, необходимых </w:t>
      </w:r>
    </w:p>
    <w:p w14:paraId="5071E35F" w14:textId="495A79F1"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для получения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10</w:t>
      </w:r>
    </w:p>
    <w:p w14:paraId="3C2CA614" w14:textId="5769B9AD" w:rsidR="00BB407C" w:rsidRPr="00BB407C" w:rsidRDefault="00BB407C" w:rsidP="00BB407C">
      <w:pPr>
        <w:widowControl w:val="0"/>
        <w:suppressAutoHyphens/>
        <w:spacing w:after="0" w:line="240" w:lineRule="auto"/>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17.</w:t>
      </w:r>
      <w:r w:rsidRPr="00BB407C">
        <w:rPr>
          <w:rFonts w:ascii="Times New Roman" w:eastAsia="Times New Roman" w:hAnsi="Times New Roman" w:cs="Times New Roman"/>
          <w:bCs/>
          <w:sz w:val="24"/>
          <w:szCs w:val="24"/>
          <w:lang w:eastAsia="ar-SA"/>
        </w:rPr>
        <w:tab/>
        <w:t>Способы получения Заявителем результатов предоставления Муниципальной услуги</w:t>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11</w:t>
      </w:r>
    </w:p>
    <w:p w14:paraId="17EC1CB1" w14:textId="074CFA21" w:rsidR="00BB407C" w:rsidRPr="00BB407C" w:rsidRDefault="00BB407C" w:rsidP="00BB407C">
      <w:pPr>
        <w:widowControl w:val="0"/>
        <w:suppressAutoHyphens/>
        <w:spacing w:after="0" w:line="240" w:lineRule="auto"/>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18.</w:t>
      </w:r>
      <w:r w:rsidRPr="00BB407C">
        <w:rPr>
          <w:rFonts w:ascii="Times New Roman" w:eastAsia="Times New Roman" w:hAnsi="Times New Roman" w:cs="Times New Roman"/>
          <w:bCs/>
          <w:sz w:val="24"/>
          <w:szCs w:val="24"/>
          <w:lang w:eastAsia="ar-SA"/>
        </w:rPr>
        <w:tab/>
        <w:t>Максимальный срок ожидания в очереди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11</w:t>
      </w:r>
    </w:p>
    <w:p w14:paraId="58157A75"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19.</w:t>
      </w:r>
      <w:r w:rsidRPr="00BB407C">
        <w:rPr>
          <w:rFonts w:ascii="Times New Roman" w:eastAsia="Times New Roman" w:hAnsi="Times New Roman" w:cs="Times New Roman"/>
          <w:bCs/>
          <w:sz w:val="24"/>
          <w:szCs w:val="24"/>
          <w:lang w:eastAsia="ar-SA"/>
        </w:rPr>
        <w:tab/>
        <w:t xml:space="preserve">Требования к помещениям, в которых предоставляются Муниципальная услуга, </w:t>
      </w:r>
    </w:p>
    <w:p w14:paraId="4B07B145"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к залу ожидания, местам для заполнения запросов о предоставлении </w:t>
      </w:r>
      <w:proofErr w:type="gramStart"/>
      <w:r w:rsidRPr="00BB407C">
        <w:rPr>
          <w:rFonts w:ascii="Times New Roman" w:eastAsia="Times New Roman" w:hAnsi="Times New Roman" w:cs="Times New Roman"/>
          <w:bCs/>
          <w:sz w:val="24"/>
          <w:szCs w:val="24"/>
          <w:lang w:eastAsia="ar-SA"/>
        </w:rPr>
        <w:t>Муниципальной</w:t>
      </w:r>
      <w:proofErr w:type="gramEnd"/>
      <w:r w:rsidRPr="00BB407C">
        <w:rPr>
          <w:rFonts w:ascii="Times New Roman" w:eastAsia="Times New Roman" w:hAnsi="Times New Roman" w:cs="Times New Roman"/>
          <w:bCs/>
          <w:sz w:val="24"/>
          <w:szCs w:val="24"/>
          <w:lang w:eastAsia="ar-SA"/>
        </w:rPr>
        <w:t xml:space="preserve"> </w:t>
      </w:r>
    </w:p>
    <w:p w14:paraId="01288AF2"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услуги, информационным стендам с образцами их заполнения и перечнем </w:t>
      </w:r>
    </w:p>
    <w:p w14:paraId="0B672874"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документов, необходимых для предоставления Муниципальной услуги, в том числе </w:t>
      </w:r>
    </w:p>
    <w:p w14:paraId="0F87A903"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к обеспечению доступности указанных объектов для инвалидов, маломобильных </w:t>
      </w:r>
    </w:p>
    <w:p w14:paraId="626B7FEA" w14:textId="6426964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групп населения</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11</w:t>
      </w:r>
    </w:p>
    <w:p w14:paraId="51170F75" w14:textId="0A11578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20.</w:t>
      </w:r>
      <w:r w:rsidRPr="00BB407C">
        <w:rPr>
          <w:rFonts w:ascii="Times New Roman" w:eastAsia="Times New Roman" w:hAnsi="Times New Roman" w:cs="Times New Roman"/>
          <w:bCs/>
          <w:sz w:val="24"/>
          <w:szCs w:val="24"/>
          <w:lang w:eastAsia="ar-SA"/>
        </w:rPr>
        <w:tab/>
        <w:t>Показатели доступности и качества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13</w:t>
      </w:r>
    </w:p>
    <w:p w14:paraId="4649AB48" w14:textId="77777777" w:rsid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21.</w:t>
      </w:r>
      <w:r w:rsidRPr="00BB407C">
        <w:rPr>
          <w:rFonts w:ascii="Times New Roman" w:eastAsia="Times New Roman" w:hAnsi="Times New Roman" w:cs="Times New Roman"/>
          <w:bCs/>
          <w:sz w:val="24"/>
          <w:szCs w:val="24"/>
          <w:lang w:eastAsia="ar-SA"/>
        </w:rPr>
        <w:tab/>
        <w:t xml:space="preserve">Требования к организации предоставления Муниципальной услуги </w:t>
      </w:r>
      <w:proofErr w:type="gramStart"/>
      <w:r w:rsidRPr="00BB407C">
        <w:rPr>
          <w:rFonts w:ascii="Times New Roman" w:eastAsia="Times New Roman" w:hAnsi="Times New Roman" w:cs="Times New Roman"/>
          <w:bCs/>
          <w:sz w:val="24"/>
          <w:szCs w:val="24"/>
          <w:lang w:eastAsia="ar-SA"/>
        </w:rPr>
        <w:t>в</w:t>
      </w:r>
      <w:proofErr w:type="gramEnd"/>
      <w:r w:rsidRPr="00BB407C">
        <w:rPr>
          <w:rFonts w:ascii="Times New Roman" w:eastAsia="Times New Roman" w:hAnsi="Times New Roman" w:cs="Times New Roman"/>
          <w:bCs/>
          <w:sz w:val="24"/>
          <w:szCs w:val="24"/>
          <w:lang w:eastAsia="ar-SA"/>
        </w:rPr>
        <w:t xml:space="preserve"> электронной </w:t>
      </w:r>
    </w:p>
    <w:p w14:paraId="7CB8DCC2" w14:textId="1B8D9F7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форме</w:t>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13</w:t>
      </w:r>
    </w:p>
    <w:p w14:paraId="5AF9F5D6" w14:textId="76E7CE8A"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lastRenderedPageBreak/>
        <w:t>22.</w:t>
      </w:r>
      <w:r w:rsidRPr="00BB407C">
        <w:rPr>
          <w:rFonts w:ascii="Times New Roman" w:eastAsia="Times New Roman" w:hAnsi="Times New Roman" w:cs="Times New Roman"/>
          <w:bCs/>
          <w:sz w:val="24"/>
          <w:szCs w:val="24"/>
          <w:lang w:eastAsia="ar-SA"/>
        </w:rPr>
        <w:tab/>
        <w:t>Требования к организации предоставления Муниципальной услуги в МФЦ</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15</w:t>
      </w:r>
    </w:p>
    <w:p w14:paraId="1D968481"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val="en-US" w:eastAsia="ar-SA"/>
        </w:rPr>
        <w:t>III</w:t>
      </w:r>
      <w:r w:rsidRPr="00BB407C">
        <w:rPr>
          <w:rFonts w:ascii="Times New Roman" w:eastAsia="Times New Roman" w:hAnsi="Times New Roman" w:cs="Times New Roman"/>
          <w:b/>
          <w:bCs/>
          <w:sz w:val="24"/>
          <w:szCs w:val="24"/>
          <w:lang w:eastAsia="ar-SA"/>
        </w:rPr>
        <w:t xml:space="preserve">. СОСТАВ, ПОСЛЕДОВАТЕЛЬНОСТЬ И СРОКИ </w:t>
      </w:r>
    </w:p>
    <w:p w14:paraId="3265F7FF"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eastAsia="ar-SA"/>
        </w:rPr>
        <w:t xml:space="preserve">ВЫПОЛНЕНИЯ АДМИНИСТРАТИВНЫХ ПРОЦЕДУР, ТРЕБОВАНИЯ </w:t>
      </w:r>
    </w:p>
    <w:p w14:paraId="0CE7AEC8" w14:textId="51FC0DEA"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
          <w:bCs/>
          <w:sz w:val="24"/>
          <w:szCs w:val="24"/>
          <w:lang w:eastAsia="ar-SA"/>
        </w:rPr>
        <w:t>К ПОРЯДКУ ИХ ВЫПОЛНЕНИЯ</w:t>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Pr>
          <w:rFonts w:ascii="Times New Roman" w:eastAsia="Times New Roman" w:hAnsi="Times New Roman" w:cs="Times New Roman"/>
          <w:b/>
          <w:bCs/>
          <w:sz w:val="24"/>
          <w:szCs w:val="24"/>
          <w:lang w:eastAsia="ar-SA"/>
        </w:rPr>
        <w:t xml:space="preserve">         </w:t>
      </w:r>
      <w:r w:rsidRPr="00BB407C">
        <w:rPr>
          <w:rFonts w:ascii="Times New Roman" w:eastAsia="Times New Roman" w:hAnsi="Times New Roman" w:cs="Times New Roman"/>
          <w:bCs/>
          <w:sz w:val="24"/>
          <w:szCs w:val="24"/>
          <w:lang w:eastAsia="ar-SA"/>
        </w:rPr>
        <w:t>1</w:t>
      </w:r>
      <w:r w:rsidR="000C19F6">
        <w:rPr>
          <w:rFonts w:ascii="Times New Roman" w:eastAsia="Times New Roman" w:hAnsi="Times New Roman" w:cs="Times New Roman"/>
          <w:bCs/>
          <w:sz w:val="24"/>
          <w:szCs w:val="24"/>
          <w:lang w:eastAsia="ar-SA"/>
        </w:rPr>
        <w:t>6</w:t>
      </w:r>
    </w:p>
    <w:p w14:paraId="2F28EA86"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4FB9F58A"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23.</w:t>
      </w:r>
      <w:r w:rsidRPr="00BB407C">
        <w:rPr>
          <w:rFonts w:ascii="Times New Roman" w:eastAsia="Times New Roman" w:hAnsi="Times New Roman" w:cs="Times New Roman"/>
          <w:bCs/>
          <w:sz w:val="24"/>
          <w:szCs w:val="24"/>
          <w:lang w:eastAsia="ar-SA"/>
        </w:rPr>
        <w:tab/>
        <w:t xml:space="preserve">Состав, последовательность и сроки выполнения </w:t>
      </w:r>
      <w:proofErr w:type="gramStart"/>
      <w:r w:rsidRPr="00BB407C">
        <w:rPr>
          <w:rFonts w:ascii="Times New Roman" w:eastAsia="Times New Roman" w:hAnsi="Times New Roman" w:cs="Times New Roman"/>
          <w:bCs/>
          <w:sz w:val="24"/>
          <w:szCs w:val="24"/>
          <w:lang w:eastAsia="ar-SA"/>
        </w:rPr>
        <w:t>административных</w:t>
      </w:r>
      <w:proofErr w:type="gramEnd"/>
      <w:r w:rsidRPr="00BB407C">
        <w:rPr>
          <w:rFonts w:ascii="Times New Roman" w:eastAsia="Times New Roman" w:hAnsi="Times New Roman" w:cs="Times New Roman"/>
          <w:bCs/>
          <w:sz w:val="24"/>
          <w:szCs w:val="24"/>
          <w:lang w:eastAsia="ar-SA"/>
        </w:rPr>
        <w:t xml:space="preserve"> </w:t>
      </w:r>
    </w:p>
    <w:p w14:paraId="2C0D8753" w14:textId="3E3E1F9C"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процедур при предоставлении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w:t>
      </w:r>
      <w:r w:rsidR="000C19F6">
        <w:rPr>
          <w:rFonts w:ascii="Times New Roman" w:eastAsia="Times New Roman" w:hAnsi="Times New Roman" w:cs="Times New Roman"/>
          <w:bCs/>
          <w:sz w:val="24"/>
          <w:szCs w:val="24"/>
          <w:lang w:eastAsia="ar-SA"/>
        </w:rPr>
        <w:t>6</w:t>
      </w:r>
    </w:p>
    <w:p w14:paraId="1E0D4CFA"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7F4ED3C8"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val="en-US" w:eastAsia="ar-SA"/>
        </w:rPr>
        <w:t>IV</w:t>
      </w:r>
      <w:r w:rsidRPr="00BB407C">
        <w:rPr>
          <w:rFonts w:ascii="Times New Roman" w:eastAsia="Times New Roman" w:hAnsi="Times New Roman" w:cs="Times New Roman"/>
          <w:b/>
          <w:bCs/>
          <w:sz w:val="24"/>
          <w:szCs w:val="24"/>
          <w:lang w:eastAsia="ar-SA"/>
        </w:rPr>
        <w:t xml:space="preserve">. ПОРЯДОК И ФОРМЫ КОНТРОЛЯ ЗА ИСПОЛНЕНИЕМ </w:t>
      </w:r>
    </w:p>
    <w:p w14:paraId="0E1F8C02"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eastAsia="ar-SA"/>
        </w:rPr>
        <w:t xml:space="preserve">АДМИНИСТРАТИВНОГО РЕГЛАМЕНТА ПРЕДОСТАВЛЕНИЯ </w:t>
      </w:r>
    </w:p>
    <w:p w14:paraId="6B4ACF03" w14:textId="1DD46AC0"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
          <w:bCs/>
          <w:sz w:val="24"/>
          <w:szCs w:val="24"/>
          <w:lang w:eastAsia="ar-SA"/>
        </w:rPr>
        <w:t>МУНИЦИПАЛЬНОЙ УСЛУГИ</w:t>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Pr>
          <w:rFonts w:ascii="Times New Roman" w:eastAsia="Times New Roman" w:hAnsi="Times New Roman" w:cs="Times New Roman"/>
          <w:b/>
          <w:bCs/>
          <w:sz w:val="24"/>
          <w:szCs w:val="24"/>
          <w:lang w:eastAsia="ar-SA"/>
        </w:rPr>
        <w:t xml:space="preserve">         </w:t>
      </w:r>
      <w:r w:rsidRPr="00BB407C">
        <w:rPr>
          <w:rFonts w:ascii="Times New Roman" w:eastAsia="Times New Roman" w:hAnsi="Times New Roman" w:cs="Times New Roman"/>
          <w:bCs/>
          <w:sz w:val="24"/>
          <w:szCs w:val="24"/>
          <w:lang w:eastAsia="ar-SA"/>
        </w:rPr>
        <w:t>17</w:t>
      </w:r>
    </w:p>
    <w:p w14:paraId="2FF49F53"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11ECF680" w14:textId="4B2EE79E" w:rsidR="000C19F6" w:rsidRPr="000C19F6" w:rsidRDefault="000C19F6" w:rsidP="000C19F6">
      <w:pPr>
        <w:keepNext/>
        <w:keepLines/>
        <w:widowControl w:val="0"/>
        <w:suppressAutoHyphens/>
        <w:spacing w:after="0" w:line="240" w:lineRule="auto"/>
        <w:outlineLvl w:val="1"/>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24.    </w:t>
      </w:r>
      <w:r w:rsidRPr="000C19F6">
        <w:rPr>
          <w:rFonts w:ascii="Times New Roman" w:hAnsi="Times New Roman" w:cs="Times New Roman"/>
          <w:sz w:val="24"/>
          <w:szCs w:val="24"/>
        </w:rPr>
        <w:t xml:space="preserve">Порядок осуществления Текущего </w:t>
      </w:r>
      <w:proofErr w:type="gramStart"/>
      <w:r w:rsidRPr="000C19F6">
        <w:rPr>
          <w:rFonts w:ascii="Times New Roman" w:hAnsi="Times New Roman" w:cs="Times New Roman"/>
          <w:sz w:val="24"/>
          <w:szCs w:val="24"/>
        </w:rPr>
        <w:t>контроля за</w:t>
      </w:r>
      <w:proofErr w:type="gramEnd"/>
      <w:r w:rsidRPr="000C19F6">
        <w:rPr>
          <w:rFonts w:ascii="Times New Roman" w:hAnsi="Times New Roman" w:cs="Times New Roman"/>
          <w:sz w:val="24"/>
          <w:szCs w:val="24"/>
        </w:rPr>
        <w:t xml:space="preserve"> соблюдением и исполнением </w:t>
      </w:r>
    </w:p>
    <w:p w14:paraId="2583C3FE" w14:textId="37B364BB" w:rsidR="00BB407C" w:rsidRPr="00BB407C" w:rsidRDefault="000C19F6" w:rsidP="000C19F6">
      <w:pPr>
        <w:keepNext/>
        <w:keepLines/>
        <w:widowControl w:val="0"/>
        <w:suppressAutoHyphens/>
        <w:spacing w:after="0" w:line="240" w:lineRule="auto"/>
        <w:outlineLvl w:val="1"/>
        <w:rPr>
          <w:rFonts w:ascii="Times New Roman" w:eastAsia="Times New Roman" w:hAnsi="Times New Roman" w:cs="Times New Roman"/>
          <w:bCs/>
          <w:sz w:val="24"/>
          <w:szCs w:val="24"/>
          <w:lang w:eastAsia="ar-SA"/>
        </w:rPr>
      </w:pPr>
      <w:r w:rsidRPr="000C19F6">
        <w:rPr>
          <w:rFonts w:ascii="Times New Roman" w:hAnsi="Times New Roman" w:cs="Times New Roman"/>
          <w:sz w:val="24"/>
          <w:szCs w:val="24"/>
        </w:rPr>
        <w:t>ответственными должностными лицами, муниципальными служащими, работниками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4"/>
          <w:szCs w:val="24"/>
        </w:rPr>
        <w:t xml:space="preserve">  </w:t>
      </w:r>
      <w:r w:rsidR="00BB407C" w:rsidRPr="00BB407C">
        <w:rPr>
          <w:rFonts w:ascii="Times New Roman" w:eastAsia="Times New Roman" w:hAnsi="Times New Roman" w:cs="Times New Roman"/>
          <w:bCs/>
          <w:sz w:val="24"/>
          <w:szCs w:val="24"/>
          <w:lang w:eastAsia="ar-SA"/>
        </w:rPr>
        <w:tab/>
      </w:r>
      <w:r w:rsidR="00BB407C" w:rsidRPr="00BB407C">
        <w:rPr>
          <w:rFonts w:ascii="Times New Roman" w:eastAsia="Times New Roman" w:hAnsi="Times New Roman" w:cs="Times New Roman"/>
          <w:bCs/>
          <w:sz w:val="24"/>
          <w:szCs w:val="24"/>
          <w:lang w:eastAsia="ar-SA"/>
        </w:rPr>
        <w:tab/>
      </w:r>
      <w:r w:rsidR="00BB407C">
        <w:rPr>
          <w:rFonts w:ascii="Times New Roman" w:eastAsia="Times New Roman" w:hAnsi="Times New Roman" w:cs="Times New Roman"/>
          <w:bCs/>
          <w:sz w:val="24"/>
          <w:szCs w:val="24"/>
          <w:lang w:eastAsia="ar-SA"/>
        </w:rPr>
        <w:t xml:space="preserve">         </w:t>
      </w:r>
      <w:r w:rsidR="00BB407C" w:rsidRPr="00BB407C">
        <w:rPr>
          <w:rFonts w:ascii="Times New Roman" w:eastAsia="Times New Roman" w:hAnsi="Times New Roman" w:cs="Times New Roman"/>
          <w:bCs/>
          <w:sz w:val="24"/>
          <w:szCs w:val="24"/>
          <w:lang w:eastAsia="ar-SA"/>
        </w:rPr>
        <w:t>17</w:t>
      </w:r>
    </w:p>
    <w:p w14:paraId="224AA505" w14:textId="4924EA37" w:rsidR="00BB407C" w:rsidRPr="00BB407C" w:rsidRDefault="00BB407C" w:rsidP="000C19F6">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25.</w:t>
      </w:r>
      <w:r w:rsidRPr="00BB407C">
        <w:rPr>
          <w:rFonts w:ascii="Times New Roman" w:eastAsia="Times New Roman" w:hAnsi="Times New Roman" w:cs="Times New Roman"/>
          <w:bCs/>
          <w:sz w:val="24"/>
          <w:szCs w:val="24"/>
          <w:lang w:eastAsia="ar-SA"/>
        </w:rPr>
        <w:tab/>
        <w:t xml:space="preserve">Порядок </w:t>
      </w:r>
      <w:r w:rsidR="000C19F6">
        <w:rPr>
          <w:rFonts w:ascii="Times New Roman" w:eastAsia="Times New Roman" w:hAnsi="Times New Roman" w:cs="Times New Roman"/>
          <w:bCs/>
          <w:sz w:val="24"/>
          <w:szCs w:val="24"/>
          <w:lang w:eastAsia="ar-SA"/>
        </w:rPr>
        <w:t xml:space="preserve"> и периодичность </w:t>
      </w:r>
      <w:r w:rsidRPr="00BB407C">
        <w:rPr>
          <w:rFonts w:ascii="Times New Roman" w:eastAsia="Times New Roman" w:hAnsi="Times New Roman" w:cs="Times New Roman"/>
          <w:bCs/>
          <w:sz w:val="24"/>
          <w:szCs w:val="24"/>
          <w:lang w:eastAsia="ar-SA"/>
        </w:rPr>
        <w:t xml:space="preserve">осуществления </w:t>
      </w:r>
      <w:r w:rsidR="000C19F6" w:rsidRPr="000C19F6">
        <w:rPr>
          <w:rFonts w:ascii="Times New Roman" w:hAnsi="Times New Roman" w:cs="Times New Roman"/>
          <w:sz w:val="24"/>
          <w:szCs w:val="24"/>
        </w:rPr>
        <w:t>плановых и внеплановых проверок полноты и качества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000C19F6">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w:t>
      </w:r>
      <w:r w:rsidR="000C19F6">
        <w:rPr>
          <w:rFonts w:ascii="Times New Roman" w:eastAsia="Times New Roman" w:hAnsi="Times New Roman" w:cs="Times New Roman"/>
          <w:bCs/>
          <w:sz w:val="24"/>
          <w:szCs w:val="24"/>
          <w:lang w:eastAsia="ar-SA"/>
        </w:rPr>
        <w:t>7</w:t>
      </w:r>
    </w:p>
    <w:p w14:paraId="24A9803E"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26.</w:t>
      </w:r>
      <w:r w:rsidRPr="00BB407C">
        <w:rPr>
          <w:rFonts w:ascii="Times New Roman" w:eastAsia="Times New Roman" w:hAnsi="Times New Roman" w:cs="Times New Roman"/>
          <w:bCs/>
          <w:sz w:val="24"/>
          <w:szCs w:val="24"/>
          <w:lang w:eastAsia="ar-SA"/>
        </w:rPr>
        <w:tab/>
        <w:t xml:space="preserve">Ответственность должностных лиц, муниципальных служащих, </w:t>
      </w:r>
    </w:p>
    <w:p w14:paraId="15A992AF"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работников Администрации, работников МФЦ за решения и действия (бездействие), </w:t>
      </w:r>
    </w:p>
    <w:p w14:paraId="256CF3FB" w14:textId="387ACEFE"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принимаемые (осуществляемые) в ходе предоставления Муниципальной услуги</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18</w:t>
      </w:r>
    </w:p>
    <w:p w14:paraId="5FD8A4B2"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27.</w:t>
      </w:r>
      <w:r w:rsidRPr="00BB407C">
        <w:rPr>
          <w:rFonts w:ascii="Times New Roman" w:eastAsia="Times New Roman" w:hAnsi="Times New Roman" w:cs="Times New Roman"/>
          <w:bCs/>
          <w:sz w:val="24"/>
          <w:szCs w:val="24"/>
          <w:lang w:eastAsia="ar-SA"/>
        </w:rPr>
        <w:tab/>
        <w:t xml:space="preserve">Положения, характеризующие требования к порядку и формам контроля </w:t>
      </w:r>
      <w:proofErr w:type="gramStart"/>
      <w:r w:rsidRPr="00BB407C">
        <w:rPr>
          <w:rFonts w:ascii="Times New Roman" w:eastAsia="Times New Roman" w:hAnsi="Times New Roman" w:cs="Times New Roman"/>
          <w:bCs/>
          <w:sz w:val="24"/>
          <w:szCs w:val="24"/>
          <w:lang w:eastAsia="ar-SA"/>
        </w:rPr>
        <w:t>за</w:t>
      </w:r>
      <w:proofErr w:type="gramEnd"/>
      <w:r w:rsidRPr="00BB407C">
        <w:rPr>
          <w:rFonts w:ascii="Times New Roman" w:eastAsia="Times New Roman" w:hAnsi="Times New Roman" w:cs="Times New Roman"/>
          <w:bCs/>
          <w:sz w:val="24"/>
          <w:szCs w:val="24"/>
          <w:lang w:eastAsia="ar-SA"/>
        </w:rPr>
        <w:t xml:space="preserve"> </w:t>
      </w:r>
    </w:p>
    <w:p w14:paraId="15332991"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предоставлением Муниципальной услуги, в том числе со стороны граждан, их </w:t>
      </w:r>
    </w:p>
    <w:p w14:paraId="66CE5E8A" w14:textId="673728D8" w:rsidR="00BB407C" w:rsidRPr="001D0A31"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1D0A31">
        <w:rPr>
          <w:rFonts w:ascii="Times New Roman" w:eastAsia="Times New Roman" w:hAnsi="Times New Roman" w:cs="Times New Roman"/>
          <w:bCs/>
          <w:sz w:val="24"/>
          <w:szCs w:val="24"/>
          <w:lang w:eastAsia="ar-SA"/>
        </w:rPr>
        <w:t>объединений и организаций</w:t>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sidRPr="001D0A31">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1D0A31">
        <w:rPr>
          <w:rFonts w:ascii="Times New Roman" w:eastAsia="Times New Roman" w:hAnsi="Times New Roman" w:cs="Times New Roman"/>
          <w:bCs/>
          <w:sz w:val="24"/>
          <w:szCs w:val="24"/>
          <w:lang w:eastAsia="ar-SA"/>
        </w:rPr>
        <w:t>18</w:t>
      </w:r>
    </w:p>
    <w:p w14:paraId="160DBD2F" w14:textId="77777777" w:rsidR="00BB407C" w:rsidRPr="001D0A31"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p>
    <w:p w14:paraId="281F80E1"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val="en-US" w:eastAsia="ar-SA"/>
        </w:rPr>
        <w:t>V</w:t>
      </w:r>
      <w:r w:rsidRPr="00BB407C">
        <w:rPr>
          <w:rFonts w:ascii="Times New Roman" w:eastAsia="Times New Roman" w:hAnsi="Times New Roman" w:cs="Times New Roman"/>
          <w:b/>
          <w:bCs/>
          <w:sz w:val="24"/>
          <w:szCs w:val="24"/>
          <w:lang w:eastAsia="ar-SA"/>
        </w:rPr>
        <w:t xml:space="preserve">. ДОСУДЕБНЫЙ (ВНЕСУДЕБНЫЙ) ПОРЯДОК ОБЖАЛОВАНИЯ РЕШЕНИЙ </w:t>
      </w:r>
    </w:p>
    <w:p w14:paraId="5B9FF22E"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
          <w:bCs/>
          <w:sz w:val="24"/>
          <w:szCs w:val="24"/>
          <w:lang w:eastAsia="ar-SA"/>
        </w:rPr>
      </w:pPr>
      <w:r w:rsidRPr="00BB407C">
        <w:rPr>
          <w:rFonts w:ascii="Times New Roman" w:eastAsia="Times New Roman" w:hAnsi="Times New Roman" w:cs="Times New Roman"/>
          <w:b/>
          <w:bCs/>
          <w:sz w:val="24"/>
          <w:szCs w:val="24"/>
          <w:lang w:eastAsia="ar-SA"/>
        </w:rPr>
        <w:t xml:space="preserve">И ДЕЙСТВИЙ (БЕЗДЕЙСТВИЯ) ОРГАНОВ И ЛИЦ, УЧАСТВУЮЩИХ </w:t>
      </w:r>
    </w:p>
    <w:p w14:paraId="221AC2A1" w14:textId="4F398CB6"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
          <w:bCs/>
          <w:sz w:val="24"/>
          <w:szCs w:val="24"/>
          <w:lang w:eastAsia="ar-SA"/>
        </w:rPr>
        <w:t>В ПРЕДОСТАВЛЕНИИ МУНИЦИПАЛЬНОЙ УСЛУГИ</w:t>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sidRPr="00BB407C">
        <w:rPr>
          <w:rFonts w:ascii="Times New Roman" w:eastAsia="Times New Roman" w:hAnsi="Times New Roman" w:cs="Times New Roman"/>
          <w:b/>
          <w:bCs/>
          <w:sz w:val="24"/>
          <w:szCs w:val="24"/>
          <w:lang w:eastAsia="ar-SA"/>
        </w:rPr>
        <w:tab/>
      </w:r>
      <w:r>
        <w:rPr>
          <w:rFonts w:ascii="Times New Roman" w:eastAsia="Times New Roman" w:hAnsi="Times New Roman" w:cs="Times New Roman"/>
          <w:b/>
          <w:bCs/>
          <w:sz w:val="24"/>
          <w:szCs w:val="24"/>
          <w:lang w:eastAsia="ar-SA"/>
        </w:rPr>
        <w:t xml:space="preserve">         </w:t>
      </w:r>
      <w:r w:rsidRPr="00BB407C">
        <w:rPr>
          <w:rFonts w:ascii="Times New Roman" w:eastAsia="Times New Roman" w:hAnsi="Times New Roman" w:cs="Times New Roman"/>
          <w:bCs/>
          <w:sz w:val="24"/>
          <w:szCs w:val="24"/>
          <w:lang w:eastAsia="ar-SA"/>
        </w:rPr>
        <w:t>19</w:t>
      </w:r>
    </w:p>
    <w:p w14:paraId="77A94DE3"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p>
    <w:p w14:paraId="351DEE88"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28.</w:t>
      </w:r>
      <w:r w:rsidRPr="00BB407C">
        <w:rPr>
          <w:rFonts w:ascii="Times New Roman" w:eastAsia="Times New Roman" w:hAnsi="Times New Roman" w:cs="Times New Roman"/>
          <w:bCs/>
          <w:sz w:val="24"/>
          <w:szCs w:val="24"/>
          <w:lang w:eastAsia="ar-SA"/>
        </w:rPr>
        <w:tab/>
        <w:t xml:space="preserve">Досудебный (внесудебный) порядок обжалования решений и действий </w:t>
      </w:r>
    </w:p>
    <w:p w14:paraId="5854B4FE"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(бездействия) Администрации, а также их должностных лиц, муниципальных </w:t>
      </w:r>
    </w:p>
    <w:p w14:paraId="44B04918" w14:textId="23FCF542"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служащих, работников Администрации </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19</w:t>
      </w:r>
    </w:p>
    <w:p w14:paraId="39F0E8DF" w14:textId="7777777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p>
    <w:p w14:paraId="6A2293F7" w14:textId="41409E87"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1</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2</w:t>
      </w:r>
      <w:r w:rsidR="000C19F6">
        <w:rPr>
          <w:rFonts w:ascii="Times New Roman" w:eastAsia="Times New Roman" w:hAnsi="Times New Roman" w:cs="Times New Roman"/>
          <w:bCs/>
          <w:sz w:val="24"/>
          <w:szCs w:val="24"/>
          <w:lang w:eastAsia="ar-SA"/>
        </w:rPr>
        <w:t>5</w:t>
      </w:r>
    </w:p>
    <w:p w14:paraId="4B936C95" w14:textId="30706E94"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2</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2</w:t>
      </w:r>
      <w:r w:rsidR="000C19F6">
        <w:rPr>
          <w:rFonts w:ascii="Times New Roman" w:eastAsia="Times New Roman" w:hAnsi="Times New Roman" w:cs="Times New Roman"/>
          <w:bCs/>
          <w:sz w:val="24"/>
          <w:szCs w:val="24"/>
          <w:lang w:eastAsia="ar-SA"/>
        </w:rPr>
        <w:t>7</w:t>
      </w:r>
    </w:p>
    <w:p w14:paraId="71B961A6" w14:textId="03A445AE"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3</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000C19F6">
        <w:rPr>
          <w:rFonts w:ascii="Times New Roman" w:eastAsia="Times New Roman" w:hAnsi="Times New Roman" w:cs="Times New Roman"/>
          <w:bCs/>
          <w:sz w:val="24"/>
          <w:szCs w:val="24"/>
          <w:lang w:eastAsia="ar-SA"/>
        </w:rPr>
        <w:t>28</w:t>
      </w:r>
    </w:p>
    <w:p w14:paraId="6FE40F1E" w14:textId="61FC208E"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4</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000C19F6">
        <w:rPr>
          <w:rFonts w:ascii="Times New Roman" w:eastAsia="Times New Roman" w:hAnsi="Times New Roman" w:cs="Times New Roman"/>
          <w:bCs/>
          <w:sz w:val="24"/>
          <w:szCs w:val="24"/>
          <w:lang w:eastAsia="ar-SA"/>
        </w:rPr>
        <w:t>29</w:t>
      </w:r>
    </w:p>
    <w:p w14:paraId="1B24EECE" w14:textId="7E5C71F5"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5</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r w:rsidR="000C19F6">
        <w:rPr>
          <w:rFonts w:ascii="Times New Roman" w:eastAsia="Times New Roman" w:hAnsi="Times New Roman" w:cs="Times New Roman"/>
          <w:bCs/>
          <w:sz w:val="24"/>
          <w:szCs w:val="24"/>
          <w:lang w:eastAsia="ar-SA"/>
        </w:rPr>
        <w:t>1</w:t>
      </w:r>
    </w:p>
    <w:p w14:paraId="72EA26E1" w14:textId="237809C2"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6</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r w:rsidR="000C19F6">
        <w:rPr>
          <w:rFonts w:ascii="Times New Roman" w:eastAsia="Times New Roman" w:hAnsi="Times New Roman" w:cs="Times New Roman"/>
          <w:bCs/>
          <w:sz w:val="24"/>
          <w:szCs w:val="24"/>
          <w:lang w:eastAsia="ar-SA"/>
        </w:rPr>
        <w:t>3</w:t>
      </w:r>
    </w:p>
    <w:p w14:paraId="1BE281F9" w14:textId="5D26914D"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7</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r w:rsidR="000C19F6">
        <w:rPr>
          <w:rFonts w:ascii="Times New Roman" w:eastAsia="Times New Roman" w:hAnsi="Times New Roman" w:cs="Times New Roman"/>
          <w:bCs/>
          <w:sz w:val="24"/>
          <w:szCs w:val="24"/>
          <w:lang w:eastAsia="ar-SA"/>
        </w:rPr>
        <w:t>5</w:t>
      </w:r>
    </w:p>
    <w:p w14:paraId="5BA0E73A" w14:textId="5E31202C"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8</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3</w:t>
      </w:r>
      <w:r w:rsidR="000C19F6">
        <w:rPr>
          <w:rFonts w:ascii="Times New Roman" w:eastAsia="Times New Roman" w:hAnsi="Times New Roman" w:cs="Times New Roman"/>
          <w:bCs/>
          <w:sz w:val="24"/>
          <w:szCs w:val="24"/>
          <w:lang w:eastAsia="ar-SA"/>
        </w:rPr>
        <w:t>6</w:t>
      </w:r>
    </w:p>
    <w:p w14:paraId="46D377A2" w14:textId="2C0BB0C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9</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000C19F6">
        <w:rPr>
          <w:rFonts w:ascii="Times New Roman" w:eastAsia="Times New Roman" w:hAnsi="Times New Roman" w:cs="Times New Roman"/>
          <w:bCs/>
          <w:sz w:val="24"/>
          <w:szCs w:val="24"/>
          <w:lang w:eastAsia="ar-SA"/>
        </w:rPr>
        <w:t>39</w:t>
      </w:r>
    </w:p>
    <w:p w14:paraId="39A15A58" w14:textId="57767C28"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10</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4</w:t>
      </w:r>
      <w:r w:rsidR="000C19F6">
        <w:rPr>
          <w:rFonts w:ascii="Times New Roman" w:eastAsia="Times New Roman" w:hAnsi="Times New Roman" w:cs="Times New Roman"/>
          <w:bCs/>
          <w:sz w:val="24"/>
          <w:szCs w:val="24"/>
          <w:lang w:eastAsia="ar-SA"/>
        </w:rPr>
        <w:t>2</w:t>
      </w:r>
    </w:p>
    <w:p w14:paraId="7E13A94C" w14:textId="697C80D1"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11</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Pr="00BB407C">
        <w:rPr>
          <w:rFonts w:ascii="Times New Roman" w:eastAsia="Times New Roman" w:hAnsi="Times New Roman" w:cs="Times New Roman"/>
          <w:bCs/>
          <w:sz w:val="24"/>
          <w:szCs w:val="24"/>
          <w:lang w:eastAsia="ar-SA"/>
        </w:rPr>
        <w:t>4</w:t>
      </w:r>
      <w:r w:rsidR="000C19F6">
        <w:rPr>
          <w:rFonts w:ascii="Times New Roman" w:eastAsia="Times New Roman" w:hAnsi="Times New Roman" w:cs="Times New Roman"/>
          <w:bCs/>
          <w:sz w:val="24"/>
          <w:szCs w:val="24"/>
          <w:lang w:eastAsia="ar-SA"/>
        </w:rPr>
        <w:t>6</w:t>
      </w:r>
    </w:p>
    <w:p w14:paraId="5352C5D0" w14:textId="64FF0675" w:rsidR="00BB407C"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ПРИЛОЖЕНИЕ 12</w:t>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sidRPr="00BB407C">
        <w:rPr>
          <w:rFonts w:ascii="Times New Roman" w:eastAsia="Times New Roman" w:hAnsi="Times New Roman" w:cs="Times New Roman"/>
          <w:bCs/>
          <w:sz w:val="24"/>
          <w:szCs w:val="24"/>
          <w:lang w:eastAsia="ar-SA"/>
        </w:rPr>
        <w:tab/>
      </w:r>
      <w:r>
        <w:rPr>
          <w:rFonts w:ascii="Times New Roman" w:eastAsia="Times New Roman" w:hAnsi="Times New Roman" w:cs="Times New Roman"/>
          <w:bCs/>
          <w:sz w:val="24"/>
          <w:szCs w:val="24"/>
          <w:lang w:eastAsia="ar-SA"/>
        </w:rPr>
        <w:t xml:space="preserve">         </w:t>
      </w:r>
      <w:r w:rsidR="000C19F6">
        <w:rPr>
          <w:rFonts w:ascii="Times New Roman" w:eastAsia="Times New Roman" w:hAnsi="Times New Roman" w:cs="Times New Roman"/>
          <w:bCs/>
          <w:sz w:val="24"/>
          <w:szCs w:val="24"/>
          <w:lang w:eastAsia="ar-SA"/>
        </w:rPr>
        <w:t>47</w:t>
      </w:r>
    </w:p>
    <w:p w14:paraId="7FB58AFE" w14:textId="297BAA7C" w:rsidR="005544C5" w:rsidRPr="00BB407C" w:rsidRDefault="00BB407C" w:rsidP="00BB407C">
      <w:pPr>
        <w:widowControl w:val="0"/>
        <w:suppressAutoHyphens/>
        <w:spacing w:after="0" w:line="240" w:lineRule="auto"/>
        <w:jc w:val="both"/>
        <w:outlineLvl w:val="0"/>
        <w:rPr>
          <w:rFonts w:ascii="Times New Roman" w:eastAsia="Times New Roman" w:hAnsi="Times New Roman" w:cs="Times New Roman"/>
          <w:bCs/>
          <w:sz w:val="24"/>
          <w:szCs w:val="24"/>
          <w:lang w:eastAsia="ar-SA"/>
        </w:rPr>
      </w:pPr>
      <w:r w:rsidRPr="00BB407C">
        <w:rPr>
          <w:rFonts w:ascii="Times New Roman" w:eastAsia="Times New Roman" w:hAnsi="Times New Roman" w:cs="Times New Roman"/>
          <w:bCs/>
          <w:sz w:val="24"/>
          <w:szCs w:val="24"/>
          <w:lang w:eastAsia="ar-SA"/>
        </w:rPr>
        <w:t xml:space="preserve">  </w:t>
      </w:r>
    </w:p>
    <w:p w14:paraId="374A54F4"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Cs/>
          <w:sz w:val="24"/>
          <w:szCs w:val="24"/>
          <w:lang w:eastAsia="ar-SA"/>
        </w:rPr>
      </w:pPr>
    </w:p>
    <w:p w14:paraId="6FEECD8D"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Cs/>
          <w:sz w:val="24"/>
          <w:szCs w:val="24"/>
          <w:lang w:eastAsia="ar-SA"/>
        </w:rPr>
      </w:pPr>
    </w:p>
    <w:p w14:paraId="1F67B428"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Cs/>
          <w:sz w:val="24"/>
          <w:szCs w:val="24"/>
          <w:lang w:eastAsia="ar-SA"/>
        </w:rPr>
      </w:pPr>
    </w:p>
    <w:p w14:paraId="33B41016"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636D331E"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0F6AC9FD"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3CC04C79"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3BA95B25"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39388FE5" w14:textId="77777777" w:rsidR="005544C5" w:rsidRPr="00BB407C" w:rsidRDefault="005544C5" w:rsidP="005544C5">
      <w:pPr>
        <w:widowControl w:val="0"/>
        <w:suppressAutoHyphens/>
        <w:spacing w:after="0" w:line="240" w:lineRule="auto"/>
        <w:jc w:val="center"/>
        <w:outlineLvl w:val="0"/>
        <w:rPr>
          <w:rFonts w:ascii="Times New Roman" w:eastAsia="Times New Roman" w:hAnsi="Times New Roman" w:cs="Times New Roman"/>
          <w:b/>
          <w:bCs/>
          <w:sz w:val="24"/>
          <w:szCs w:val="24"/>
          <w:lang w:eastAsia="ar-SA"/>
        </w:rPr>
      </w:pPr>
    </w:p>
    <w:p w14:paraId="10575DC8" w14:textId="6C001A07" w:rsidR="00C47802" w:rsidRPr="00227D85" w:rsidRDefault="004D3138" w:rsidP="005544C5">
      <w:pPr>
        <w:widowControl w:val="0"/>
        <w:suppressAutoHyphens/>
        <w:spacing w:after="0" w:line="240" w:lineRule="auto"/>
        <w:jc w:val="center"/>
        <w:outlineLvl w:val="0"/>
        <w:rPr>
          <w:rFonts w:ascii="Times New Roman" w:hAnsi="Times New Roman" w:cs="Times New Roman"/>
          <w:sz w:val="24"/>
          <w:szCs w:val="24"/>
        </w:rPr>
      </w:pPr>
      <w:r w:rsidRPr="00EE45A3">
        <w:rPr>
          <w:rFonts w:ascii="Times New Roman" w:eastAsia="Times New Roman" w:hAnsi="Times New Roman" w:cs="Times New Roman"/>
          <w:b/>
          <w:bCs/>
          <w:sz w:val="24"/>
          <w:szCs w:val="24"/>
          <w:lang w:val="en-US" w:eastAsia="ar-SA"/>
        </w:rPr>
        <w:lastRenderedPageBreak/>
        <w:t>I</w:t>
      </w:r>
      <w:bookmarkEnd w:id="0"/>
      <w:bookmarkEnd w:id="1"/>
      <w:r w:rsidRPr="00EE45A3">
        <w:rPr>
          <w:rFonts w:ascii="Times New Roman" w:eastAsia="Times New Roman" w:hAnsi="Times New Roman" w:cs="Times New Roman"/>
          <w:b/>
          <w:bCs/>
          <w:sz w:val="24"/>
          <w:szCs w:val="24"/>
          <w:lang w:eastAsia="ar-SA"/>
        </w:rPr>
        <w:t>. Общие положения</w:t>
      </w:r>
    </w:p>
    <w:p w14:paraId="02B57489" w14:textId="77777777" w:rsidR="00C47802" w:rsidRPr="00EE45A3" w:rsidRDefault="00C47802" w:rsidP="0014461F">
      <w:pPr>
        <w:widowControl w:val="0"/>
        <w:suppressAutoHyphens/>
        <w:spacing w:after="0" w:line="240" w:lineRule="auto"/>
        <w:ind w:firstLine="709"/>
        <w:jc w:val="center"/>
        <w:rPr>
          <w:rFonts w:ascii="Times New Roman" w:eastAsia="Times New Roman" w:hAnsi="Times New Roman" w:cs="Times New Roman"/>
          <w:sz w:val="24"/>
          <w:szCs w:val="24"/>
          <w:lang w:eastAsia="ar-SA"/>
        </w:rPr>
      </w:pPr>
    </w:p>
    <w:p w14:paraId="06446C10" w14:textId="77777777" w:rsidR="00C47802" w:rsidRPr="009246B1" w:rsidRDefault="004D3138" w:rsidP="0014461F">
      <w:pPr>
        <w:keepNext/>
        <w:keepLines/>
        <w:widowControl w:val="0"/>
        <w:numPr>
          <w:ilvl w:val="0"/>
          <w:numId w:val="1"/>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2" w:name="_Toc460157530"/>
      <w:bookmarkStart w:id="3" w:name="_Toc460157616"/>
      <w:bookmarkStart w:id="4" w:name="_Toc524701089"/>
      <w:bookmarkEnd w:id="2"/>
      <w:bookmarkEnd w:id="3"/>
      <w:bookmarkEnd w:id="4"/>
      <w:r w:rsidRPr="009246B1">
        <w:rPr>
          <w:rFonts w:ascii="Times New Roman" w:eastAsia="Times New Roman" w:hAnsi="Times New Roman" w:cs="Times New Roman"/>
          <w:b/>
          <w:i/>
          <w:sz w:val="24"/>
          <w:szCs w:val="24"/>
          <w:lang w:eastAsia="ru-RU"/>
        </w:rPr>
        <w:t>Предмет регулирования Административного регламента</w:t>
      </w:r>
    </w:p>
    <w:p w14:paraId="09F24F73" w14:textId="77777777" w:rsidR="00C47802" w:rsidRPr="00EE45A3" w:rsidRDefault="00C47802" w:rsidP="0014461F">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2FDEAAA3" w14:textId="5D4C4AF4" w:rsidR="00C47802" w:rsidRPr="00EE45A3" w:rsidRDefault="004D3138" w:rsidP="0014461F">
      <w:pPr>
        <w:pStyle w:val="110"/>
        <w:numPr>
          <w:ilvl w:val="1"/>
          <w:numId w:val="5"/>
        </w:numPr>
        <w:spacing w:line="23" w:lineRule="atLeast"/>
        <w:ind w:left="0" w:firstLine="709"/>
        <w:rPr>
          <w:sz w:val="24"/>
          <w:szCs w:val="24"/>
        </w:rPr>
      </w:pPr>
      <w:r w:rsidRPr="00EE45A3">
        <w:rPr>
          <w:sz w:val="24"/>
          <w:szCs w:val="24"/>
        </w:rPr>
        <w:t>Административный регламент регулирует отношения, возникающие в связи с предоставлением Муниципальной услуги «</w:t>
      </w:r>
      <w:r w:rsidRPr="00EE45A3">
        <w:rPr>
          <w:rFonts w:eastAsia="Times New Roman"/>
          <w:sz w:val="24"/>
          <w:szCs w:val="24"/>
          <w:lang w:eastAsia="ar-SA"/>
        </w:rPr>
        <w:t xml:space="preserve">Согласование проектов организации дорожного движения на автомобильных дорогах общего пользования местного значения </w:t>
      </w:r>
      <w:r w:rsidR="009B7915" w:rsidRPr="009B7915">
        <w:rPr>
          <w:rFonts w:eastAsia="Times New Roman"/>
          <w:sz w:val="24"/>
          <w:szCs w:val="24"/>
          <w:lang w:eastAsia="ar-SA"/>
        </w:rPr>
        <w:t xml:space="preserve">Раменского </w:t>
      </w:r>
      <w:r w:rsidR="00524CCA">
        <w:rPr>
          <w:rFonts w:eastAsia="Times New Roman"/>
          <w:sz w:val="24"/>
          <w:szCs w:val="24"/>
          <w:lang w:eastAsia="ar-SA"/>
        </w:rPr>
        <w:t>городского округа</w:t>
      </w:r>
      <w:r w:rsidRPr="00EE45A3">
        <w:rPr>
          <w:rFonts w:eastAsia="Times New Roman"/>
          <w:sz w:val="24"/>
          <w:szCs w:val="24"/>
          <w:lang w:eastAsia="ar-SA"/>
        </w:rPr>
        <w:t>»</w:t>
      </w:r>
      <w:r w:rsidRPr="00EE45A3">
        <w:rPr>
          <w:sz w:val="24"/>
          <w:szCs w:val="24"/>
        </w:rPr>
        <w:t xml:space="preserve"> (далее – Муниципальная </w:t>
      </w:r>
      <w:r w:rsidR="00EB66CC" w:rsidRPr="00EE45A3">
        <w:rPr>
          <w:sz w:val="24"/>
          <w:szCs w:val="24"/>
        </w:rPr>
        <w:t xml:space="preserve">услуга) Администрацией </w:t>
      </w:r>
      <w:r w:rsidR="00AD2CBD">
        <w:rPr>
          <w:sz w:val="24"/>
          <w:szCs w:val="24"/>
        </w:rPr>
        <w:t xml:space="preserve">Раменского </w:t>
      </w:r>
      <w:r w:rsidR="00524CCA">
        <w:rPr>
          <w:rFonts w:eastAsia="Times New Roman"/>
          <w:sz w:val="24"/>
          <w:szCs w:val="24"/>
          <w:lang w:eastAsia="ar-SA"/>
        </w:rPr>
        <w:t>городского округа</w:t>
      </w:r>
      <w:r w:rsidR="00524CCA" w:rsidRPr="00EE45A3">
        <w:rPr>
          <w:sz w:val="24"/>
          <w:szCs w:val="24"/>
        </w:rPr>
        <w:t xml:space="preserve"> </w:t>
      </w:r>
      <w:r w:rsidR="00524CCA">
        <w:rPr>
          <w:sz w:val="24"/>
          <w:szCs w:val="24"/>
        </w:rPr>
        <w:t xml:space="preserve"> </w:t>
      </w:r>
      <w:r w:rsidR="00EB66CC" w:rsidRPr="00EE45A3">
        <w:rPr>
          <w:sz w:val="24"/>
          <w:szCs w:val="24"/>
        </w:rPr>
        <w:t>(</w:t>
      </w:r>
      <w:r w:rsidRPr="00EE45A3">
        <w:rPr>
          <w:sz w:val="24"/>
          <w:szCs w:val="24"/>
        </w:rPr>
        <w:t>далее-Администрация)</w:t>
      </w:r>
      <w:r w:rsidR="00AD2CBD">
        <w:rPr>
          <w:sz w:val="24"/>
          <w:szCs w:val="24"/>
        </w:rPr>
        <w:t>.</w:t>
      </w:r>
    </w:p>
    <w:p w14:paraId="0C44FED2" w14:textId="3168E579" w:rsidR="00C47802" w:rsidRPr="00EE45A3" w:rsidRDefault="004D3138" w:rsidP="0014461F">
      <w:pPr>
        <w:pStyle w:val="110"/>
        <w:numPr>
          <w:ilvl w:val="1"/>
          <w:numId w:val="5"/>
        </w:numPr>
        <w:spacing w:line="23" w:lineRule="atLeast"/>
        <w:ind w:left="0" w:firstLine="709"/>
        <w:rPr>
          <w:sz w:val="24"/>
          <w:szCs w:val="24"/>
        </w:rPr>
      </w:pPr>
      <w:r w:rsidRPr="00EE45A3">
        <w:rPr>
          <w:sz w:val="24"/>
          <w:szCs w:val="24"/>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w:t>
      </w:r>
      <w:r w:rsidRPr="00EE45A3">
        <w:rPr>
          <w:bCs/>
          <w:sz w:val="24"/>
          <w:szCs w:val="24"/>
        </w:rPr>
        <w:t xml:space="preserve"> по предоставлению </w:t>
      </w:r>
      <w:r w:rsidRPr="00EE45A3">
        <w:rPr>
          <w:sz w:val="24"/>
          <w:szCs w:val="24"/>
        </w:rPr>
        <w:t xml:space="preserve">Муниципальной </w:t>
      </w:r>
      <w:r w:rsidRPr="00EE45A3">
        <w:rPr>
          <w:bCs/>
          <w:sz w:val="24"/>
          <w:szCs w:val="24"/>
        </w:rPr>
        <w:t>услуги</w:t>
      </w:r>
      <w:r w:rsidRPr="00EE45A3">
        <w:rPr>
          <w:sz w:val="24"/>
          <w:szCs w:val="24"/>
        </w:rPr>
        <w:t xml:space="preserve">, требования к порядку их выполнения, в том числе особенности выполнения административных процедур в </w:t>
      </w:r>
      <w:r w:rsidR="00EB66CC" w:rsidRPr="00EE45A3">
        <w:rPr>
          <w:sz w:val="24"/>
          <w:szCs w:val="24"/>
        </w:rPr>
        <w:t>многофункциональных центрах предоставления государственных и муниципальных услуг Московской област</w:t>
      </w:r>
      <w:proofErr w:type="gramStart"/>
      <w:r w:rsidR="00EB66CC" w:rsidRPr="00EE45A3">
        <w:rPr>
          <w:sz w:val="24"/>
          <w:szCs w:val="24"/>
        </w:rPr>
        <w:t>и(</w:t>
      </w:r>
      <w:proofErr w:type="gramEnd"/>
      <w:r w:rsidR="00EB66CC" w:rsidRPr="00EE45A3">
        <w:rPr>
          <w:sz w:val="24"/>
          <w:szCs w:val="24"/>
        </w:rPr>
        <w:t xml:space="preserve">далее –МФЦ), </w:t>
      </w:r>
      <w:r w:rsidRPr="00EE45A3">
        <w:rPr>
          <w:sz w:val="24"/>
          <w:szCs w:val="24"/>
        </w:rPr>
        <w:t>электронной форме</w:t>
      </w:r>
      <w:r w:rsidR="00EB66CC" w:rsidRPr="00EE45A3">
        <w:rPr>
          <w:sz w:val="24"/>
          <w:szCs w:val="24"/>
        </w:rPr>
        <w:t xml:space="preserve"> посредством Государственной информационной системы Московской области «Портал государственных и муниципальных услуг (функций) Московской области»</w:t>
      </w:r>
      <w:r w:rsidRPr="00EE45A3">
        <w:rPr>
          <w:sz w:val="24"/>
          <w:szCs w:val="24"/>
        </w:rPr>
        <w:t>, формы контроля за предоставлением Муниципальной услуги, досудебный (внесудебный) порядок обжалования решений и действий (бездействий) Администрации</w:t>
      </w:r>
      <w:r w:rsidR="00A808E2">
        <w:rPr>
          <w:sz w:val="24"/>
          <w:szCs w:val="24"/>
        </w:rPr>
        <w:t xml:space="preserve"> Раменского городского округа</w:t>
      </w:r>
      <w:r w:rsidRPr="00EE45A3">
        <w:rPr>
          <w:sz w:val="24"/>
          <w:szCs w:val="24"/>
        </w:rPr>
        <w:t xml:space="preserve"> </w:t>
      </w:r>
      <w:r w:rsidR="00A808E2">
        <w:rPr>
          <w:sz w:val="24"/>
          <w:szCs w:val="24"/>
        </w:rPr>
        <w:t>в лице Муниципального казённого учреждения «Раменские автомобильные дороги» (МКУ «Рамавтодор») (дале</w:t>
      </w:r>
      <w:proofErr w:type="gramStart"/>
      <w:r w:rsidR="00A808E2">
        <w:rPr>
          <w:sz w:val="24"/>
          <w:szCs w:val="24"/>
        </w:rPr>
        <w:t>е-</w:t>
      </w:r>
      <w:proofErr w:type="gramEnd"/>
      <w:r w:rsidR="00A808E2">
        <w:rPr>
          <w:sz w:val="24"/>
          <w:szCs w:val="24"/>
        </w:rPr>
        <w:t xml:space="preserve"> МКУ)</w:t>
      </w:r>
      <w:r w:rsidRPr="00EE45A3">
        <w:rPr>
          <w:sz w:val="24"/>
          <w:szCs w:val="24"/>
        </w:rPr>
        <w:t>.</w:t>
      </w:r>
    </w:p>
    <w:p w14:paraId="4DF07570" w14:textId="77777777" w:rsidR="00C47802" w:rsidRPr="00EE45A3" w:rsidRDefault="004D3138" w:rsidP="0014461F">
      <w:pPr>
        <w:pStyle w:val="110"/>
        <w:numPr>
          <w:ilvl w:val="1"/>
          <w:numId w:val="5"/>
        </w:numPr>
        <w:spacing w:line="23" w:lineRule="atLeast"/>
        <w:ind w:left="0" w:firstLine="709"/>
        <w:rPr>
          <w:sz w:val="24"/>
          <w:szCs w:val="24"/>
        </w:rPr>
      </w:pPr>
      <w:r w:rsidRPr="00EE45A3">
        <w:rPr>
          <w:sz w:val="24"/>
          <w:szCs w:val="24"/>
        </w:rPr>
        <w:t>Термины и определения, используемые в Административном регламенте.</w:t>
      </w:r>
    </w:p>
    <w:p w14:paraId="1CD6178A" w14:textId="77777777" w:rsidR="00C47802" w:rsidRPr="00EE45A3" w:rsidRDefault="004D3138" w:rsidP="0014461F">
      <w:pPr>
        <w:pStyle w:val="110"/>
        <w:spacing w:line="23" w:lineRule="atLeast"/>
        <w:ind w:firstLine="709"/>
        <w:rPr>
          <w:sz w:val="24"/>
          <w:szCs w:val="24"/>
        </w:rPr>
      </w:pPr>
      <w:r w:rsidRPr="00EE45A3">
        <w:rPr>
          <w:sz w:val="24"/>
          <w:szCs w:val="24"/>
        </w:rPr>
        <w:t xml:space="preserve">ЕИС ОУ - Единая информационная система оказания государственных и муниципальных услуг Московской области, используемая </w:t>
      </w:r>
      <w:r w:rsidRPr="00EE45A3">
        <w:rPr>
          <w:rFonts w:eastAsia="Times New Roman"/>
          <w:sz w:val="24"/>
          <w:szCs w:val="24"/>
          <w:lang w:eastAsia="ar-SA"/>
        </w:rPr>
        <w:t xml:space="preserve">Администрации </w:t>
      </w:r>
      <w:r w:rsidRPr="00EE45A3">
        <w:rPr>
          <w:sz w:val="24"/>
          <w:szCs w:val="24"/>
        </w:rPr>
        <w:t xml:space="preserve">для предоставления Муниципальной услуги; </w:t>
      </w:r>
    </w:p>
    <w:p w14:paraId="5C51D868" w14:textId="77777777" w:rsidR="00C47802" w:rsidRPr="00EE45A3" w:rsidRDefault="004D3138" w:rsidP="0014461F">
      <w:pPr>
        <w:pStyle w:val="110"/>
        <w:spacing w:line="23" w:lineRule="atLeast"/>
        <w:ind w:firstLine="709"/>
        <w:rPr>
          <w:sz w:val="24"/>
          <w:szCs w:val="24"/>
        </w:rPr>
      </w:pPr>
      <w:r w:rsidRPr="00EE45A3">
        <w:rPr>
          <w:sz w:val="24"/>
          <w:szCs w:val="24"/>
        </w:rPr>
        <w:t>РПГУ - Государственная информационная система Московской области «Портал государственных и муниципальных услу</w:t>
      </w:r>
      <w:r w:rsidR="00EB66CC" w:rsidRPr="00EE45A3">
        <w:rPr>
          <w:sz w:val="24"/>
          <w:szCs w:val="24"/>
        </w:rPr>
        <w:t>г (функций) Московской области»</w:t>
      </w:r>
      <w:r w:rsidRPr="00EE45A3">
        <w:rPr>
          <w:sz w:val="24"/>
          <w:szCs w:val="24"/>
        </w:rPr>
        <w:t>;</w:t>
      </w:r>
    </w:p>
    <w:p w14:paraId="4AE7EE5D" w14:textId="46F34643" w:rsidR="00C47802" w:rsidRPr="00EE45A3" w:rsidRDefault="004D3138" w:rsidP="0014461F">
      <w:pPr>
        <w:pStyle w:val="110"/>
        <w:numPr>
          <w:ilvl w:val="1"/>
          <w:numId w:val="5"/>
        </w:numPr>
        <w:spacing w:line="23" w:lineRule="atLeast"/>
        <w:ind w:left="0" w:firstLine="709"/>
        <w:rPr>
          <w:sz w:val="24"/>
          <w:szCs w:val="24"/>
        </w:rPr>
      </w:pPr>
      <w:bookmarkStart w:id="5" w:name="dst100038"/>
      <w:bookmarkEnd w:id="5"/>
      <w:r w:rsidRPr="00EE45A3">
        <w:rPr>
          <w:sz w:val="24"/>
          <w:szCs w:val="24"/>
        </w:rPr>
        <w:t xml:space="preserve">Остальные термины и </w:t>
      </w:r>
      <w:proofErr w:type="gramStart"/>
      <w:r w:rsidRPr="00EE45A3">
        <w:rPr>
          <w:sz w:val="24"/>
          <w:szCs w:val="24"/>
        </w:rPr>
        <w:t>определения, используемые в Административном регл</w:t>
      </w:r>
      <w:r w:rsidR="009B7915">
        <w:rPr>
          <w:sz w:val="24"/>
          <w:szCs w:val="24"/>
        </w:rPr>
        <w:t>аменте указаны</w:t>
      </w:r>
      <w:proofErr w:type="gramEnd"/>
      <w:r w:rsidR="009B7915">
        <w:rPr>
          <w:sz w:val="24"/>
          <w:szCs w:val="24"/>
        </w:rPr>
        <w:t xml:space="preserve"> в Приложении 1 к </w:t>
      </w:r>
      <w:r w:rsidRPr="00EE45A3">
        <w:rPr>
          <w:sz w:val="24"/>
          <w:szCs w:val="24"/>
        </w:rPr>
        <w:t>Административному регламенту.</w:t>
      </w:r>
    </w:p>
    <w:p w14:paraId="3EB044CB"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0B4C05E0" w14:textId="77777777" w:rsidR="00C47802" w:rsidRPr="009246B1" w:rsidRDefault="004D3138" w:rsidP="0014461F">
      <w:pPr>
        <w:widowControl w:val="0"/>
        <w:suppressAutoHyphens/>
        <w:spacing w:after="0" w:line="240" w:lineRule="auto"/>
        <w:ind w:firstLine="709"/>
        <w:jc w:val="center"/>
        <w:rPr>
          <w:rFonts w:ascii="Times New Roman" w:hAnsi="Times New Roman" w:cs="Times New Roman"/>
          <w:b/>
          <w:i/>
          <w:sz w:val="24"/>
          <w:szCs w:val="24"/>
        </w:rPr>
      </w:pPr>
      <w:bookmarkStart w:id="6" w:name="sub_1"/>
      <w:bookmarkStart w:id="7" w:name="_Toc460157531"/>
      <w:bookmarkStart w:id="8" w:name="_Toc460157617"/>
      <w:bookmarkEnd w:id="6"/>
      <w:r w:rsidRPr="009246B1">
        <w:rPr>
          <w:rFonts w:ascii="Times New Roman" w:eastAsia="Times New Roman" w:hAnsi="Times New Roman" w:cs="Times New Roman"/>
          <w:b/>
          <w:i/>
          <w:sz w:val="24"/>
          <w:szCs w:val="24"/>
          <w:lang w:eastAsia="ru-RU"/>
        </w:rPr>
        <w:t xml:space="preserve">2. Лица, имеющие право на получение </w:t>
      </w:r>
      <w:bookmarkEnd w:id="7"/>
      <w:bookmarkEnd w:id="8"/>
      <w:r w:rsidRPr="009246B1">
        <w:rPr>
          <w:rFonts w:ascii="Times New Roman" w:eastAsia="Times New Roman" w:hAnsi="Times New Roman" w:cs="Times New Roman"/>
          <w:b/>
          <w:i/>
          <w:sz w:val="24"/>
          <w:szCs w:val="24"/>
          <w:lang w:eastAsia="ru-RU"/>
        </w:rPr>
        <w:t>Муниципальной услуги</w:t>
      </w:r>
    </w:p>
    <w:p w14:paraId="7E8A2BF3"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15C517B8" w14:textId="1B8A6EF9" w:rsidR="00C47802" w:rsidRPr="00EE45A3" w:rsidRDefault="004D3138" w:rsidP="0014461F">
      <w:pPr>
        <w:pStyle w:val="ConsPlusNormal0"/>
        <w:widowControl/>
        <w:ind w:firstLine="709"/>
        <w:jc w:val="both"/>
        <w:rPr>
          <w:rFonts w:ascii="Times New Roman" w:hAnsi="Times New Roman" w:cs="Times New Roman"/>
          <w:sz w:val="24"/>
          <w:szCs w:val="24"/>
        </w:rPr>
      </w:pPr>
      <w:r w:rsidRPr="00EE45A3">
        <w:rPr>
          <w:rFonts w:ascii="Times New Roman" w:hAnsi="Times New Roman" w:cs="Times New Roman"/>
          <w:sz w:val="24"/>
          <w:szCs w:val="24"/>
          <w:lang w:eastAsia="ar-SA"/>
        </w:rPr>
        <w:t xml:space="preserve">2.1. </w:t>
      </w:r>
      <w:r w:rsidRPr="00EE45A3">
        <w:rPr>
          <w:rFonts w:ascii="Times New Roman" w:hAnsi="Times New Roman" w:cs="Times New Roman"/>
          <w:sz w:val="24"/>
          <w:szCs w:val="24"/>
        </w:rPr>
        <w:t>Лицами, имеющими право на получение Муниципальной услуги, являются физическ</w:t>
      </w:r>
      <w:r w:rsidR="00EE45A3">
        <w:rPr>
          <w:rFonts w:ascii="Times New Roman" w:hAnsi="Times New Roman" w:cs="Times New Roman"/>
          <w:sz w:val="24"/>
          <w:szCs w:val="24"/>
        </w:rPr>
        <w:t>ие лица, индивидуальные предприниматели,</w:t>
      </w:r>
      <w:r w:rsidRPr="00EE45A3">
        <w:rPr>
          <w:rFonts w:ascii="Times New Roman" w:hAnsi="Times New Roman" w:cs="Times New Roman"/>
          <w:sz w:val="24"/>
          <w:szCs w:val="24"/>
        </w:rPr>
        <w:t xml:space="preserve"> юридическ</w:t>
      </w:r>
      <w:r w:rsidR="00EE45A3">
        <w:rPr>
          <w:rFonts w:ascii="Times New Roman" w:hAnsi="Times New Roman" w:cs="Times New Roman"/>
          <w:sz w:val="24"/>
          <w:szCs w:val="24"/>
        </w:rPr>
        <w:t>ие</w:t>
      </w:r>
      <w:r w:rsidRPr="00EE45A3">
        <w:rPr>
          <w:rFonts w:ascii="Times New Roman" w:hAnsi="Times New Roman" w:cs="Times New Roman"/>
          <w:sz w:val="24"/>
          <w:szCs w:val="24"/>
        </w:rPr>
        <w:t xml:space="preserve"> лиц</w:t>
      </w:r>
      <w:r w:rsidR="00EE45A3">
        <w:rPr>
          <w:rFonts w:ascii="Times New Roman" w:hAnsi="Times New Roman" w:cs="Times New Roman"/>
          <w:sz w:val="24"/>
          <w:szCs w:val="24"/>
        </w:rPr>
        <w:t>а</w:t>
      </w:r>
      <w:r w:rsidRPr="00EE45A3">
        <w:rPr>
          <w:rFonts w:ascii="Times New Roman" w:hAnsi="Times New Roman" w:cs="Times New Roman"/>
          <w:sz w:val="24"/>
          <w:szCs w:val="24"/>
        </w:rPr>
        <w:t xml:space="preserve"> либо их уполномоченные представители, обратившиеся в </w:t>
      </w:r>
      <w:r w:rsidRPr="00EE45A3">
        <w:rPr>
          <w:rFonts w:ascii="Times New Roman" w:hAnsi="Times New Roman" w:cs="Times New Roman"/>
          <w:sz w:val="24"/>
          <w:szCs w:val="24"/>
          <w:lang w:eastAsia="ar-SA"/>
        </w:rPr>
        <w:t>Администраци</w:t>
      </w:r>
      <w:r w:rsidR="00EE45A3">
        <w:rPr>
          <w:rFonts w:ascii="Times New Roman" w:hAnsi="Times New Roman" w:cs="Times New Roman"/>
          <w:sz w:val="24"/>
          <w:szCs w:val="24"/>
          <w:lang w:eastAsia="ar-SA"/>
        </w:rPr>
        <w:t>ю</w:t>
      </w:r>
      <w:r w:rsidRPr="00EE45A3">
        <w:rPr>
          <w:rFonts w:ascii="Times New Roman" w:hAnsi="Times New Roman" w:cs="Times New Roman"/>
          <w:sz w:val="24"/>
          <w:szCs w:val="24"/>
        </w:rPr>
        <w:t xml:space="preserve"> с </w:t>
      </w:r>
      <w:r w:rsidR="00EE45A3" w:rsidRPr="00EE45A3">
        <w:rPr>
          <w:rFonts w:ascii="Times New Roman" w:hAnsi="Times New Roman" w:cs="Times New Roman"/>
          <w:sz w:val="24"/>
          <w:szCs w:val="24"/>
        </w:rPr>
        <w:t>за</w:t>
      </w:r>
      <w:r w:rsidR="00EE45A3">
        <w:rPr>
          <w:rFonts w:ascii="Times New Roman" w:hAnsi="Times New Roman" w:cs="Times New Roman"/>
          <w:sz w:val="24"/>
          <w:szCs w:val="24"/>
        </w:rPr>
        <w:t xml:space="preserve">явлением </w:t>
      </w:r>
      <w:r w:rsidRPr="00EE45A3">
        <w:rPr>
          <w:rFonts w:ascii="Times New Roman" w:hAnsi="Times New Roman" w:cs="Times New Roman"/>
          <w:sz w:val="24"/>
          <w:szCs w:val="24"/>
        </w:rPr>
        <w:t xml:space="preserve">о предоставлении Муниципальной услуги (далее – Заявители). </w:t>
      </w:r>
    </w:p>
    <w:p w14:paraId="26DC8F78" w14:textId="77777777" w:rsidR="00C47802" w:rsidRPr="00EE45A3" w:rsidRDefault="00C47802" w:rsidP="0014461F">
      <w:pPr>
        <w:widowControl w:val="0"/>
        <w:tabs>
          <w:tab w:val="left" w:pos="1530"/>
        </w:tabs>
        <w:suppressAutoHyphens/>
        <w:spacing w:after="0" w:line="240" w:lineRule="auto"/>
        <w:ind w:firstLine="709"/>
        <w:jc w:val="both"/>
        <w:rPr>
          <w:rFonts w:ascii="Times New Roman" w:hAnsi="Times New Roman" w:cs="Times New Roman"/>
          <w:b/>
          <w:i/>
          <w:sz w:val="24"/>
          <w:szCs w:val="24"/>
        </w:rPr>
      </w:pPr>
      <w:bookmarkStart w:id="9" w:name="sub_1100"/>
      <w:bookmarkEnd w:id="9"/>
    </w:p>
    <w:p w14:paraId="7678C582" w14:textId="77777777" w:rsidR="00C47802" w:rsidRPr="00EE45A3" w:rsidRDefault="004D3138" w:rsidP="0014461F">
      <w:pPr>
        <w:keepNext/>
        <w:keepLines/>
        <w:widowControl w:val="0"/>
        <w:suppressAutoHyphens/>
        <w:spacing w:after="0" w:line="240" w:lineRule="auto"/>
        <w:ind w:left="720"/>
        <w:jc w:val="center"/>
        <w:outlineLvl w:val="1"/>
        <w:rPr>
          <w:rFonts w:ascii="Times New Roman" w:eastAsia="Times New Roman" w:hAnsi="Times New Roman" w:cs="Times New Roman"/>
          <w:b/>
          <w:i/>
          <w:sz w:val="24"/>
          <w:szCs w:val="24"/>
          <w:lang w:eastAsia="ru-RU"/>
        </w:rPr>
      </w:pPr>
      <w:bookmarkStart w:id="10" w:name="_Toc460157618"/>
      <w:bookmarkStart w:id="11" w:name="_Toc460157532"/>
      <w:bookmarkStart w:id="12" w:name="_Toc524701090"/>
      <w:bookmarkEnd w:id="10"/>
      <w:bookmarkEnd w:id="11"/>
      <w:bookmarkEnd w:id="12"/>
      <w:r w:rsidRPr="00EE45A3">
        <w:rPr>
          <w:rFonts w:ascii="Times New Roman" w:eastAsia="Times New Roman" w:hAnsi="Times New Roman" w:cs="Times New Roman"/>
          <w:b/>
          <w:i/>
          <w:sz w:val="24"/>
          <w:szCs w:val="24"/>
          <w:lang w:eastAsia="ru-RU"/>
        </w:rPr>
        <w:t>3. Требования к порядку информирования о порядке предоставления Муниципальной услуги</w:t>
      </w:r>
    </w:p>
    <w:p w14:paraId="123E010B" w14:textId="77777777" w:rsidR="00C47802" w:rsidRPr="00EE45A3" w:rsidRDefault="00C47802" w:rsidP="0014461F">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69FF85BB" w14:textId="646D838B" w:rsidR="00EB66CC" w:rsidRPr="00EE45A3" w:rsidRDefault="00EB66CC" w:rsidP="0014461F">
      <w:pPr>
        <w:pStyle w:val="110"/>
        <w:spacing w:line="23" w:lineRule="atLeast"/>
        <w:ind w:firstLine="709"/>
        <w:rPr>
          <w:sz w:val="24"/>
          <w:szCs w:val="24"/>
        </w:rPr>
      </w:pPr>
      <w:bookmarkStart w:id="13" w:name="_Toc460157619"/>
      <w:bookmarkStart w:id="14" w:name="_Toc460157533"/>
      <w:bookmarkStart w:id="15" w:name="_Toc524701091"/>
      <w:r w:rsidRPr="00EE45A3">
        <w:rPr>
          <w:sz w:val="24"/>
          <w:szCs w:val="24"/>
        </w:rPr>
        <w:t>3.</w:t>
      </w:r>
      <w:r w:rsidR="009B7915">
        <w:rPr>
          <w:sz w:val="24"/>
          <w:szCs w:val="24"/>
        </w:rPr>
        <w:t>1</w:t>
      </w:r>
      <w:r w:rsidRPr="00EE45A3">
        <w:rPr>
          <w:sz w:val="24"/>
          <w:szCs w:val="24"/>
        </w:rPr>
        <w:t xml:space="preserve">. На официальном сайте </w:t>
      </w:r>
      <w:r w:rsidR="00D96348" w:rsidRPr="00EE45A3">
        <w:rPr>
          <w:sz w:val="24"/>
          <w:szCs w:val="24"/>
        </w:rPr>
        <w:t xml:space="preserve">Администрации </w:t>
      </w:r>
      <w:r w:rsidRPr="00EE45A3">
        <w:rPr>
          <w:sz w:val="24"/>
          <w:szCs w:val="24"/>
        </w:rPr>
        <w:t xml:space="preserve">в сети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и </w:t>
      </w:r>
      <w:r w:rsidR="00D96348" w:rsidRPr="00EE45A3">
        <w:rPr>
          <w:sz w:val="24"/>
          <w:szCs w:val="24"/>
        </w:rPr>
        <w:t xml:space="preserve">РПГУ </w:t>
      </w:r>
      <w:r w:rsidRPr="00EE45A3">
        <w:rPr>
          <w:sz w:val="24"/>
          <w:szCs w:val="24"/>
        </w:rPr>
        <w:t>обязательному размещению подлежит следующая справочная информация:</w:t>
      </w:r>
    </w:p>
    <w:p w14:paraId="0ABA34F9" w14:textId="77777777" w:rsidR="00EB66CC" w:rsidRPr="00EE45A3" w:rsidRDefault="00EB66CC" w:rsidP="0014461F">
      <w:pPr>
        <w:pStyle w:val="110"/>
        <w:spacing w:line="23" w:lineRule="atLeast"/>
        <w:ind w:firstLine="709"/>
        <w:rPr>
          <w:sz w:val="24"/>
          <w:szCs w:val="24"/>
        </w:rPr>
      </w:pPr>
      <w:r w:rsidRPr="00EE45A3">
        <w:rPr>
          <w:sz w:val="24"/>
          <w:szCs w:val="24"/>
        </w:rPr>
        <w:t xml:space="preserve">место нахождения и график работы </w:t>
      </w:r>
      <w:r w:rsidR="00D96348" w:rsidRPr="00EE45A3">
        <w:rPr>
          <w:sz w:val="24"/>
          <w:szCs w:val="24"/>
        </w:rPr>
        <w:t>Администрации</w:t>
      </w:r>
      <w:r w:rsidRPr="00EE45A3">
        <w:rPr>
          <w:sz w:val="24"/>
          <w:szCs w:val="24"/>
        </w:rPr>
        <w:t xml:space="preserve">, ее структурных подразделений, предоставляющих </w:t>
      </w:r>
      <w:r w:rsidR="00D96348" w:rsidRPr="00EE45A3">
        <w:rPr>
          <w:sz w:val="24"/>
          <w:szCs w:val="24"/>
        </w:rPr>
        <w:t>Муниципальную услугу</w:t>
      </w:r>
      <w:r w:rsidRPr="00EE45A3">
        <w:rPr>
          <w:sz w:val="24"/>
          <w:szCs w:val="24"/>
        </w:rPr>
        <w:t>;</w:t>
      </w:r>
    </w:p>
    <w:p w14:paraId="248EE65C" w14:textId="77777777" w:rsidR="00EB66CC" w:rsidRPr="00EE45A3" w:rsidRDefault="00EB66CC" w:rsidP="0014461F">
      <w:pPr>
        <w:pStyle w:val="110"/>
        <w:spacing w:line="23" w:lineRule="atLeast"/>
        <w:ind w:firstLine="709"/>
        <w:rPr>
          <w:sz w:val="24"/>
          <w:szCs w:val="24"/>
        </w:rPr>
      </w:pPr>
      <w:r w:rsidRPr="00EE45A3">
        <w:rPr>
          <w:sz w:val="24"/>
          <w:szCs w:val="24"/>
        </w:rPr>
        <w:t xml:space="preserve">справочные телефоны структурных подразделений </w:t>
      </w:r>
      <w:r w:rsidR="00D96348" w:rsidRPr="00EE45A3">
        <w:rPr>
          <w:sz w:val="24"/>
          <w:szCs w:val="24"/>
        </w:rPr>
        <w:t>Администрации</w:t>
      </w:r>
      <w:r w:rsidRPr="00EE45A3">
        <w:rPr>
          <w:sz w:val="24"/>
          <w:szCs w:val="24"/>
        </w:rPr>
        <w:t xml:space="preserve">, участвующих в предоставлении </w:t>
      </w:r>
      <w:r w:rsidR="00D96348" w:rsidRPr="00EE45A3">
        <w:rPr>
          <w:sz w:val="24"/>
          <w:szCs w:val="24"/>
        </w:rPr>
        <w:t>Муниципальной услуги</w:t>
      </w:r>
      <w:r w:rsidRPr="00EE45A3">
        <w:rPr>
          <w:sz w:val="24"/>
          <w:szCs w:val="24"/>
        </w:rPr>
        <w:t xml:space="preserve">, в том числе номер телефона-автоинформатора; </w:t>
      </w:r>
    </w:p>
    <w:p w14:paraId="19283037" w14:textId="77777777" w:rsidR="00EB66CC" w:rsidRPr="00EE45A3" w:rsidRDefault="00EB66CC" w:rsidP="0014461F">
      <w:pPr>
        <w:pStyle w:val="110"/>
        <w:spacing w:line="23" w:lineRule="atLeast"/>
        <w:ind w:firstLine="709"/>
        <w:rPr>
          <w:sz w:val="24"/>
          <w:szCs w:val="24"/>
        </w:rPr>
      </w:pPr>
      <w:r w:rsidRPr="00EE45A3">
        <w:rPr>
          <w:sz w:val="24"/>
          <w:szCs w:val="24"/>
        </w:rPr>
        <w:t xml:space="preserve">адреса официального сайта, а также электронной почты и (или) формы обратной связи </w:t>
      </w:r>
      <w:r w:rsidR="00D96348" w:rsidRPr="00EE45A3">
        <w:rPr>
          <w:sz w:val="24"/>
          <w:szCs w:val="24"/>
        </w:rPr>
        <w:t>Администрации</w:t>
      </w:r>
      <w:r w:rsidRPr="00EE45A3">
        <w:rPr>
          <w:sz w:val="24"/>
          <w:szCs w:val="24"/>
        </w:rPr>
        <w:t xml:space="preserve"> в сети «Интернет». </w:t>
      </w:r>
    </w:p>
    <w:p w14:paraId="35CE6AD3" w14:textId="7F94ED6D" w:rsidR="00EB66CC" w:rsidRPr="00EE45A3" w:rsidRDefault="009B7915" w:rsidP="0014461F">
      <w:pPr>
        <w:pStyle w:val="110"/>
        <w:spacing w:line="23" w:lineRule="atLeast"/>
        <w:ind w:firstLine="709"/>
        <w:rPr>
          <w:sz w:val="24"/>
          <w:szCs w:val="24"/>
        </w:rPr>
      </w:pPr>
      <w:r>
        <w:rPr>
          <w:sz w:val="24"/>
          <w:szCs w:val="24"/>
        </w:rPr>
        <w:t>3.2</w:t>
      </w:r>
      <w:r w:rsidR="00EB66CC" w:rsidRPr="00EE45A3">
        <w:rPr>
          <w:sz w:val="24"/>
          <w:szCs w:val="24"/>
        </w:rPr>
        <w:t>.</w:t>
      </w:r>
      <w:r w:rsidR="00D96348" w:rsidRPr="00EE45A3">
        <w:rPr>
          <w:sz w:val="24"/>
          <w:szCs w:val="24"/>
        </w:rPr>
        <w:t xml:space="preserve"> Администрация </w:t>
      </w:r>
      <w:r w:rsidR="00EB66CC" w:rsidRPr="00EE45A3">
        <w:rPr>
          <w:sz w:val="24"/>
          <w:szCs w:val="24"/>
        </w:rPr>
        <w:t xml:space="preserve">обеспечивает в установленном порядке размещение и актуализацию справочной информации в соответствующем разделе РГУ. Информация о графике (режиме) работы </w:t>
      </w:r>
      <w:r w:rsidR="00D96348" w:rsidRPr="00EE45A3">
        <w:rPr>
          <w:sz w:val="24"/>
          <w:szCs w:val="24"/>
        </w:rPr>
        <w:t xml:space="preserve">Администрации </w:t>
      </w:r>
      <w:r w:rsidR="00EB66CC" w:rsidRPr="00EE45A3">
        <w:rPr>
          <w:sz w:val="24"/>
          <w:szCs w:val="24"/>
        </w:rPr>
        <w:t xml:space="preserve">и структурных подразделениях </w:t>
      </w:r>
      <w:r w:rsidR="00D96348" w:rsidRPr="00EE45A3">
        <w:rPr>
          <w:sz w:val="24"/>
          <w:szCs w:val="24"/>
        </w:rPr>
        <w:t>Администрации</w:t>
      </w:r>
      <w:r w:rsidR="00EB66CC" w:rsidRPr="00EE45A3">
        <w:rPr>
          <w:sz w:val="24"/>
          <w:szCs w:val="24"/>
        </w:rPr>
        <w:t xml:space="preserve"> указана в Приложении 2 к Административному регламенту.</w:t>
      </w:r>
    </w:p>
    <w:p w14:paraId="4AE4E702" w14:textId="7B5DC1AD" w:rsidR="00EB66CC" w:rsidRPr="00EE45A3" w:rsidRDefault="009B7915" w:rsidP="0014461F">
      <w:pPr>
        <w:pStyle w:val="110"/>
        <w:spacing w:line="23" w:lineRule="atLeast"/>
        <w:ind w:firstLine="709"/>
        <w:rPr>
          <w:sz w:val="24"/>
          <w:szCs w:val="24"/>
        </w:rPr>
      </w:pPr>
      <w:r>
        <w:rPr>
          <w:sz w:val="24"/>
          <w:szCs w:val="24"/>
        </w:rPr>
        <w:t>3.3</w:t>
      </w:r>
      <w:r w:rsidR="00EB66CC" w:rsidRPr="00EE45A3">
        <w:rPr>
          <w:sz w:val="24"/>
          <w:szCs w:val="24"/>
        </w:rPr>
        <w:t>.</w:t>
      </w:r>
      <w:r w:rsidR="00394981">
        <w:rPr>
          <w:sz w:val="24"/>
          <w:szCs w:val="24"/>
        </w:rPr>
        <w:t xml:space="preserve"> </w:t>
      </w:r>
      <w:r w:rsidR="00EB66CC" w:rsidRPr="00EE45A3">
        <w:rPr>
          <w:sz w:val="24"/>
          <w:szCs w:val="24"/>
        </w:rPr>
        <w:t xml:space="preserve">Информирование Заявителей по вопросам предоставления </w:t>
      </w:r>
      <w:r w:rsidR="00D96348" w:rsidRPr="00EE45A3">
        <w:rPr>
          <w:sz w:val="24"/>
          <w:szCs w:val="24"/>
        </w:rPr>
        <w:t>Муниципальной услуги</w:t>
      </w:r>
      <w:r w:rsidR="00EB66CC" w:rsidRPr="00EE45A3">
        <w:rPr>
          <w:sz w:val="24"/>
          <w:szCs w:val="24"/>
        </w:rPr>
        <w:t xml:space="preserve"> осуществляется:</w:t>
      </w:r>
    </w:p>
    <w:p w14:paraId="4A7F2712" w14:textId="77777777" w:rsidR="00EB66CC" w:rsidRPr="00EE45A3" w:rsidRDefault="00EB66CC" w:rsidP="0014461F">
      <w:pPr>
        <w:pStyle w:val="110"/>
        <w:spacing w:line="23" w:lineRule="atLeast"/>
        <w:ind w:firstLine="709"/>
        <w:rPr>
          <w:sz w:val="24"/>
          <w:szCs w:val="24"/>
        </w:rPr>
      </w:pPr>
      <w:r w:rsidRPr="00EE45A3">
        <w:rPr>
          <w:sz w:val="24"/>
          <w:szCs w:val="24"/>
        </w:rPr>
        <w:lastRenderedPageBreak/>
        <w:t xml:space="preserve">а) путем размещения информации на сайте </w:t>
      </w:r>
      <w:r w:rsidR="00D96348" w:rsidRPr="00EE45A3">
        <w:rPr>
          <w:sz w:val="24"/>
          <w:szCs w:val="24"/>
        </w:rPr>
        <w:t>Администрации</w:t>
      </w:r>
      <w:r w:rsidRPr="00EE45A3">
        <w:rPr>
          <w:sz w:val="24"/>
          <w:szCs w:val="24"/>
        </w:rPr>
        <w:t>, РПГУ.</w:t>
      </w:r>
    </w:p>
    <w:p w14:paraId="0B0AB43C" w14:textId="77777777" w:rsidR="00EB66CC" w:rsidRPr="00EE45A3" w:rsidRDefault="00EB66CC" w:rsidP="0014461F">
      <w:pPr>
        <w:pStyle w:val="110"/>
        <w:spacing w:line="23" w:lineRule="atLeast"/>
        <w:ind w:firstLine="709"/>
        <w:rPr>
          <w:sz w:val="24"/>
          <w:szCs w:val="24"/>
        </w:rPr>
      </w:pPr>
      <w:r w:rsidRPr="00EE45A3">
        <w:rPr>
          <w:sz w:val="24"/>
          <w:szCs w:val="24"/>
        </w:rPr>
        <w:t xml:space="preserve">б) должностным лицом, </w:t>
      </w:r>
      <w:r w:rsidR="00D96348" w:rsidRPr="00EE45A3">
        <w:rPr>
          <w:sz w:val="24"/>
          <w:szCs w:val="24"/>
        </w:rPr>
        <w:t>муниципальным</w:t>
      </w:r>
      <w:r w:rsidRPr="00EE45A3">
        <w:rPr>
          <w:sz w:val="24"/>
          <w:szCs w:val="24"/>
        </w:rPr>
        <w:t xml:space="preserve"> служащим, работником структурного подразделения </w:t>
      </w:r>
      <w:r w:rsidR="00D96348" w:rsidRPr="00EE45A3">
        <w:rPr>
          <w:sz w:val="24"/>
          <w:szCs w:val="24"/>
        </w:rPr>
        <w:t>Администрации</w:t>
      </w:r>
      <w:r w:rsidRPr="00EE45A3">
        <w:rPr>
          <w:sz w:val="24"/>
          <w:szCs w:val="24"/>
        </w:rPr>
        <w:t xml:space="preserve">, ответственного за предоставление </w:t>
      </w:r>
      <w:r w:rsidR="00D96348" w:rsidRPr="00EE45A3">
        <w:rPr>
          <w:sz w:val="24"/>
          <w:szCs w:val="24"/>
        </w:rPr>
        <w:t>Муниципальной услуги</w:t>
      </w:r>
      <w:r w:rsidRPr="00EE45A3">
        <w:rPr>
          <w:sz w:val="24"/>
          <w:szCs w:val="24"/>
        </w:rPr>
        <w:t xml:space="preserve">, при непосредственном обращении Заявителя в </w:t>
      </w:r>
      <w:r w:rsidR="00D96348" w:rsidRPr="00EE45A3">
        <w:rPr>
          <w:sz w:val="24"/>
          <w:szCs w:val="24"/>
        </w:rPr>
        <w:t>Администрацию</w:t>
      </w:r>
      <w:r w:rsidRPr="00EE45A3">
        <w:rPr>
          <w:sz w:val="24"/>
          <w:szCs w:val="24"/>
        </w:rPr>
        <w:t>;</w:t>
      </w:r>
    </w:p>
    <w:p w14:paraId="34B11B58" w14:textId="77777777" w:rsidR="00EB66CC" w:rsidRPr="00EE45A3" w:rsidRDefault="00EB66CC" w:rsidP="0014461F">
      <w:pPr>
        <w:pStyle w:val="110"/>
        <w:spacing w:line="23" w:lineRule="atLeast"/>
        <w:ind w:firstLine="709"/>
        <w:rPr>
          <w:sz w:val="24"/>
          <w:szCs w:val="24"/>
        </w:rPr>
      </w:pPr>
      <w:r w:rsidRPr="00EE45A3">
        <w:rPr>
          <w:sz w:val="24"/>
          <w:szCs w:val="24"/>
        </w:rPr>
        <w:t>в) путем публикации информационных материалов в средствах массовой информации;</w:t>
      </w:r>
    </w:p>
    <w:p w14:paraId="0972C5A1" w14:textId="77777777" w:rsidR="00EB66CC" w:rsidRPr="00EE45A3" w:rsidRDefault="00EB66CC" w:rsidP="0014461F">
      <w:pPr>
        <w:pStyle w:val="110"/>
        <w:spacing w:line="23" w:lineRule="atLeast"/>
        <w:ind w:firstLine="709"/>
        <w:rPr>
          <w:sz w:val="24"/>
          <w:szCs w:val="24"/>
        </w:rPr>
      </w:pPr>
      <w:r w:rsidRPr="00EE45A3">
        <w:rPr>
          <w:sz w:val="24"/>
          <w:szCs w:val="24"/>
        </w:rPr>
        <w:t xml:space="preserve">г) путем размещения брошюр, буклетов и других печатных материалов в помещениях </w:t>
      </w:r>
      <w:r w:rsidR="00D96348" w:rsidRPr="00EE45A3">
        <w:rPr>
          <w:sz w:val="24"/>
          <w:szCs w:val="24"/>
        </w:rPr>
        <w:t>Администрации</w:t>
      </w:r>
      <w:r w:rsidRPr="00EE45A3">
        <w:rPr>
          <w:sz w:val="24"/>
          <w:szCs w:val="24"/>
        </w:rPr>
        <w:t>,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14:paraId="13146FFB" w14:textId="77777777" w:rsidR="00EB66CC" w:rsidRPr="00EE45A3" w:rsidRDefault="00EB66CC" w:rsidP="0014461F">
      <w:pPr>
        <w:pStyle w:val="110"/>
        <w:spacing w:line="23" w:lineRule="atLeast"/>
        <w:ind w:firstLine="709"/>
        <w:rPr>
          <w:sz w:val="24"/>
          <w:szCs w:val="24"/>
        </w:rPr>
      </w:pPr>
      <w:r w:rsidRPr="00EE45A3">
        <w:rPr>
          <w:sz w:val="24"/>
          <w:szCs w:val="24"/>
        </w:rPr>
        <w:t>д) посредством телефонной и факсимильной связи;</w:t>
      </w:r>
    </w:p>
    <w:p w14:paraId="1218B665" w14:textId="77777777" w:rsidR="00EB66CC" w:rsidRPr="00EE45A3" w:rsidRDefault="00EB66CC" w:rsidP="0014461F">
      <w:pPr>
        <w:pStyle w:val="110"/>
        <w:spacing w:line="23" w:lineRule="atLeast"/>
        <w:ind w:firstLine="709"/>
        <w:rPr>
          <w:sz w:val="24"/>
          <w:szCs w:val="24"/>
        </w:rPr>
      </w:pPr>
      <w:r w:rsidRPr="00EE45A3">
        <w:rPr>
          <w:sz w:val="24"/>
          <w:szCs w:val="24"/>
        </w:rPr>
        <w:t xml:space="preserve">е) посредством ответов на письменные и устные обращения Заявителей по вопросу предоставления </w:t>
      </w:r>
      <w:r w:rsidR="00D96348" w:rsidRPr="00EE45A3">
        <w:rPr>
          <w:sz w:val="24"/>
          <w:szCs w:val="24"/>
        </w:rPr>
        <w:t>Муниципальной услуги</w:t>
      </w:r>
      <w:r w:rsidRPr="00EE45A3">
        <w:rPr>
          <w:sz w:val="24"/>
          <w:szCs w:val="24"/>
        </w:rPr>
        <w:t>.</w:t>
      </w:r>
    </w:p>
    <w:p w14:paraId="5919FBBC" w14:textId="2345A67B" w:rsidR="00EB66CC" w:rsidRPr="00EE45A3" w:rsidRDefault="009B7915" w:rsidP="0014461F">
      <w:pPr>
        <w:pStyle w:val="110"/>
        <w:spacing w:line="23" w:lineRule="atLeast"/>
        <w:ind w:firstLine="709"/>
        <w:rPr>
          <w:sz w:val="24"/>
          <w:szCs w:val="24"/>
        </w:rPr>
      </w:pPr>
      <w:r>
        <w:rPr>
          <w:sz w:val="24"/>
          <w:szCs w:val="24"/>
        </w:rPr>
        <w:t>3.4</w:t>
      </w:r>
      <w:r w:rsidR="00EB66CC" w:rsidRPr="00EE45A3">
        <w:rPr>
          <w:sz w:val="24"/>
          <w:szCs w:val="24"/>
        </w:rPr>
        <w:t xml:space="preserve">. На РПГУ и сайте </w:t>
      </w:r>
      <w:r w:rsidR="00D96348" w:rsidRPr="00EE45A3">
        <w:rPr>
          <w:sz w:val="24"/>
          <w:szCs w:val="24"/>
        </w:rPr>
        <w:t>Администрации</w:t>
      </w:r>
      <w:r w:rsidR="00EB66CC" w:rsidRPr="00EE45A3">
        <w:rPr>
          <w:sz w:val="24"/>
          <w:szCs w:val="24"/>
        </w:rPr>
        <w:t xml:space="preserve"> в целях информирования Заявителей по вопросам предоставления </w:t>
      </w:r>
      <w:r w:rsidR="00D96348" w:rsidRPr="00EE45A3">
        <w:rPr>
          <w:sz w:val="24"/>
          <w:szCs w:val="24"/>
        </w:rPr>
        <w:t>Муниципальной услуги</w:t>
      </w:r>
      <w:r w:rsidR="00EB66CC" w:rsidRPr="00EE45A3">
        <w:rPr>
          <w:sz w:val="24"/>
          <w:szCs w:val="24"/>
        </w:rPr>
        <w:t xml:space="preserve"> размещается следующая информация:</w:t>
      </w:r>
    </w:p>
    <w:p w14:paraId="54DB3A3B" w14:textId="77777777" w:rsidR="00EB66CC" w:rsidRPr="00EE45A3" w:rsidRDefault="00EB66CC" w:rsidP="0014461F">
      <w:pPr>
        <w:pStyle w:val="110"/>
        <w:spacing w:line="23" w:lineRule="atLeast"/>
        <w:ind w:firstLine="709"/>
        <w:rPr>
          <w:sz w:val="24"/>
          <w:szCs w:val="24"/>
        </w:rPr>
      </w:pPr>
      <w:r w:rsidRPr="00EE45A3">
        <w:rPr>
          <w:sz w:val="24"/>
          <w:szCs w:val="24"/>
        </w:rPr>
        <w:t xml:space="preserve">а) исчерпывающий и конкретный перечень документов, необходимых для предоставления </w:t>
      </w:r>
      <w:r w:rsidR="00D96348" w:rsidRPr="00EE45A3">
        <w:rPr>
          <w:sz w:val="24"/>
          <w:szCs w:val="24"/>
        </w:rPr>
        <w:t>Муниципальной услуги</w:t>
      </w:r>
      <w:r w:rsidRPr="00EE45A3">
        <w:rPr>
          <w:sz w:val="24"/>
          <w:szCs w:val="24"/>
        </w:rPr>
        <w:t>, требования к оформлению указанных документов, а также перечень документов, которые Заявитель вправе представить по собственной инициативе;</w:t>
      </w:r>
    </w:p>
    <w:p w14:paraId="7955C897" w14:textId="77777777" w:rsidR="00EB66CC" w:rsidRPr="00EE45A3" w:rsidRDefault="00EB66CC" w:rsidP="0014461F">
      <w:pPr>
        <w:pStyle w:val="110"/>
        <w:spacing w:line="23" w:lineRule="atLeast"/>
        <w:ind w:firstLine="709"/>
        <w:rPr>
          <w:sz w:val="24"/>
          <w:szCs w:val="24"/>
        </w:rPr>
      </w:pPr>
      <w:r w:rsidRPr="00EE45A3">
        <w:rPr>
          <w:sz w:val="24"/>
          <w:szCs w:val="24"/>
        </w:rPr>
        <w:t xml:space="preserve">б) перечень лиц, имеющих право на получение </w:t>
      </w:r>
      <w:r w:rsidR="00D96348" w:rsidRPr="00EE45A3">
        <w:rPr>
          <w:sz w:val="24"/>
          <w:szCs w:val="24"/>
        </w:rPr>
        <w:t>Муниципальной услуги</w:t>
      </w:r>
      <w:r w:rsidRPr="00EE45A3">
        <w:rPr>
          <w:sz w:val="24"/>
          <w:szCs w:val="24"/>
        </w:rPr>
        <w:t>;</w:t>
      </w:r>
    </w:p>
    <w:p w14:paraId="6AFD3CEB" w14:textId="77777777" w:rsidR="00EB66CC" w:rsidRPr="00EE45A3" w:rsidRDefault="00EB66CC" w:rsidP="0014461F">
      <w:pPr>
        <w:pStyle w:val="110"/>
        <w:spacing w:line="23" w:lineRule="atLeast"/>
        <w:ind w:firstLine="709"/>
        <w:rPr>
          <w:sz w:val="24"/>
          <w:szCs w:val="24"/>
        </w:rPr>
      </w:pPr>
      <w:r w:rsidRPr="00EE45A3">
        <w:rPr>
          <w:sz w:val="24"/>
          <w:szCs w:val="24"/>
        </w:rPr>
        <w:t xml:space="preserve">в) срок предоставления </w:t>
      </w:r>
      <w:r w:rsidR="00D96348" w:rsidRPr="00EE45A3">
        <w:rPr>
          <w:sz w:val="24"/>
          <w:szCs w:val="24"/>
        </w:rPr>
        <w:t>Муниципальной услуги</w:t>
      </w:r>
      <w:r w:rsidRPr="00EE45A3">
        <w:rPr>
          <w:sz w:val="24"/>
          <w:szCs w:val="24"/>
        </w:rPr>
        <w:t>;</w:t>
      </w:r>
    </w:p>
    <w:p w14:paraId="1016EB26" w14:textId="77777777" w:rsidR="00EB66CC" w:rsidRPr="00EE45A3" w:rsidRDefault="00EB66CC" w:rsidP="0014461F">
      <w:pPr>
        <w:pStyle w:val="110"/>
        <w:spacing w:line="23" w:lineRule="atLeast"/>
        <w:ind w:firstLine="709"/>
        <w:rPr>
          <w:sz w:val="24"/>
          <w:szCs w:val="24"/>
        </w:rPr>
      </w:pPr>
      <w:r w:rsidRPr="00EE45A3">
        <w:rPr>
          <w:sz w:val="24"/>
          <w:szCs w:val="24"/>
        </w:rPr>
        <w:t xml:space="preserve">г) результаты предоставления </w:t>
      </w:r>
      <w:r w:rsidR="00D96348" w:rsidRPr="00EE45A3">
        <w:rPr>
          <w:sz w:val="24"/>
          <w:szCs w:val="24"/>
        </w:rPr>
        <w:t>Муниципальной услуги</w:t>
      </w:r>
      <w:r w:rsidRPr="00EE45A3">
        <w:rPr>
          <w:sz w:val="24"/>
          <w:szCs w:val="24"/>
        </w:rPr>
        <w:t xml:space="preserve">, порядок представления документа, являющегося результатом предоставления </w:t>
      </w:r>
      <w:r w:rsidR="00D96348" w:rsidRPr="00EE45A3">
        <w:rPr>
          <w:sz w:val="24"/>
          <w:szCs w:val="24"/>
        </w:rPr>
        <w:t>Муниципальной услуги</w:t>
      </w:r>
      <w:r w:rsidRPr="00EE45A3">
        <w:rPr>
          <w:sz w:val="24"/>
          <w:szCs w:val="24"/>
        </w:rPr>
        <w:t>;</w:t>
      </w:r>
    </w:p>
    <w:p w14:paraId="5A47DA4F" w14:textId="77777777" w:rsidR="00EB66CC" w:rsidRPr="00EE45A3" w:rsidRDefault="00EB66CC" w:rsidP="0014461F">
      <w:pPr>
        <w:pStyle w:val="110"/>
        <w:spacing w:line="23" w:lineRule="atLeast"/>
        <w:ind w:firstLine="709"/>
        <w:rPr>
          <w:sz w:val="24"/>
          <w:szCs w:val="24"/>
        </w:rPr>
      </w:pPr>
      <w:r w:rsidRPr="00EE45A3">
        <w:rPr>
          <w:sz w:val="24"/>
          <w:szCs w:val="24"/>
        </w:rPr>
        <w:t xml:space="preserve">д) исчерпывающий перечень оснований для приостановления или отказа в предоставлении </w:t>
      </w:r>
      <w:r w:rsidR="00D96348" w:rsidRPr="00EE45A3">
        <w:rPr>
          <w:sz w:val="24"/>
          <w:szCs w:val="24"/>
        </w:rPr>
        <w:t>Муниципальной услуги</w:t>
      </w:r>
      <w:r w:rsidRPr="00EE45A3">
        <w:rPr>
          <w:sz w:val="24"/>
          <w:szCs w:val="24"/>
        </w:rPr>
        <w:t>;</w:t>
      </w:r>
    </w:p>
    <w:p w14:paraId="118EE9CF" w14:textId="77777777" w:rsidR="00EB66CC" w:rsidRPr="00EE45A3" w:rsidRDefault="00EB66CC" w:rsidP="0014461F">
      <w:pPr>
        <w:pStyle w:val="110"/>
        <w:spacing w:line="23" w:lineRule="atLeast"/>
        <w:ind w:firstLine="709"/>
        <w:rPr>
          <w:sz w:val="24"/>
          <w:szCs w:val="24"/>
        </w:rPr>
      </w:pPr>
      <w:r w:rsidRPr="00EE45A3">
        <w:rPr>
          <w:sz w:val="24"/>
          <w:szCs w:val="24"/>
        </w:rPr>
        <w:t xml:space="preserve">е) информация о праве на досудебное (внесудебное) обжалование действий (бездействия) и решений, принятых (осуществляемых) в ходе предоставления </w:t>
      </w:r>
      <w:r w:rsidR="00D96348" w:rsidRPr="00EE45A3">
        <w:rPr>
          <w:sz w:val="24"/>
          <w:szCs w:val="24"/>
        </w:rPr>
        <w:t>Муниципальной услуги</w:t>
      </w:r>
      <w:r w:rsidRPr="00EE45A3">
        <w:rPr>
          <w:sz w:val="24"/>
          <w:szCs w:val="24"/>
        </w:rPr>
        <w:t>;</w:t>
      </w:r>
    </w:p>
    <w:p w14:paraId="32AC6D43" w14:textId="77777777" w:rsidR="00EB66CC" w:rsidRPr="00EE45A3" w:rsidRDefault="00EB66CC" w:rsidP="0014461F">
      <w:pPr>
        <w:pStyle w:val="110"/>
        <w:spacing w:line="23" w:lineRule="atLeast"/>
        <w:ind w:firstLine="709"/>
        <w:rPr>
          <w:sz w:val="24"/>
          <w:szCs w:val="24"/>
        </w:rPr>
      </w:pPr>
      <w:r w:rsidRPr="00EE45A3">
        <w:rPr>
          <w:sz w:val="24"/>
          <w:szCs w:val="24"/>
        </w:rPr>
        <w:t xml:space="preserve">ж) формы заявлений (уведомлений, сообщений), используемые при предоставлении </w:t>
      </w:r>
      <w:r w:rsidR="00D96348" w:rsidRPr="00EE45A3">
        <w:rPr>
          <w:sz w:val="24"/>
          <w:szCs w:val="24"/>
        </w:rPr>
        <w:t>Муниципальной услуги</w:t>
      </w:r>
      <w:r w:rsidRPr="00EE45A3">
        <w:rPr>
          <w:sz w:val="24"/>
          <w:szCs w:val="24"/>
        </w:rPr>
        <w:t>.</w:t>
      </w:r>
    </w:p>
    <w:p w14:paraId="1BE86C9F" w14:textId="77C143B4" w:rsidR="00EB66CC" w:rsidRPr="00EE45A3" w:rsidRDefault="009B7915" w:rsidP="0014461F">
      <w:pPr>
        <w:pStyle w:val="110"/>
        <w:spacing w:line="23" w:lineRule="atLeast"/>
        <w:ind w:firstLine="709"/>
        <w:rPr>
          <w:sz w:val="24"/>
          <w:szCs w:val="24"/>
        </w:rPr>
      </w:pPr>
      <w:r>
        <w:rPr>
          <w:sz w:val="24"/>
          <w:szCs w:val="24"/>
        </w:rPr>
        <w:t>3.5</w:t>
      </w:r>
      <w:r w:rsidR="00EB66CC" w:rsidRPr="00EE45A3">
        <w:rPr>
          <w:sz w:val="24"/>
          <w:szCs w:val="24"/>
        </w:rPr>
        <w:t xml:space="preserve">. Информация на РПГУ и сайте </w:t>
      </w:r>
      <w:r w:rsidR="00D96348" w:rsidRPr="00EE45A3">
        <w:rPr>
          <w:sz w:val="24"/>
          <w:szCs w:val="24"/>
        </w:rPr>
        <w:t xml:space="preserve">Администрации </w:t>
      </w:r>
      <w:r w:rsidR="00EB66CC" w:rsidRPr="00EE45A3">
        <w:rPr>
          <w:sz w:val="24"/>
          <w:szCs w:val="24"/>
        </w:rPr>
        <w:t xml:space="preserve">о порядке и сроках предоставления </w:t>
      </w:r>
      <w:r w:rsidR="00D96348" w:rsidRPr="00EE45A3">
        <w:rPr>
          <w:sz w:val="24"/>
          <w:szCs w:val="24"/>
        </w:rPr>
        <w:t>Муниципальной услуги</w:t>
      </w:r>
      <w:r w:rsidR="00EB66CC" w:rsidRPr="00EE45A3">
        <w:rPr>
          <w:sz w:val="24"/>
          <w:szCs w:val="24"/>
        </w:rPr>
        <w:t xml:space="preserve"> предоставляется бесплатно.</w:t>
      </w:r>
    </w:p>
    <w:p w14:paraId="3E9BDBF7" w14:textId="272EB74B" w:rsidR="00EB66CC" w:rsidRPr="00EE45A3" w:rsidRDefault="009B7915" w:rsidP="0014461F">
      <w:pPr>
        <w:pStyle w:val="110"/>
        <w:spacing w:line="23" w:lineRule="atLeast"/>
        <w:ind w:firstLine="709"/>
        <w:rPr>
          <w:sz w:val="24"/>
          <w:szCs w:val="24"/>
        </w:rPr>
      </w:pPr>
      <w:r>
        <w:rPr>
          <w:sz w:val="24"/>
          <w:szCs w:val="24"/>
        </w:rPr>
        <w:t>3.6</w:t>
      </w:r>
      <w:r w:rsidR="00EB66CC" w:rsidRPr="00EE45A3">
        <w:rPr>
          <w:sz w:val="24"/>
          <w:szCs w:val="24"/>
        </w:rPr>
        <w:t xml:space="preserve">. На сайте </w:t>
      </w:r>
      <w:r w:rsidR="00D96348" w:rsidRPr="00EE45A3">
        <w:rPr>
          <w:sz w:val="24"/>
          <w:szCs w:val="24"/>
        </w:rPr>
        <w:t xml:space="preserve">Администрации </w:t>
      </w:r>
      <w:r w:rsidR="00EB66CC" w:rsidRPr="00EE45A3">
        <w:rPr>
          <w:sz w:val="24"/>
          <w:szCs w:val="24"/>
        </w:rPr>
        <w:t>дополнительно размещаются:</w:t>
      </w:r>
    </w:p>
    <w:p w14:paraId="7C526227" w14:textId="77777777" w:rsidR="00EB66CC" w:rsidRPr="00EE45A3" w:rsidRDefault="00EB66CC" w:rsidP="0014461F">
      <w:pPr>
        <w:pStyle w:val="110"/>
        <w:spacing w:line="23" w:lineRule="atLeast"/>
        <w:ind w:firstLine="709"/>
        <w:rPr>
          <w:sz w:val="24"/>
          <w:szCs w:val="24"/>
        </w:rPr>
      </w:pPr>
      <w:r w:rsidRPr="00EE45A3">
        <w:rPr>
          <w:sz w:val="24"/>
          <w:szCs w:val="24"/>
        </w:rPr>
        <w:t xml:space="preserve">а) полные наименования и почтовые адреса </w:t>
      </w:r>
      <w:r w:rsidR="00D96348" w:rsidRPr="00EE45A3">
        <w:rPr>
          <w:sz w:val="24"/>
          <w:szCs w:val="24"/>
        </w:rPr>
        <w:t>Администрации</w:t>
      </w:r>
      <w:r w:rsidRPr="00EE45A3">
        <w:rPr>
          <w:sz w:val="24"/>
          <w:szCs w:val="24"/>
        </w:rPr>
        <w:t xml:space="preserve">, непосредственно предоставляющих </w:t>
      </w:r>
      <w:r w:rsidR="00D96348" w:rsidRPr="00EE45A3">
        <w:rPr>
          <w:sz w:val="24"/>
          <w:szCs w:val="24"/>
        </w:rPr>
        <w:t>Муниципальную услугу</w:t>
      </w:r>
      <w:r w:rsidRPr="00EE45A3">
        <w:rPr>
          <w:sz w:val="24"/>
          <w:szCs w:val="24"/>
        </w:rPr>
        <w:t>;</w:t>
      </w:r>
    </w:p>
    <w:p w14:paraId="7F8C60AF" w14:textId="77777777" w:rsidR="00EB66CC" w:rsidRPr="00EE45A3" w:rsidRDefault="00EB66CC" w:rsidP="0014461F">
      <w:pPr>
        <w:pStyle w:val="110"/>
        <w:spacing w:line="23" w:lineRule="atLeast"/>
        <w:ind w:firstLine="709"/>
        <w:rPr>
          <w:sz w:val="24"/>
          <w:szCs w:val="24"/>
        </w:rPr>
      </w:pPr>
      <w:r w:rsidRPr="00EE45A3">
        <w:rPr>
          <w:sz w:val="24"/>
          <w:szCs w:val="24"/>
        </w:rPr>
        <w:t xml:space="preserve">б) номера телефонов-автоинформаторов (при наличии), справочные номера телефонов структурных подразделений </w:t>
      </w:r>
      <w:r w:rsidR="00D96348" w:rsidRPr="00EE45A3">
        <w:rPr>
          <w:sz w:val="24"/>
          <w:szCs w:val="24"/>
        </w:rPr>
        <w:t>Администрации</w:t>
      </w:r>
      <w:r w:rsidRPr="00EE45A3">
        <w:rPr>
          <w:sz w:val="24"/>
          <w:szCs w:val="24"/>
        </w:rPr>
        <w:t xml:space="preserve">, непосредственно предоставляющих </w:t>
      </w:r>
      <w:r w:rsidR="00D96348" w:rsidRPr="00EE45A3">
        <w:rPr>
          <w:sz w:val="24"/>
          <w:szCs w:val="24"/>
        </w:rPr>
        <w:t>Муниципальную услугу</w:t>
      </w:r>
      <w:r w:rsidRPr="00EE45A3">
        <w:rPr>
          <w:sz w:val="24"/>
          <w:szCs w:val="24"/>
        </w:rPr>
        <w:t>;</w:t>
      </w:r>
    </w:p>
    <w:p w14:paraId="476616C7" w14:textId="77777777" w:rsidR="00EB66CC" w:rsidRPr="00EE45A3" w:rsidRDefault="00EB66CC" w:rsidP="0014461F">
      <w:pPr>
        <w:pStyle w:val="110"/>
        <w:spacing w:line="23" w:lineRule="atLeast"/>
        <w:ind w:firstLine="709"/>
        <w:rPr>
          <w:sz w:val="24"/>
          <w:szCs w:val="24"/>
        </w:rPr>
      </w:pPr>
      <w:r w:rsidRPr="00EE45A3">
        <w:rPr>
          <w:sz w:val="24"/>
          <w:szCs w:val="24"/>
        </w:rPr>
        <w:t xml:space="preserve">в) режим работы </w:t>
      </w:r>
      <w:r w:rsidR="00D96348" w:rsidRPr="00EE45A3">
        <w:rPr>
          <w:sz w:val="24"/>
          <w:szCs w:val="24"/>
        </w:rPr>
        <w:t>Администрации</w:t>
      </w:r>
      <w:r w:rsidRPr="00EE45A3">
        <w:rPr>
          <w:sz w:val="24"/>
          <w:szCs w:val="24"/>
        </w:rPr>
        <w:t>;</w:t>
      </w:r>
    </w:p>
    <w:p w14:paraId="3284BE37" w14:textId="77777777" w:rsidR="00EB66CC" w:rsidRPr="00EE45A3" w:rsidRDefault="00EB66CC" w:rsidP="0014461F">
      <w:pPr>
        <w:pStyle w:val="110"/>
        <w:spacing w:line="23" w:lineRule="atLeast"/>
        <w:ind w:firstLine="709"/>
        <w:rPr>
          <w:sz w:val="24"/>
          <w:szCs w:val="24"/>
        </w:rPr>
      </w:pPr>
      <w:r w:rsidRPr="00EE45A3">
        <w:rPr>
          <w:sz w:val="24"/>
          <w:szCs w:val="24"/>
        </w:rPr>
        <w:t xml:space="preserve">г) график работы подразделения, непосредственно предоставляющего </w:t>
      </w:r>
      <w:r w:rsidR="00D96348" w:rsidRPr="00EE45A3">
        <w:rPr>
          <w:sz w:val="24"/>
          <w:szCs w:val="24"/>
        </w:rPr>
        <w:t>Муниципальную услугу</w:t>
      </w:r>
      <w:r w:rsidRPr="00EE45A3">
        <w:rPr>
          <w:sz w:val="24"/>
          <w:szCs w:val="24"/>
        </w:rPr>
        <w:t>;</w:t>
      </w:r>
    </w:p>
    <w:p w14:paraId="2982095E" w14:textId="77777777" w:rsidR="00EB66CC" w:rsidRPr="00EE45A3" w:rsidRDefault="00EB66CC" w:rsidP="0014461F">
      <w:pPr>
        <w:pStyle w:val="110"/>
        <w:spacing w:line="23" w:lineRule="atLeast"/>
        <w:ind w:firstLine="709"/>
        <w:rPr>
          <w:sz w:val="24"/>
          <w:szCs w:val="24"/>
        </w:rPr>
      </w:pPr>
      <w:r w:rsidRPr="00EE45A3">
        <w:rPr>
          <w:sz w:val="24"/>
          <w:szCs w:val="24"/>
        </w:rPr>
        <w:t xml:space="preserve">д) выдержки из нормативных правовых актов, содержащих нормы, регулирующие деятельность </w:t>
      </w:r>
      <w:r w:rsidR="00D96348" w:rsidRPr="00EE45A3">
        <w:rPr>
          <w:sz w:val="24"/>
          <w:szCs w:val="24"/>
        </w:rPr>
        <w:t xml:space="preserve">Администрации </w:t>
      </w:r>
      <w:r w:rsidRPr="00EE45A3">
        <w:rPr>
          <w:sz w:val="24"/>
          <w:szCs w:val="24"/>
        </w:rPr>
        <w:t xml:space="preserve">по предоставлению </w:t>
      </w:r>
      <w:r w:rsidR="00D96348" w:rsidRPr="00EE45A3">
        <w:rPr>
          <w:sz w:val="24"/>
          <w:szCs w:val="24"/>
        </w:rPr>
        <w:t>Муниципальной услуги</w:t>
      </w:r>
      <w:r w:rsidRPr="00EE45A3">
        <w:rPr>
          <w:sz w:val="24"/>
          <w:szCs w:val="24"/>
        </w:rPr>
        <w:t>;</w:t>
      </w:r>
    </w:p>
    <w:p w14:paraId="7CAE1643" w14:textId="77777777" w:rsidR="00EB66CC" w:rsidRPr="00EE45A3" w:rsidRDefault="00EB66CC" w:rsidP="0014461F">
      <w:pPr>
        <w:pStyle w:val="110"/>
        <w:spacing w:line="23" w:lineRule="atLeast"/>
        <w:ind w:firstLine="709"/>
        <w:rPr>
          <w:sz w:val="24"/>
          <w:szCs w:val="24"/>
        </w:rPr>
      </w:pPr>
      <w:r w:rsidRPr="00EE45A3">
        <w:rPr>
          <w:sz w:val="24"/>
          <w:szCs w:val="24"/>
        </w:rPr>
        <w:t xml:space="preserve">е) перечень лиц, имеющих право на получение </w:t>
      </w:r>
      <w:r w:rsidR="00D96348" w:rsidRPr="00EE45A3">
        <w:rPr>
          <w:sz w:val="24"/>
          <w:szCs w:val="24"/>
        </w:rPr>
        <w:t>Муниципальной услуги</w:t>
      </w:r>
      <w:r w:rsidRPr="00EE45A3">
        <w:rPr>
          <w:sz w:val="24"/>
          <w:szCs w:val="24"/>
        </w:rPr>
        <w:t>;</w:t>
      </w:r>
    </w:p>
    <w:p w14:paraId="3D99149B" w14:textId="77777777" w:rsidR="00EB66CC" w:rsidRPr="00EE45A3" w:rsidRDefault="00EB66CC" w:rsidP="0014461F">
      <w:pPr>
        <w:pStyle w:val="110"/>
        <w:spacing w:line="23" w:lineRule="atLeast"/>
        <w:ind w:firstLine="709"/>
        <w:rPr>
          <w:sz w:val="24"/>
          <w:szCs w:val="24"/>
        </w:rPr>
      </w:pPr>
      <w:r w:rsidRPr="00EE45A3">
        <w:rPr>
          <w:sz w:val="24"/>
          <w:szCs w:val="24"/>
        </w:rPr>
        <w:t xml:space="preserve">ж) формы заявлений (уведомлений, сообщений), используемые при предоставлении </w:t>
      </w:r>
      <w:r w:rsidR="00D96348" w:rsidRPr="00EE45A3">
        <w:rPr>
          <w:sz w:val="24"/>
          <w:szCs w:val="24"/>
        </w:rPr>
        <w:t>Муниципальной услуги</w:t>
      </w:r>
      <w:r w:rsidRPr="00EE45A3">
        <w:rPr>
          <w:sz w:val="24"/>
          <w:szCs w:val="24"/>
        </w:rPr>
        <w:t>, образцы   и инструкции по заполнению;</w:t>
      </w:r>
    </w:p>
    <w:p w14:paraId="34B85959" w14:textId="77777777" w:rsidR="00EB66CC" w:rsidRPr="00EE45A3" w:rsidRDefault="00EB66CC" w:rsidP="0014461F">
      <w:pPr>
        <w:pStyle w:val="110"/>
        <w:spacing w:line="23" w:lineRule="atLeast"/>
        <w:ind w:firstLine="709"/>
        <w:rPr>
          <w:sz w:val="24"/>
          <w:szCs w:val="24"/>
        </w:rPr>
      </w:pPr>
      <w:r w:rsidRPr="00EE45A3">
        <w:rPr>
          <w:sz w:val="24"/>
          <w:szCs w:val="24"/>
        </w:rPr>
        <w:t xml:space="preserve">з) порядок и способы предварительной записи на получение </w:t>
      </w:r>
      <w:r w:rsidR="00D96348" w:rsidRPr="00EE45A3">
        <w:rPr>
          <w:sz w:val="24"/>
          <w:szCs w:val="24"/>
        </w:rPr>
        <w:t>Муниципальной услуги</w:t>
      </w:r>
      <w:r w:rsidRPr="00EE45A3">
        <w:rPr>
          <w:sz w:val="24"/>
          <w:szCs w:val="24"/>
        </w:rPr>
        <w:t>;</w:t>
      </w:r>
    </w:p>
    <w:p w14:paraId="1F487969" w14:textId="77777777" w:rsidR="00EB66CC" w:rsidRPr="00EE45A3" w:rsidRDefault="00EB66CC" w:rsidP="0014461F">
      <w:pPr>
        <w:pStyle w:val="110"/>
        <w:spacing w:line="23" w:lineRule="atLeast"/>
        <w:ind w:firstLine="709"/>
        <w:rPr>
          <w:sz w:val="24"/>
          <w:szCs w:val="24"/>
        </w:rPr>
      </w:pPr>
      <w:r w:rsidRPr="00EE45A3">
        <w:rPr>
          <w:sz w:val="24"/>
          <w:szCs w:val="24"/>
        </w:rPr>
        <w:t>и) текст Административного регламента с приложениями;</w:t>
      </w:r>
    </w:p>
    <w:p w14:paraId="3A666EF6" w14:textId="77777777" w:rsidR="00EB66CC" w:rsidRPr="00EE45A3" w:rsidRDefault="00EB66CC" w:rsidP="0014461F">
      <w:pPr>
        <w:pStyle w:val="110"/>
        <w:spacing w:line="23" w:lineRule="atLeast"/>
        <w:ind w:firstLine="709"/>
        <w:rPr>
          <w:sz w:val="24"/>
          <w:szCs w:val="24"/>
        </w:rPr>
      </w:pPr>
      <w:r w:rsidRPr="00EE45A3">
        <w:rPr>
          <w:sz w:val="24"/>
          <w:szCs w:val="24"/>
        </w:rPr>
        <w:t xml:space="preserve">к) краткое описание порядка предоставления </w:t>
      </w:r>
      <w:r w:rsidR="00D96348" w:rsidRPr="00EE45A3">
        <w:rPr>
          <w:sz w:val="24"/>
          <w:szCs w:val="24"/>
        </w:rPr>
        <w:t>Муниципальной услуги</w:t>
      </w:r>
      <w:r w:rsidRPr="00EE45A3">
        <w:rPr>
          <w:sz w:val="24"/>
          <w:szCs w:val="24"/>
        </w:rPr>
        <w:t>;</w:t>
      </w:r>
    </w:p>
    <w:p w14:paraId="06BBA797" w14:textId="77777777" w:rsidR="00EB66CC" w:rsidRPr="00EE45A3" w:rsidRDefault="00EB66CC" w:rsidP="0014461F">
      <w:pPr>
        <w:pStyle w:val="110"/>
        <w:spacing w:line="23" w:lineRule="atLeast"/>
        <w:ind w:firstLine="709"/>
        <w:rPr>
          <w:sz w:val="24"/>
          <w:szCs w:val="24"/>
        </w:rPr>
      </w:pPr>
      <w:r w:rsidRPr="00EE45A3">
        <w:rPr>
          <w:sz w:val="24"/>
          <w:szCs w:val="24"/>
        </w:rPr>
        <w:t xml:space="preserve">л) порядок обжалования решений, действий или бездействия должностных лиц, </w:t>
      </w:r>
      <w:r w:rsidR="00D96348" w:rsidRPr="00EE45A3">
        <w:rPr>
          <w:sz w:val="24"/>
          <w:szCs w:val="24"/>
        </w:rPr>
        <w:t>муниципальных</w:t>
      </w:r>
      <w:r w:rsidRPr="00EE45A3">
        <w:rPr>
          <w:sz w:val="24"/>
          <w:szCs w:val="24"/>
        </w:rPr>
        <w:t xml:space="preserve"> служащих, работников </w:t>
      </w:r>
      <w:r w:rsidR="00D96348" w:rsidRPr="00EE45A3">
        <w:rPr>
          <w:sz w:val="24"/>
          <w:szCs w:val="24"/>
        </w:rPr>
        <w:t>Администрации</w:t>
      </w:r>
      <w:r w:rsidRPr="00EE45A3">
        <w:rPr>
          <w:sz w:val="24"/>
          <w:szCs w:val="24"/>
        </w:rPr>
        <w:t xml:space="preserve"> предоставляющих </w:t>
      </w:r>
      <w:r w:rsidR="00D96348" w:rsidRPr="00EE45A3">
        <w:rPr>
          <w:sz w:val="24"/>
          <w:szCs w:val="24"/>
        </w:rPr>
        <w:t>Муниципальную услугу</w:t>
      </w:r>
      <w:r w:rsidRPr="00EE45A3">
        <w:rPr>
          <w:sz w:val="24"/>
          <w:szCs w:val="24"/>
        </w:rPr>
        <w:t>.</w:t>
      </w:r>
    </w:p>
    <w:p w14:paraId="681905A0" w14:textId="77777777" w:rsidR="00EB66CC" w:rsidRPr="00EE45A3" w:rsidRDefault="00EB66CC" w:rsidP="0014461F">
      <w:pPr>
        <w:pStyle w:val="110"/>
        <w:spacing w:line="23" w:lineRule="atLeast"/>
        <w:ind w:firstLine="709"/>
        <w:rPr>
          <w:sz w:val="24"/>
          <w:szCs w:val="24"/>
        </w:rPr>
      </w:pPr>
      <w:r w:rsidRPr="00EE45A3">
        <w:rPr>
          <w:sz w:val="24"/>
          <w:szCs w:val="24"/>
        </w:rPr>
        <w:t xml:space="preserve">м) информация о возможности участия Заявителей в оценке качества предоставления </w:t>
      </w:r>
      <w:r w:rsidR="00D96348" w:rsidRPr="00EE45A3">
        <w:rPr>
          <w:sz w:val="24"/>
          <w:szCs w:val="24"/>
        </w:rPr>
        <w:t>Муниципальной услуги</w:t>
      </w:r>
      <w:r w:rsidRPr="00EE45A3">
        <w:rPr>
          <w:sz w:val="24"/>
          <w:szCs w:val="24"/>
        </w:rPr>
        <w:t xml:space="preserve">, в том числе в оценке эффективности деятельности руководителя </w:t>
      </w:r>
      <w:r w:rsidR="00D96348" w:rsidRPr="00EE45A3">
        <w:rPr>
          <w:sz w:val="24"/>
          <w:szCs w:val="24"/>
        </w:rPr>
        <w:t>Администрации</w:t>
      </w:r>
      <w:r w:rsidRPr="00EE45A3">
        <w:rPr>
          <w:sz w:val="24"/>
          <w:szCs w:val="24"/>
        </w:rPr>
        <w:t>, а также справочно-информационные материалы, содержащие сведения о порядке и способах проведения оценки.</w:t>
      </w:r>
    </w:p>
    <w:p w14:paraId="22F9A6B1" w14:textId="2821807E" w:rsidR="00EB66CC" w:rsidRPr="00EE45A3" w:rsidRDefault="009B7915" w:rsidP="0014461F">
      <w:pPr>
        <w:pStyle w:val="110"/>
        <w:spacing w:line="23" w:lineRule="atLeast"/>
        <w:ind w:firstLine="709"/>
        <w:rPr>
          <w:sz w:val="24"/>
          <w:szCs w:val="24"/>
        </w:rPr>
      </w:pPr>
      <w:r>
        <w:rPr>
          <w:sz w:val="24"/>
          <w:szCs w:val="24"/>
        </w:rPr>
        <w:t>3.7</w:t>
      </w:r>
      <w:r w:rsidR="00EB66CC" w:rsidRPr="00EE45A3">
        <w:rPr>
          <w:sz w:val="24"/>
          <w:szCs w:val="24"/>
        </w:rPr>
        <w:t xml:space="preserve">. При информировании о порядке предоставления Муниципальной услуги по телефону должностное лицо, </w:t>
      </w:r>
      <w:r w:rsidR="00D96348" w:rsidRPr="00EE45A3">
        <w:rPr>
          <w:sz w:val="24"/>
          <w:szCs w:val="24"/>
        </w:rPr>
        <w:t xml:space="preserve">муниципальный служащий, работник </w:t>
      </w:r>
      <w:proofErr w:type="gramStart"/>
      <w:r w:rsidR="00D96348" w:rsidRPr="00EE45A3">
        <w:rPr>
          <w:sz w:val="24"/>
          <w:szCs w:val="24"/>
        </w:rPr>
        <w:t>Администрации</w:t>
      </w:r>
      <w:proofErr w:type="gramEnd"/>
      <w:r w:rsidR="00D96348" w:rsidRPr="00EE45A3">
        <w:rPr>
          <w:sz w:val="24"/>
          <w:szCs w:val="24"/>
        </w:rPr>
        <w:t xml:space="preserve"> </w:t>
      </w:r>
      <w:r w:rsidR="00EB66CC" w:rsidRPr="00EE45A3">
        <w:rPr>
          <w:sz w:val="24"/>
          <w:szCs w:val="24"/>
        </w:rPr>
        <w:t xml:space="preserve">приняв вызов по </w:t>
      </w:r>
      <w:r w:rsidR="00EB66CC" w:rsidRPr="00EE45A3">
        <w:rPr>
          <w:sz w:val="24"/>
          <w:szCs w:val="24"/>
        </w:rPr>
        <w:lastRenderedPageBreak/>
        <w:t xml:space="preserve">телефону представляется: называет фамилию, имя, отчество (при наличии), должность, наименование структурного подразделения </w:t>
      </w:r>
      <w:r w:rsidR="00D96348" w:rsidRPr="00EE45A3">
        <w:rPr>
          <w:sz w:val="24"/>
          <w:szCs w:val="24"/>
        </w:rPr>
        <w:t>Администрации</w:t>
      </w:r>
      <w:r w:rsidR="00EB66CC" w:rsidRPr="00EE45A3">
        <w:rPr>
          <w:sz w:val="24"/>
          <w:szCs w:val="24"/>
        </w:rPr>
        <w:t>.</w:t>
      </w:r>
    </w:p>
    <w:p w14:paraId="5E7C866D" w14:textId="77777777" w:rsidR="00EB66CC" w:rsidRPr="00EE45A3" w:rsidRDefault="00EB66CC" w:rsidP="0014461F">
      <w:pPr>
        <w:pStyle w:val="110"/>
        <w:spacing w:line="23" w:lineRule="atLeast"/>
        <w:ind w:firstLine="709"/>
        <w:rPr>
          <w:sz w:val="24"/>
          <w:szCs w:val="24"/>
        </w:rPr>
      </w:pPr>
      <w:r w:rsidRPr="00EE45A3">
        <w:rPr>
          <w:sz w:val="24"/>
          <w:szCs w:val="24"/>
        </w:rPr>
        <w:t xml:space="preserve">Должностное лицо, </w:t>
      </w:r>
      <w:r w:rsidR="00D96348" w:rsidRPr="00EE45A3">
        <w:rPr>
          <w:sz w:val="24"/>
          <w:szCs w:val="24"/>
        </w:rPr>
        <w:t xml:space="preserve">муниципальный </w:t>
      </w:r>
      <w:r w:rsidRPr="00EE45A3">
        <w:rPr>
          <w:sz w:val="24"/>
          <w:szCs w:val="24"/>
        </w:rPr>
        <w:t xml:space="preserve">служащий, работник </w:t>
      </w:r>
      <w:r w:rsidR="00D96348" w:rsidRPr="00EE45A3">
        <w:rPr>
          <w:sz w:val="24"/>
          <w:szCs w:val="24"/>
        </w:rPr>
        <w:t xml:space="preserve">Администрации </w:t>
      </w:r>
      <w:r w:rsidRPr="00EE45A3">
        <w:rPr>
          <w:sz w:val="24"/>
          <w:szCs w:val="24"/>
        </w:rPr>
        <w:t xml:space="preserve">обязан сообщить Заявителю график приема, точный почтовый адрес </w:t>
      </w:r>
      <w:r w:rsidR="00D96348" w:rsidRPr="00EE45A3">
        <w:rPr>
          <w:sz w:val="24"/>
          <w:szCs w:val="24"/>
        </w:rPr>
        <w:t>Администрации</w:t>
      </w:r>
      <w:r w:rsidRPr="00EE45A3">
        <w:rPr>
          <w:sz w:val="24"/>
          <w:szCs w:val="24"/>
        </w:rPr>
        <w:t>, способ проезда к нему, способы предварительной записи для личного приема, требования к письменному обращению.</w:t>
      </w:r>
    </w:p>
    <w:p w14:paraId="6A3DF14A" w14:textId="77777777" w:rsidR="00EB66CC" w:rsidRPr="00EE45A3" w:rsidRDefault="00EB66CC" w:rsidP="0014461F">
      <w:pPr>
        <w:pStyle w:val="110"/>
        <w:spacing w:line="23" w:lineRule="atLeast"/>
        <w:ind w:firstLine="709"/>
        <w:rPr>
          <w:sz w:val="24"/>
          <w:szCs w:val="24"/>
        </w:rPr>
      </w:pPr>
      <w:r w:rsidRPr="00EE45A3">
        <w:rPr>
          <w:sz w:val="24"/>
          <w:szCs w:val="24"/>
        </w:rPr>
        <w:t xml:space="preserve">Информирование по телефону о порядке предоставления Муниципальной услуги осуществляется в соответствии с графиком работы Администрации. </w:t>
      </w:r>
    </w:p>
    <w:p w14:paraId="655EA116" w14:textId="128544F7" w:rsidR="00EB66CC" w:rsidRPr="00EE45A3" w:rsidRDefault="00EB66CC" w:rsidP="0014461F">
      <w:pPr>
        <w:pStyle w:val="110"/>
        <w:spacing w:line="23" w:lineRule="atLeast"/>
        <w:ind w:firstLine="709"/>
        <w:rPr>
          <w:sz w:val="24"/>
          <w:szCs w:val="24"/>
        </w:rPr>
      </w:pPr>
      <w:r w:rsidRPr="00EE45A3">
        <w:rPr>
          <w:sz w:val="24"/>
          <w:szCs w:val="24"/>
        </w:rPr>
        <w:t xml:space="preserve">Во время разговора должностные лица, </w:t>
      </w:r>
      <w:r w:rsidR="009246B1">
        <w:rPr>
          <w:sz w:val="24"/>
          <w:szCs w:val="24"/>
        </w:rPr>
        <w:t>муниципальные</w:t>
      </w:r>
      <w:r w:rsidRPr="00EE45A3">
        <w:rPr>
          <w:sz w:val="24"/>
          <w:szCs w:val="24"/>
        </w:rPr>
        <w:t xml:space="preserve"> служащие, работники Администрации обязаны произносить слова четко и не прерывать разговор по причине поступления другого звонка.</w:t>
      </w:r>
    </w:p>
    <w:p w14:paraId="7A56B6D5" w14:textId="77777777" w:rsidR="00EB66CC" w:rsidRPr="00EE45A3" w:rsidRDefault="00EB66CC" w:rsidP="0014461F">
      <w:pPr>
        <w:pStyle w:val="110"/>
        <w:spacing w:line="23" w:lineRule="atLeast"/>
        <w:ind w:firstLine="709"/>
        <w:rPr>
          <w:sz w:val="24"/>
          <w:szCs w:val="24"/>
        </w:rPr>
      </w:pPr>
      <w:proofErr w:type="gramStart"/>
      <w:r w:rsidRPr="00EE45A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служащего, работника Администрации либо обратившемуся сообщается номер телефона, по которому можно получить необходимую информацию.</w:t>
      </w:r>
      <w:proofErr w:type="gramEnd"/>
    </w:p>
    <w:p w14:paraId="6BB11485" w14:textId="5EA632CC" w:rsidR="00EB66CC" w:rsidRPr="00EE45A3" w:rsidRDefault="009B7915" w:rsidP="0014461F">
      <w:pPr>
        <w:pStyle w:val="110"/>
        <w:spacing w:line="23" w:lineRule="atLeast"/>
        <w:ind w:firstLine="709"/>
        <w:rPr>
          <w:sz w:val="24"/>
          <w:szCs w:val="24"/>
        </w:rPr>
      </w:pPr>
      <w:r>
        <w:rPr>
          <w:sz w:val="24"/>
          <w:szCs w:val="24"/>
        </w:rPr>
        <w:t>3.8</w:t>
      </w:r>
      <w:r w:rsidR="00EB66CC" w:rsidRPr="00EE45A3">
        <w:rPr>
          <w:sz w:val="24"/>
          <w:szCs w:val="24"/>
        </w:rPr>
        <w:t>. При ответах на телефонные звонки и устные обращения по вопросам к порядку предоставления Муниципальной услуги должностным лицом, муниципальным служащим, работником Администрации обратившемуся сообщается следующая информация:</w:t>
      </w:r>
    </w:p>
    <w:p w14:paraId="036D1800" w14:textId="77777777" w:rsidR="00EB66CC" w:rsidRPr="00EE45A3" w:rsidRDefault="00EB66CC" w:rsidP="0014461F">
      <w:pPr>
        <w:pStyle w:val="110"/>
        <w:spacing w:line="23" w:lineRule="atLeast"/>
        <w:ind w:firstLine="709"/>
        <w:rPr>
          <w:sz w:val="24"/>
          <w:szCs w:val="24"/>
        </w:rPr>
      </w:pPr>
      <w:r w:rsidRPr="00EE45A3">
        <w:rPr>
          <w:sz w:val="24"/>
          <w:szCs w:val="24"/>
        </w:rPr>
        <w:t>а) о перечне лиц, имеющих право на получение Муниципальной услуги;</w:t>
      </w:r>
    </w:p>
    <w:p w14:paraId="0B3E57D9" w14:textId="77777777" w:rsidR="00EB66CC" w:rsidRPr="00EE45A3" w:rsidRDefault="00EB66CC" w:rsidP="0014461F">
      <w:pPr>
        <w:pStyle w:val="110"/>
        <w:spacing w:line="23" w:lineRule="atLeast"/>
        <w:ind w:firstLine="709"/>
        <w:rPr>
          <w:sz w:val="24"/>
          <w:szCs w:val="24"/>
        </w:rPr>
      </w:pPr>
      <w:r w:rsidRPr="00EE45A3">
        <w:rPr>
          <w:sz w:val="24"/>
          <w:szCs w:val="24"/>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71BCDADF" w14:textId="77777777" w:rsidR="00EB66CC" w:rsidRPr="00EE45A3" w:rsidRDefault="00EB66CC" w:rsidP="0014461F">
      <w:pPr>
        <w:pStyle w:val="110"/>
        <w:spacing w:line="23" w:lineRule="atLeast"/>
        <w:ind w:firstLine="709"/>
        <w:rPr>
          <w:sz w:val="24"/>
          <w:szCs w:val="24"/>
        </w:rPr>
      </w:pPr>
      <w:r w:rsidRPr="00EE45A3">
        <w:rPr>
          <w:sz w:val="24"/>
          <w:szCs w:val="24"/>
        </w:rPr>
        <w:t>в) о перечне документов, необходимых для получения Муниципальной услуги;</w:t>
      </w:r>
    </w:p>
    <w:p w14:paraId="7525A24E" w14:textId="77777777" w:rsidR="00EB66CC" w:rsidRPr="00EE45A3" w:rsidRDefault="00EB66CC" w:rsidP="0014461F">
      <w:pPr>
        <w:pStyle w:val="110"/>
        <w:spacing w:line="23" w:lineRule="atLeast"/>
        <w:ind w:firstLine="709"/>
        <w:rPr>
          <w:sz w:val="24"/>
          <w:szCs w:val="24"/>
        </w:rPr>
      </w:pPr>
      <w:r w:rsidRPr="00EE45A3">
        <w:rPr>
          <w:sz w:val="24"/>
          <w:szCs w:val="24"/>
        </w:rPr>
        <w:t>г) о сроках предоставления Муниципальной услуги;</w:t>
      </w:r>
    </w:p>
    <w:p w14:paraId="3FD08FEF" w14:textId="77777777" w:rsidR="00EB66CC" w:rsidRPr="00EE45A3" w:rsidRDefault="00EB66CC" w:rsidP="0014461F">
      <w:pPr>
        <w:pStyle w:val="110"/>
        <w:spacing w:line="23" w:lineRule="atLeast"/>
        <w:ind w:firstLine="709"/>
        <w:rPr>
          <w:sz w:val="24"/>
          <w:szCs w:val="24"/>
        </w:rPr>
      </w:pPr>
      <w:r w:rsidRPr="00EE45A3">
        <w:rPr>
          <w:sz w:val="24"/>
          <w:szCs w:val="24"/>
        </w:rPr>
        <w:t>д) об основаниях для приостановления Муниципальной услуги;</w:t>
      </w:r>
    </w:p>
    <w:p w14:paraId="3F2E9892" w14:textId="77777777" w:rsidR="00EB66CC" w:rsidRPr="00EE45A3" w:rsidRDefault="00EB66CC" w:rsidP="0014461F">
      <w:pPr>
        <w:pStyle w:val="110"/>
        <w:spacing w:line="23" w:lineRule="atLeast"/>
        <w:ind w:firstLine="709"/>
        <w:rPr>
          <w:sz w:val="24"/>
          <w:szCs w:val="24"/>
        </w:rPr>
      </w:pPr>
      <w:r w:rsidRPr="00EE45A3">
        <w:rPr>
          <w:sz w:val="24"/>
          <w:szCs w:val="24"/>
        </w:rPr>
        <w:t>ж) об основаниях для отказа в предоставлении Муниципальной услуги;</w:t>
      </w:r>
    </w:p>
    <w:p w14:paraId="799FDD38" w14:textId="77777777" w:rsidR="00EB66CC" w:rsidRPr="00EE45A3" w:rsidRDefault="00EB66CC" w:rsidP="0014461F">
      <w:pPr>
        <w:pStyle w:val="110"/>
        <w:spacing w:line="23" w:lineRule="atLeast"/>
        <w:ind w:firstLine="709"/>
        <w:rPr>
          <w:sz w:val="24"/>
          <w:szCs w:val="24"/>
        </w:rPr>
      </w:pPr>
      <w:r w:rsidRPr="00EE45A3">
        <w:rPr>
          <w:sz w:val="24"/>
          <w:szCs w:val="24"/>
        </w:rPr>
        <w:t>е) о месте размещения на РПГУ, сайте Администрации информации по вопросам предоставления Муниципальной услуги.</w:t>
      </w:r>
    </w:p>
    <w:p w14:paraId="04F6B8CA" w14:textId="58C1ED81" w:rsidR="00EB66CC" w:rsidRPr="00EE45A3" w:rsidRDefault="009B7915" w:rsidP="0014461F">
      <w:pPr>
        <w:pStyle w:val="110"/>
        <w:spacing w:line="23" w:lineRule="atLeast"/>
        <w:ind w:firstLine="709"/>
        <w:rPr>
          <w:sz w:val="24"/>
          <w:szCs w:val="24"/>
        </w:rPr>
      </w:pPr>
      <w:r>
        <w:rPr>
          <w:sz w:val="24"/>
          <w:szCs w:val="24"/>
        </w:rPr>
        <w:t>3.9</w:t>
      </w:r>
      <w:r w:rsidR="00EB66CC" w:rsidRPr="00EE45A3">
        <w:rPr>
          <w:sz w:val="24"/>
          <w:szCs w:val="24"/>
        </w:rPr>
        <w:t xml:space="preserve">. Информирование о порядке предоставления Муниципальной услуги осуществляется также по единому номеру телефона </w:t>
      </w:r>
      <w:r w:rsidR="00EB66CC" w:rsidRPr="00EE45A3">
        <w:rPr>
          <w:bCs/>
          <w:sz w:val="24"/>
          <w:szCs w:val="24"/>
        </w:rPr>
        <w:t>Электронной приемной Правительства Московской области</w:t>
      </w:r>
      <w:r w:rsidR="00EB66CC" w:rsidRPr="00EE45A3">
        <w:rPr>
          <w:sz w:val="24"/>
          <w:szCs w:val="24"/>
        </w:rPr>
        <w:t xml:space="preserve"> 8-800-550-50-30.</w:t>
      </w:r>
    </w:p>
    <w:p w14:paraId="081BD236" w14:textId="6BAC38C7" w:rsidR="00EB66CC" w:rsidRPr="00EE45A3" w:rsidRDefault="00EB66CC" w:rsidP="0014461F">
      <w:pPr>
        <w:pStyle w:val="110"/>
        <w:spacing w:line="23" w:lineRule="atLeast"/>
        <w:ind w:firstLine="709"/>
        <w:rPr>
          <w:sz w:val="24"/>
          <w:szCs w:val="24"/>
        </w:rPr>
      </w:pPr>
      <w:r w:rsidRPr="00EE45A3">
        <w:rPr>
          <w:sz w:val="24"/>
          <w:szCs w:val="24"/>
        </w:rPr>
        <w:t>3.1</w:t>
      </w:r>
      <w:r w:rsidR="009B7915">
        <w:rPr>
          <w:sz w:val="24"/>
          <w:szCs w:val="24"/>
        </w:rPr>
        <w:t>0</w:t>
      </w:r>
      <w:r w:rsidRPr="00EE45A3">
        <w:rPr>
          <w:sz w:val="24"/>
          <w:szCs w:val="24"/>
        </w:rPr>
        <w:t>.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РПГУ, сайте Администрации, передает в МФЦ.</w:t>
      </w:r>
    </w:p>
    <w:p w14:paraId="2E5C1744" w14:textId="694799E6" w:rsidR="00EB66CC" w:rsidRPr="00EE45A3" w:rsidRDefault="009B7915" w:rsidP="0014461F">
      <w:pPr>
        <w:pStyle w:val="110"/>
        <w:spacing w:line="23" w:lineRule="atLeast"/>
        <w:ind w:firstLine="709"/>
        <w:rPr>
          <w:sz w:val="24"/>
          <w:szCs w:val="24"/>
        </w:rPr>
      </w:pPr>
      <w:r>
        <w:rPr>
          <w:sz w:val="24"/>
          <w:szCs w:val="24"/>
        </w:rPr>
        <w:t>3.11</w:t>
      </w:r>
      <w:r w:rsidR="00EB66CC" w:rsidRPr="00EE45A3">
        <w:rPr>
          <w:sz w:val="24"/>
          <w:szCs w:val="24"/>
        </w:rPr>
        <w:t xml:space="preserve">. Администрация обеспечивает своевременную актуализацию указанных информационных материалов на РПГУ, сайте Администрации и контролирует их наличие и актуальность в МФЦ. </w:t>
      </w:r>
    </w:p>
    <w:p w14:paraId="1DF567A4" w14:textId="5EA26BC9" w:rsidR="00EB66CC" w:rsidRPr="00EE45A3" w:rsidRDefault="009B7915" w:rsidP="0014461F">
      <w:pPr>
        <w:pStyle w:val="110"/>
        <w:spacing w:line="23" w:lineRule="atLeast"/>
        <w:ind w:firstLine="709"/>
        <w:rPr>
          <w:sz w:val="24"/>
          <w:szCs w:val="24"/>
        </w:rPr>
      </w:pPr>
      <w:r>
        <w:rPr>
          <w:sz w:val="24"/>
          <w:szCs w:val="24"/>
        </w:rPr>
        <w:t>3.12</w:t>
      </w:r>
      <w:r w:rsidR="00EB66CC" w:rsidRPr="00EE45A3">
        <w:rPr>
          <w:sz w:val="24"/>
          <w:szCs w:val="24"/>
        </w:rPr>
        <w:t xml:space="preserve">. </w:t>
      </w:r>
      <w:proofErr w:type="gramStart"/>
      <w:r w:rsidR="00EB66CC" w:rsidRPr="00EE45A3">
        <w:rPr>
          <w:sz w:val="24"/>
          <w:szCs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roofErr w:type="gramEnd"/>
    </w:p>
    <w:p w14:paraId="6A95D38B" w14:textId="1CA3428A" w:rsidR="00EB66CC" w:rsidRPr="00EE45A3" w:rsidRDefault="009B7915" w:rsidP="00A06F40">
      <w:pPr>
        <w:pStyle w:val="110"/>
        <w:spacing w:line="23" w:lineRule="atLeast"/>
        <w:ind w:firstLine="709"/>
        <w:rPr>
          <w:sz w:val="24"/>
          <w:szCs w:val="24"/>
        </w:rPr>
      </w:pPr>
      <w:r>
        <w:rPr>
          <w:sz w:val="24"/>
          <w:szCs w:val="24"/>
        </w:rPr>
        <w:t>3.13</w:t>
      </w:r>
      <w:r w:rsidR="00A06F40" w:rsidRPr="00EE45A3">
        <w:rPr>
          <w:sz w:val="24"/>
          <w:szCs w:val="24"/>
        </w:rPr>
        <w:t xml:space="preserve">. </w:t>
      </w:r>
      <w:proofErr w:type="gramStart"/>
      <w:r w:rsidR="00EB66CC" w:rsidRPr="00EE45A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14:paraId="10E17AF4" w14:textId="72F2C6EC" w:rsidR="00EB66CC" w:rsidRPr="00EE45A3" w:rsidRDefault="009B7915" w:rsidP="0014461F">
      <w:pPr>
        <w:pStyle w:val="110"/>
        <w:spacing w:line="23" w:lineRule="atLeast"/>
        <w:ind w:firstLine="709"/>
        <w:rPr>
          <w:sz w:val="24"/>
          <w:szCs w:val="24"/>
        </w:rPr>
      </w:pPr>
      <w:r>
        <w:rPr>
          <w:sz w:val="24"/>
          <w:szCs w:val="24"/>
        </w:rPr>
        <w:t>3.14</w:t>
      </w:r>
      <w:r w:rsidR="00EB66CC" w:rsidRPr="00EE45A3">
        <w:rPr>
          <w:sz w:val="24"/>
          <w:szCs w:val="24"/>
        </w:rPr>
        <w:t>. Консультирование по вопросам предоставления Муниципальной услуги должностными лицами, муниципальными служащими, работниками Администрации осуществляется бесплатно.</w:t>
      </w:r>
    </w:p>
    <w:p w14:paraId="353694FE" w14:textId="77777777" w:rsidR="00EB66CC" w:rsidRPr="00EE45A3" w:rsidRDefault="00EB66CC" w:rsidP="0014461F">
      <w:pPr>
        <w:pStyle w:val="110"/>
        <w:spacing w:line="23" w:lineRule="atLeast"/>
        <w:ind w:firstLine="709"/>
        <w:rPr>
          <w:sz w:val="24"/>
          <w:szCs w:val="24"/>
        </w:rPr>
      </w:pPr>
    </w:p>
    <w:p w14:paraId="0B0BD0F8" w14:textId="77777777" w:rsidR="00375E40" w:rsidRPr="00C65A99" w:rsidRDefault="00375E40"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p>
    <w:p w14:paraId="485068B3" w14:textId="77777777" w:rsidR="00375E40" w:rsidRPr="00C65A99" w:rsidRDefault="00375E40"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p>
    <w:p w14:paraId="1A97347B" w14:textId="77777777" w:rsidR="00375E40" w:rsidRPr="00C65A99" w:rsidRDefault="00375E40"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p>
    <w:p w14:paraId="09FEB084" w14:textId="0FBE823E" w:rsidR="00C47802" w:rsidRPr="00EE45A3" w:rsidRDefault="004D3138"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r w:rsidRPr="00EE45A3">
        <w:rPr>
          <w:rFonts w:ascii="Times New Roman" w:eastAsia="Times New Roman" w:hAnsi="Times New Roman" w:cs="Times New Roman"/>
          <w:b/>
          <w:bCs/>
          <w:sz w:val="24"/>
          <w:szCs w:val="24"/>
          <w:lang w:val="en-US" w:eastAsia="ar-SA"/>
        </w:rPr>
        <w:lastRenderedPageBreak/>
        <w:t>II</w:t>
      </w:r>
      <w:bookmarkEnd w:id="13"/>
      <w:bookmarkEnd w:id="14"/>
      <w:bookmarkEnd w:id="15"/>
      <w:r w:rsidRPr="00EE45A3">
        <w:rPr>
          <w:rFonts w:ascii="Times New Roman" w:eastAsia="Times New Roman" w:hAnsi="Times New Roman" w:cs="Times New Roman"/>
          <w:b/>
          <w:bCs/>
          <w:sz w:val="24"/>
          <w:szCs w:val="24"/>
          <w:lang w:eastAsia="ar-SA"/>
        </w:rPr>
        <w:t>. Стандарт предоставления Муниципальной услуги</w:t>
      </w:r>
    </w:p>
    <w:p w14:paraId="0AC65C12"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b/>
          <w:bCs/>
          <w:sz w:val="24"/>
          <w:szCs w:val="24"/>
          <w:lang w:eastAsia="ar-SA"/>
        </w:rPr>
      </w:pPr>
    </w:p>
    <w:p w14:paraId="76C6E724" w14:textId="77777777" w:rsidR="00C47802" w:rsidRPr="00EE45A3" w:rsidRDefault="004D3138" w:rsidP="0014461F">
      <w:pPr>
        <w:keepNext/>
        <w:keepLines/>
        <w:widowControl w:val="0"/>
        <w:suppressAutoHyphens/>
        <w:spacing w:after="0" w:line="240" w:lineRule="auto"/>
        <w:ind w:left="568"/>
        <w:jc w:val="center"/>
        <w:outlineLvl w:val="1"/>
        <w:rPr>
          <w:rFonts w:ascii="Times New Roman" w:eastAsia="Times New Roman" w:hAnsi="Times New Roman" w:cs="Times New Roman"/>
          <w:b/>
          <w:bCs/>
          <w:i/>
          <w:sz w:val="24"/>
          <w:szCs w:val="24"/>
          <w:lang w:eastAsia="ru-RU"/>
        </w:rPr>
      </w:pPr>
      <w:bookmarkStart w:id="16" w:name="_Toc460157534"/>
      <w:bookmarkStart w:id="17" w:name="_Toc460157620"/>
      <w:bookmarkStart w:id="18" w:name="_Toc524701092"/>
      <w:r w:rsidRPr="00EE45A3">
        <w:rPr>
          <w:rFonts w:ascii="Times New Roman" w:eastAsia="Times New Roman" w:hAnsi="Times New Roman" w:cs="Times New Roman"/>
          <w:b/>
          <w:bCs/>
          <w:i/>
          <w:sz w:val="24"/>
          <w:szCs w:val="24"/>
          <w:lang w:eastAsia="ru-RU"/>
        </w:rPr>
        <w:t xml:space="preserve">4. Наименование </w:t>
      </w:r>
      <w:bookmarkEnd w:id="16"/>
      <w:bookmarkEnd w:id="17"/>
      <w:bookmarkEnd w:id="18"/>
      <w:r w:rsidRPr="00EE45A3">
        <w:rPr>
          <w:rFonts w:ascii="Times New Roman" w:eastAsia="Times New Roman" w:hAnsi="Times New Roman" w:cs="Times New Roman"/>
          <w:b/>
          <w:bCs/>
          <w:i/>
          <w:sz w:val="24"/>
          <w:szCs w:val="24"/>
          <w:lang w:eastAsia="ru-RU"/>
        </w:rPr>
        <w:t>Муниципальной услуги</w:t>
      </w:r>
    </w:p>
    <w:p w14:paraId="479E50A8"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b/>
          <w:bCs/>
          <w:sz w:val="24"/>
          <w:szCs w:val="24"/>
          <w:lang w:eastAsia="ar-SA"/>
        </w:rPr>
      </w:pPr>
    </w:p>
    <w:p w14:paraId="1F890B2F" w14:textId="1CFD6959" w:rsidR="00C47802" w:rsidRPr="00EE45A3" w:rsidRDefault="004D3138" w:rsidP="0014461F">
      <w:pPr>
        <w:pStyle w:val="1a"/>
        <w:widowControl w:val="0"/>
        <w:numPr>
          <w:ilvl w:val="1"/>
          <w:numId w:val="6"/>
        </w:numPr>
        <w:suppressAutoHyphens/>
        <w:spacing w:after="0" w:line="240" w:lineRule="auto"/>
        <w:ind w:left="0" w:firstLine="709"/>
        <w:jc w:val="both"/>
        <w:rPr>
          <w:rFonts w:ascii="Times New Roman" w:eastAsia="Times New Roman" w:hAnsi="Times New Roman"/>
          <w:sz w:val="24"/>
          <w:szCs w:val="24"/>
          <w:lang w:eastAsia="ar-SA"/>
        </w:rPr>
      </w:pPr>
      <w:r w:rsidRPr="00EE45A3">
        <w:rPr>
          <w:rFonts w:ascii="Times New Roman" w:eastAsia="Times New Roman" w:hAnsi="Times New Roman"/>
          <w:bCs/>
          <w:sz w:val="24"/>
          <w:szCs w:val="24"/>
          <w:lang w:eastAsia="ar-SA"/>
        </w:rPr>
        <w:t xml:space="preserve">Муниципальная услуга </w:t>
      </w:r>
      <w:r w:rsidRPr="00EE45A3">
        <w:rPr>
          <w:rFonts w:ascii="Times New Roman" w:eastAsia="Times New Roman" w:hAnsi="Times New Roman"/>
          <w:sz w:val="24"/>
          <w:szCs w:val="24"/>
          <w:lang w:eastAsia="ar-SA"/>
        </w:rPr>
        <w:t xml:space="preserve">«Согласование проектов организации дорожного движения на автомобильных дорогах общего пользования местного значения </w:t>
      </w:r>
      <w:r w:rsidR="009B7915" w:rsidRPr="009B7915">
        <w:rPr>
          <w:rFonts w:ascii="Times New Roman" w:eastAsia="Times New Roman" w:hAnsi="Times New Roman"/>
          <w:sz w:val="24"/>
          <w:szCs w:val="24"/>
          <w:lang w:eastAsia="ar-SA"/>
        </w:rPr>
        <w:t xml:space="preserve">Раменского </w:t>
      </w:r>
      <w:r w:rsidR="00524CCA" w:rsidRPr="00524CCA">
        <w:rPr>
          <w:rFonts w:ascii="Times New Roman" w:eastAsia="Times New Roman" w:hAnsi="Times New Roman"/>
          <w:sz w:val="24"/>
          <w:szCs w:val="24"/>
          <w:lang w:eastAsia="ar-SA"/>
        </w:rPr>
        <w:t>городского округа</w:t>
      </w:r>
      <w:r w:rsidRPr="00EE45A3">
        <w:rPr>
          <w:rFonts w:ascii="Times New Roman" w:eastAsia="Times New Roman" w:hAnsi="Times New Roman"/>
          <w:sz w:val="24"/>
          <w:szCs w:val="24"/>
          <w:lang w:eastAsia="ar-SA"/>
        </w:rPr>
        <w:t>».</w:t>
      </w:r>
    </w:p>
    <w:p w14:paraId="677ECEDB" w14:textId="77777777" w:rsidR="00C47802" w:rsidRPr="00EE45A3" w:rsidRDefault="00C47802" w:rsidP="0014461F">
      <w:pPr>
        <w:widowControl w:val="0"/>
        <w:suppressAutoHyphens/>
        <w:spacing w:after="0" w:line="240" w:lineRule="auto"/>
        <w:jc w:val="both"/>
        <w:rPr>
          <w:rFonts w:ascii="Times New Roman" w:eastAsia="Times New Roman" w:hAnsi="Times New Roman" w:cs="Times New Roman"/>
          <w:sz w:val="24"/>
          <w:szCs w:val="24"/>
          <w:lang w:eastAsia="ar-SA"/>
        </w:rPr>
      </w:pPr>
    </w:p>
    <w:p w14:paraId="59050653" w14:textId="77777777" w:rsidR="00C47802" w:rsidRPr="00EE45A3" w:rsidRDefault="004D3138" w:rsidP="0014461F">
      <w:pPr>
        <w:keepNext/>
        <w:keepLines/>
        <w:widowControl w:val="0"/>
        <w:numPr>
          <w:ilvl w:val="0"/>
          <w:numId w:val="2"/>
        </w:numPr>
        <w:suppressAutoHyphens/>
        <w:spacing w:after="0" w:line="240" w:lineRule="auto"/>
        <w:jc w:val="center"/>
        <w:outlineLvl w:val="1"/>
        <w:rPr>
          <w:rFonts w:ascii="Times New Roman" w:eastAsia="Times New Roman" w:hAnsi="Times New Roman" w:cs="Times New Roman"/>
          <w:b/>
          <w:i/>
          <w:sz w:val="24"/>
          <w:szCs w:val="24"/>
          <w:lang w:eastAsia="ru-RU"/>
        </w:rPr>
      </w:pPr>
      <w:bookmarkStart w:id="19" w:name="_Toc460157622"/>
      <w:bookmarkStart w:id="20" w:name="_Toc460157536"/>
      <w:bookmarkStart w:id="21" w:name="_Toc524701093"/>
      <w:r w:rsidRPr="00EE45A3">
        <w:rPr>
          <w:rFonts w:ascii="Times New Roman" w:eastAsia="Times New Roman" w:hAnsi="Times New Roman" w:cs="Times New Roman"/>
          <w:b/>
          <w:i/>
          <w:sz w:val="24"/>
          <w:szCs w:val="24"/>
          <w:lang w:eastAsia="ru-RU"/>
        </w:rPr>
        <w:t xml:space="preserve">Органы и организации, участвующие в предоставлении </w:t>
      </w:r>
      <w:bookmarkEnd w:id="19"/>
      <w:bookmarkEnd w:id="20"/>
      <w:bookmarkEnd w:id="21"/>
      <w:r w:rsidRPr="00EE45A3">
        <w:rPr>
          <w:rFonts w:ascii="Times New Roman" w:eastAsia="Times New Roman" w:hAnsi="Times New Roman" w:cs="Times New Roman"/>
          <w:b/>
          <w:i/>
          <w:sz w:val="24"/>
          <w:szCs w:val="24"/>
          <w:lang w:eastAsia="ru-RU"/>
        </w:rPr>
        <w:t>Муниципальной услуги</w:t>
      </w:r>
    </w:p>
    <w:p w14:paraId="30D07632" w14:textId="77777777" w:rsidR="00C47802" w:rsidRPr="00EE45A3" w:rsidRDefault="00C47802" w:rsidP="0014461F">
      <w:pPr>
        <w:widowControl w:val="0"/>
        <w:suppressAutoHyphens/>
        <w:spacing w:after="0" w:line="240" w:lineRule="auto"/>
        <w:ind w:firstLine="709"/>
        <w:jc w:val="center"/>
        <w:rPr>
          <w:rFonts w:ascii="Times New Roman" w:eastAsia="Times New Roman" w:hAnsi="Times New Roman" w:cs="Times New Roman"/>
          <w:b/>
          <w:bCs/>
          <w:sz w:val="24"/>
          <w:szCs w:val="24"/>
          <w:lang w:eastAsia="ar-SA"/>
        </w:rPr>
      </w:pPr>
    </w:p>
    <w:p w14:paraId="4853200D"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5.1. Организацией, ответственной за предоставление Муниципальной услуги, является Администрация.</w:t>
      </w:r>
    </w:p>
    <w:p w14:paraId="38015BEE"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5.2. 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w:t>
      </w:r>
    </w:p>
    <w:p w14:paraId="27307EB2" w14:textId="77777777" w:rsidR="00D96348" w:rsidRPr="00EE45A3" w:rsidRDefault="004D3138" w:rsidP="0014461F">
      <w:pPr>
        <w:widowControl w:val="0"/>
        <w:suppressAutoHyphens/>
        <w:spacing w:after="0" w:line="240" w:lineRule="auto"/>
        <w:ind w:firstLine="709"/>
        <w:jc w:val="both"/>
        <w:rPr>
          <w:rFonts w:ascii="Times New Roman" w:eastAsia="Arial Unicode MS" w:hAnsi="Times New Roman" w:cs="Times New Roman"/>
          <w:color w:val="auto"/>
          <w:sz w:val="24"/>
          <w:szCs w:val="24"/>
          <w:lang w:eastAsia="ru-RU"/>
        </w:rPr>
      </w:pPr>
      <w:r w:rsidRPr="00EE45A3">
        <w:rPr>
          <w:rFonts w:ascii="Times New Roman" w:eastAsia="Times New Roman" w:hAnsi="Times New Roman" w:cs="Times New Roman"/>
          <w:sz w:val="24"/>
          <w:szCs w:val="24"/>
          <w:lang w:eastAsia="ar-SA"/>
        </w:rPr>
        <w:t xml:space="preserve">5.3. </w:t>
      </w:r>
      <w:proofErr w:type="gramStart"/>
      <w:r w:rsidR="00D96348" w:rsidRPr="00EE45A3">
        <w:rPr>
          <w:rFonts w:ascii="Times New Roman" w:eastAsia="Arial Unicode MS" w:hAnsi="Times New Roman" w:cs="Times New Roman"/>
          <w:color w:val="auto"/>
          <w:sz w:val="24"/>
          <w:szCs w:val="24"/>
          <w:lang w:eastAsia="ru-RU"/>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w:t>
      </w:r>
      <w:proofErr w:type="gramEnd"/>
      <w:r w:rsidR="00D96348" w:rsidRPr="00EE45A3">
        <w:rPr>
          <w:rFonts w:ascii="Times New Roman" w:eastAsia="Arial Unicode MS" w:hAnsi="Times New Roman" w:cs="Times New Roman"/>
          <w:color w:val="auto"/>
          <w:sz w:val="24"/>
          <w:szCs w:val="24"/>
          <w:lang w:eastAsia="ru-RU"/>
        </w:rPr>
        <w:t xml:space="preserve"> места нахождения (для юридических лиц).</w:t>
      </w:r>
    </w:p>
    <w:p w14:paraId="0A794636" w14:textId="0ABD1F58"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5.4. Порядок обеспечения личного приёма представителей Заявителей в Администрации устанавливается организационно-распорядит</w:t>
      </w:r>
      <w:r w:rsidR="00105B10">
        <w:rPr>
          <w:rFonts w:ascii="Times New Roman" w:eastAsia="Times New Roman" w:hAnsi="Times New Roman" w:cs="Times New Roman"/>
          <w:sz w:val="24"/>
          <w:szCs w:val="24"/>
          <w:lang w:eastAsia="ar-SA"/>
        </w:rPr>
        <w:t>ельным документом Администрации.</w:t>
      </w:r>
    </w:p>
    <w:p w14:paraId="69874D65" w14:textId="209CFFC9"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5.5</w:t>
      </w:r>
      <w:r w:rsidRPr="009246B1">
        <w:rPr>
          <w:rFonts w:ascii="Times New Roman" w:eastAsia="Times New Roman" w:hAnsi="Times New Roman" w:cs="Times New Roman"/>
          <w:color w:val="auto"/>
          <w:sz w:val="24"/>
          <w:szCs w:val="24"/>
          <w:lang w:eastAsia="ar-SA"/>
        </w:rPr>
        <w:t>. Непосредственное предоставление Муниципальной услуги осуществляет структурное подразделение Администрации</w:t>
      </w:r>
      <w:r w:rsidR="001F02FD">
        <w:rPr>
          <w:rFonts w:ascii="Times New Roman" w:eastAsia="Times New Roman" w:hAnsi="Times New Roman" w:cs="Times New Roman"/>
          <w:color w:val="auto"/>
          <w:sz w:val="24"/>
          <w:szCs w:val="24"/>
          <w:lang w:eastAsia="ar-SA"/>
        </w:rPr>
        <w:t xml:space="preserve"> </w:t>
      </w:r>
      <w:r w:rsidRPr="009246B1">
        <w:rPr>
          <w:rFonts w:ascii="Times New Roman" w:eastAsia="Times New Roman" w:hAnsi="Times New Roman" w:cs="Times New Roman"/>
          <w:color w:val="auto"/>
          <w:sz w:val="24"/>
          <w:szCs w:val="24"/>
          <w:lang w:eastAsia="ar-SA"/>
        </w:rPr>
        <w:t xml:space="preserve"> </w:t>
      </w:r>
      <w:r w:rsidR="00EE45A3" w:rsidRPr="009246B1">
        <w:rPr>
          <w:rFonts w:ascii="Times New Roman" w:eastAsia="Times New Roman" w:hAnsi="Times New Roman" w:cs="Times New Roman"/>
          <w:color w:val="auto"/>
          <w:sz w:val="24"/>
          <w:szCs w:val="24"/>
          <w:lang w:eastAsia="ar-SA"/>
        </w:rPr>
        <w:t>(</w:t>
      </w:r>
      <w:r w:rsidR="00377058">
        <w:rPr>
          <w:rFonts w:ascii="Times New Roman" w:eastAsia="Times New Roman" w:hAnsi="Times New Roman" w:cs="Times New Roman"/>
          <w:color w:val="auto"/>
          <w:sz w:val="24"/>
          <w:szCs w:val="24"/>
          <w:lang w:eastAsia="ar-SA"/>
        </w:rPr>
        <w:t>МКУ</w:t>
      </w:r>
      <w:r w:rsidR="00AD2CBD">
        <w:rPr>
          <w:rFonts w:ascii="Times New Roman" w:eastAsia="Times New Roman" w:hAnsi="Times New Roman" w:cs="Times New Roman"/>
          <w:color w:val="auto"/>
          <w:sz w:val="24"/>
          <w:szCs w:val="24"/>
          <w:lang w:eastAsia="ar-SA"/>
        </w:rPr>
        <w:t xml:space="preserve"> «Рамавтодор»</w:t>
      </w:r>
      <w:r w:rsidR="00EE45A3" w:rsidRPr="009246B1">
        <w:rPr>
          <w:rFonts w:ascii="Times New Roman" w:eastAsia="Times New Roman" w:hAnsi="Times New Roman" w:cs="Times New Roman"/>
          <w:color w:val="auto"/>
          <w:sz w:val="24"/>
          <w:szCs w:val="24"/>
          <w:lang w:eastAsia="ar-SA"/>
        </w:rPr>
        <w:t xml:space="preserve">) </w:t>
      </w:r>
      <w:r w:rsidRPr="009246B1">
        <w:rPr>
          <w:rFonts w:ascii="Times New Roman" w:eastAsia="Times New Roman" w:hAnsi="Times New Roman" w:cs="Times New Roman"/>
          <w:color w:val="auto"/>
          <w:sz w:val="24"/>
          <w:szCs w:val="24"/>
          <w:lang w:eastAsia="ar-SA"/>
        </w:rPr>
        <w:t>(далее – Подразделение).</w:t>
      </w:r>
    </w:p>
    <w:p w14:paraId="06B11C59"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5.6. Предоставление Муниципальной услуги в МФЦ посредством бесплатного доступа к РПГУ осуществляется в соответствии с соглашением о взаимодействии между Администрацией и Государственным казенным учреждением Московской области «Многофункциональный центр предоставления государственных и муниципальных услуг», заключенным в порядке, установленном законодательством Российской Федерации (далее – соглашение о взаимодействии). </w:t>
      </w:r>
    </w:p>
    <w:p w14:paraId="53993116" w14:textId="395498FC"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5.7. Администрации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14:paraId="1B059EC9" w14:textId="51F69ABB" w:rsidR="009B0E79" w:rsidRPr="00EE45A3" w:rsidRDefault="004D3138" w:rsidP="009B0E79">
      <w:pPr>
        <w:widowControl w:val="0"/>
        <w:suppressAutoHyphens/>
        <w:spacing w:after="0" w:line="240" w:lineRule="auto"/>
        <w:ind w:left="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5.8. В целях предоставления Муниципальной услуги </w:t>
      </w:r>
      <w:r w:rsidR="009B7915">
        <w:rPr>
          <w:rFonts w:ascii="Times New Roman" w:eastAsia="Times New Roman" w:hAnsi="Times New Roman" w:cs="Times New Roman"/>
          <w:sz w:val="24"/>
          <w:szCs w:val="24"/>
          <w:lang w:eastAsia="ar-SA"/>
        </w:rPr>
        <w:t>Администрация</w:t>
      </w:r>
      <w:r w:rsidR="009B0E79" w:rsidRPr="00EE45A3">
        <w:rPr>
          <w:rFonts w:ascii="Times New Roman" w:eastAsia="Times New Roman" w:hAnsi="Times New Roman" w:cs="Times New Roman"/>
          <w:sz w:val="24"/>
          <w:szCs w:val="24"/>
          <w:lang w:eastAsia="ar-SA"/>
        </w:rPr>
        <w:t xml:space="preserve"> взаимодействует </w:t>
      </w:r>
      <w:proofErr w:type="gramStart"/>
      <w:r w:rsidR="009B0E79" w:rsidRPr="00EE45A3">
        <w:rPr>
          <w:rFonts w:ascii="Times New Roman" w:eastAsia="Times New Roman" w:hAnsi="Times New Roman" w:cs="Times New Roman"/>
          <w:sz w:val="24"/>
          <w:szCs w:val="24"/>
          <w:lang w:eastAsia="ar-SA"/>
        </w:rPr>
        <w:t>с</w:t>
      </w:r>
      <w:proofErr w:type="gramEnd"/>
      <w:r w:rsidR="009B0E79" w:rsidRPr="00EE45A3">
        <w:rPr>
          <w:rFonts w:ascii="Times New Roman" w:eastAsia="Times New Roman" w:hAnsi="Times New Roman" w:cs="Times New Roman"/>
          <w:sz w:val="24"/>
          <w:szCs w:val="24"/>
          <w:lang w:eastAsia="ar-SA"/>
        </w:rPr>
        <w:t>:</w:t>
      </w:r>
    </w:p>
    <w:p w14:paraId="6231DD2B" w14:textId="77777777" w:rsidR="00EE45A3" w:rsidRDefault="009B0E79" w:rsidP="00EE45A3">
      <w:pPr>
        <w:widowControl w:val="0"/>
        <w:suppressAutoHyphens/>
        <w:spacing w:after="0" w:line="240" w:lineRule="auto"/>
        <w:ind w:left="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а) </w:t>
      </w:r>
      <w:r w:rsidR="00EE45A3" w:rsidRPr="00EE45A3">
        <w:rPr>
          <w:rFonts w:ascii="Times New Roman" w:eastAsia="Times New Roman" w:hAnsi="Times New Roman" w:cs="Times New Roman"/>
          <w:sz w:val="24"/>
          <w:szCs w:val="24"/>
          <w:lang w:eastAsia="ar-SA"/>
        </w:rPr>
        <w:t>Федеральной налоговой службой</w:t>
      </w:r>
      <w:r w:rsidR="00EE45A3">
        <w:rPr>
          <w:rFonts w:ascii="Times New Roman" w:eastAsia="Times New Roman" w:hAnsi="Times New Roman" w:cs="Times New Roman"/>
          <w:sz w:val="24"/>
          <w:szCs w:val="24"/>
          <w:lang w:eastAsia="ar-SA"/>
        </w:rPr>
        <w:t>;</w:t>
      </w:r>
    </w:p>
    <w:p w14:paraId="796A3A0F" w14:textId="2479BF67" w:rsidR="00EE45A3" w:rsidRPr="00EE45A3" w:rsidRDefault="009B0E79" w:rsidP="00EE45A3">
      <w:pPr>
        <w:widowControl w:val="0"/>
        <w:suppressAutoHyphens/>
        <w:spacing w:after="0" w:line="240" w:lineRule="auto"/>
        <w:ind w:left="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б) </w:t>
      </w:r>
      <w:r w:rsidR="00EE45A3" w:rsidRPr="00EE45A3">
        <w:rPr>
          <w:rFonts w:ascii="Times New Roman" w:eastAsia="Times New Roman" w:hAnsi="Times New Roman" w:cs="Times New Roman"/>
          <w:sz w:val="24"/>
          <w:szCs w:val="24"/>
          <w:lang w:eastAsia="ar-SA"/>
        </w:rPr>
        <w:t>Министерством транспорта и дорожной инфраструктуры Московской области</w:t>
      </w:r>
      <w:r w:rsidR="00EE45A3">
        <w:rPr>
          <w:rFonts w:ascii="Times New Roman" w:eastAsia="Times New Roman" w:hAnsi="Times New Roman" w:cs="Times New Roman"/>
          <w:sz w:val="24"/>
          <w:szCs w:val="24"/>
          <w:lang w:eastAsia="ar-SA"/>
        </w:rPr>
        <w:t>.</w:t>
      </w:r>
    </w:p>
    <w:p w14:paraId="680A43DE" w14:textId="77777777" w:rsidR="00C47802" w:rsidRPr="00EE45A3" w:rsidRDefault="00C47802" w:rsidP="009246B1">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p>
    <w:p w14:paraId="6CDA8572" w14:textId="77777777" w:rsidR="00C47802" w:rsidRPr="00EE45A3" w:rsidRDefault="004D3138" w:rsidP="0014461F">
      <w:pPr>
        <w:keepNext/>
        <w:keepLines/>
        <w:widowControl w:val="0"/>
        <w:numPr>
          <w:ilvl w:val="0"/>
          <w:numId w:val="2"/>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22" w:name="_Toc460157537"/>
      <w:bookmarkStart w:id="23" w:name="_Toc460157623"/>
      <w:bookmarkStart w:id="24" w:name="_Toc460157624"/>
      <w:bookmarkStart w:id="25" w:name="_Toc460157538"/>
      <w:bookmarkStart w:id="26" w:name="_Toc524701094"/>
      <w:bookmarkEnd w:id="22"/>
      <w:bookmarkEnd w:id="23"/>
      <w:r w:rsidRPr="00EE45A3">
        <w:rPr>
          <w:rFonts w:ascii="Times New Roman" w:eastAsia="Times New Roman" w:hAnsi="Times New Roman" w:cs="Times New Roman"/>
          <w:b/>
          <w:i/>
          <w:sz w:val="24"/>
          <w:szCs w:val="24"/>
          <w:lang w:eastAsia="ru-RU"/>
        </w:rPr>
        <w:t xml:space="preserve">Результат предоставления </w:t>
      </w:r>
      <w:bookmarkEnd w:id="24"/>
      <w:bookmarkEnd w:id="25"/>
      <w:bookmarkEnd w:id="26"/>
      <w:r w:rsidRPr="00EE45A3">
        <w:rPr>
          <w:rFonts w:ascii="Times New Roman" w:eastAsia="Times New Roman" w:hAnsi="Times New Roman" w:cs="Times New Roman"/>
          <w:b/>
          <w:i/>
          <w:sz w:val="24"/>
          <w:szCs w:val="24"/>
          <w:lang w:eastAsia="ru-RU"/>
        </w:rPr>
        <w:t>Муниципальной услуги</w:t>
      </w:r>
    </w:p>
    <w:p w14:paraId="163E528A"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b/>
          <w:bCs/>
          <w:sz w:val="24"/>
          <w:szCs w:val="24"/>
          <w:lang w:eastAsia="ar-SA"/>
        </w:rPr>
      </w:pPr>
    </w:p>
    <w:p w14:paraId="6FF12FCD" w14:textId="77777777" w:rsidR="00C47802" w:rsidRPr="00EE45A3" w:rsidRDefault="004D3138" w:rsidP="0014461F">
      <w:pPr>
        <w:widowControl w:val="0"/>
        <w:suppressAutoHyphens/>
        <w:spacing w:after="0" w:line="240" w:lineRule="auto"/>
        <w:ind w:left="138" w:firstLine="713"/>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6.1.</w:t>
      </w:r>
      <w:r w:rsidRPr="00EE45A3">
        <w:rPr>
          <w:rFonts w:ascii="Times New Roman" w:hAnsi="Times New Roman" w:cs="Times New Roman"/>
          <w:sz w:val="24"/>
          <w:szCs w:val="24"/>
        </w:rPr>
        <w:t xml:space="preserve"> </w:t>
      </w:r>
      <w:r w:rsidRPr="00EE45A3">
        <w:rPr>
          <w:rFonts w:ascii="Times New Roman" w:eastAsia="Times New Roman" w:hAnsi="Times New Roman" w:cs="Times New Roman"/>
          <w:bCs/>
          <w:sz w:val="24"/>
          <w:szCs w:val="24"/>
          <w:lang w:eastAsia="ar-SA"/>
        </w:rPr>
        <w:t>Результатом предоставления Муниципальной услуги является:</w:t>
      </w:r>
    </w:p>
    <w:p w14:paraId="6A4040BE" w14:textId="7DD9E717" w:rsidR="00C47802" w:rsidRPr="00EE45A3" w:rsidRDefault="004D3138" w:rsidP="00EE45A3">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 xml:space="preserve">6.1.1. Решение </w:t>
      </w:r>
      <w:r w:rsidR="00EE45A3" w:rsidRPr="00EE45A3">
        <w:rPr>
          <w:rFonts w:ascii="Times New Roman" w:eastAsia="Times New Roman" w:hAnsi="Times New Roman" w:cs="Times New Roman"/>
          <w:bCs/>
          <w:sz w:val="24"/>
          <w:szCs w:val="24"/>
          <w:lang w:eastAsia="ar-SA"/>
        </w:rPr>
        <w:t>о согласовании проекта</w:t>
      </w:r>
      <w:r w:rsidR="00641DF9">
        <w:rPr>
          <w:rFonts w:ascii="Times New Roman" w:eastAsia="Times New Roman" w:hAnsi="Times New Roman" w:cs="Times New Roman"/>
          <w:bCs/>
          <w:sz w:val="24"/>
          <w:szCs w:val="24"/>
          <w:lang w:eastAsia="ar-SA"/>
        </w:rPr>
        <w:t xml:space="preserve"> организации дорожного движения по форме, приведенной в Приложении 3 к настоящему Административному регламенту.</w:t>
      </w:r>
    </w:p>
    <w:p w14:paraId="3E009DA7" w14:textId="2B836820" w:rsidR="00C47802" w:rsidRPr="00EE45A3" w:rsidRDefault="004D3138" w:rsidP="0014461F">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 xml:space="preserve">6.1.2. Решение об отказе </w:t>
      </w:r>
      <w:r w:rsidR="00641DF9">
        <w:rPr>
          <w:rFonts w:ascii="Times New Roman" w:eastAsia="Times New Roman" w:hAnsi="Times New Roman" w:cs="Times New Roman"/>
          <w:bCs/>
          <w:sz w:val="24"/>
          <w:szCs w:val="24"/>
          <w:lang w:eastAsia="ar-SA"/>
        </w:rPr>
        <w:t xml:space="preserve">в </w:t>
      </w:r>
      <w:r w:rsidR="00641DF9" w:rsidRPr="00641DF9">
        <w:rPr>
          <w:rFonts w:ascii="Times New Roman" w:eastAsia="Times New Roman" w:hAnsi="Times New Roman" w:cs="Times New Roman"/>
          <w:bCs/>
          <w:sz w:val="24"/>
          <w:szCs w:val="24"/>
          <w:lang w:eastAsia="ar-SA"/>
        </w:rPr>
        <w:t xml:space="preserve">согласовании проекта организации дорожного движения </w:t>
      </w:r>
      <w:r w:rsidRPr="00EE45A3">
        <w:rPr>
          <w:rFonts w:ascii="Times New Roman" w:eastAsia="Times New Roman" w:hAnsi="Times New Roman" w:cs="Times New Roman"/>
          <w:bCs/>
          <w:sz w:val="24"/>
          <w:szCs w:val="24"/>
          <w:lang w:eastAsia="ar-SA"/>
        </w:rPr>
        <w:t xml:space="preserve">в предоставлении Муниципальной услуги, в случае наличия оснований для отказа в предоставления </w:t>
      </w:r>
      <w:r w:rsidRPr="00EE45A3">
        <w:rPr>
          <w:rFonts w:ascii="Times New Roman" w:eastAsia="Times New Roman" w:hAnsi="Times New Roman" w:cs="Times New Roman"/>
          <w:bCs/>
          <w:sz w:val="24"/>
          <w:szCs w:val="24"/>
          <w:lang w:eastAsia="ar-SA"/>
        </w:rPr>
        <w:tab/>
        <w:t xml:space="preserve">Муниципальной услуги указанных в пункте 13 настоящего Административного регламента, по форме, приведённой в Приложении 4 к </w:t>
      </w:r>
      <w:r w:rsidR="00641DF9">
        <w:rPr>
          <w:rFonts w:ascii="Times New Roman" w:eastAsia="Times New Roman" w:hAnsi="Times New Roman" w:cs="Times New Roman"/>
          <w:bCs/>
          <w:sz w:val="24"/>
          <w:szCs w:val="24"/>
          <w:lang w:eastAsia="ar-SA"/>
        </w:rPr>
        <w:t xml:space="preserve">настоящему </w:t>
      </w:r>
      <w:r w:rsidRPr="00EE45A3">
        <w:rPr>
          <w:rFonts w:ascii="Times New Roman" w:eastAsia="Times New Roman" w:hAnsi="Times New Roman" w:cs="Times New Roman"/>
          <w:bCs/>
          <w:sz w:val="24"/>
          <w:szCs w:val="24"/>
          <w:lang w:eastAsia="ar-SA"/>
        </w:rPr>
        <w:t>Административному регламенту.</w:t>
      </w:r>
    </w:p>
    <w:p w14:paraId="38ACE756" w14:textId="41C04422" w:rsidR="00C47802" w:rsidRPr="00EE45A3" w:rsidRDefault="004D3138" w:rsidP="0014461F">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6.2. Результат предоставления Муниципальной услуги независимо от принятого решения оформляется в виде электронного документа</w:t>
      </w:r>
      <w:r w:rsidR="00641DF9">
        <w:rPr>
          <w:rFonts w:ascii="Times New Roman" w:eastAsia="Times New Roman" w:hAnsi="Times New Roman" w:cs="Times New Roman"/>
          <w:bCs/>
          <w:sz w:val="24"/>
          <w:szCs w:val="24"/>
          <w:lang w:eastAsia="ar-SA"/>
        </w:rPr>
        <w:t xml:space="preserve">, </w:t>
      </w:r>
      <w:r w:rsidRPr="00EE45A3">
        <w:rPr>
          <w:rFonts w:ascii="Times New Roman" w:eastAsia="Times New Roman" w:hAnsi="Times New Roman" w:cs="Times New Roman"/>
          <w:bCs/>
          <w:sz w:val="24"/>
          <w:szCs w:val="24"/>
          <w:lang w:eastAsia="ar-SA"/>
        </w:rPr>
        <w:t xml:space="preserve">подписывается усиленной квалифицированной электронной подписью (далее – ЭП) уполномоченного должностного лица </w:t>
      </w:r>
      <w:r w:rsidR="00D96348" w:rsidRPr="00EE45A3">
        <w:rPr>
          <w:rFonts w:ascii="Times New Roman" w:eastAsia="Times New Roman" w:hAnsi="Times New Roman" w:cs="Times New Roman"/>
          <w:bCs/>
          <w:sz w:val="24"/>
          <w:szCs w:val="24"/>
          <w:lang w:eastAsia="ar-SA"/>
        </w:rPr>
        <w:t>Администрации и</w:t>
      </w:r>
      <w:r w:rsidRPr="00EE45A3">
        <w:rPr>
          <w:rFonts w:ascii="Times New Roman" w:eastAsia="Times New Roman" w:hAnsi="Times New Roman" w:cs="Times New Roman"/>
          <w:bCs/>
          <w:sz w:val="24"/>
          <w:szCs w:val="24"/>
          <w:lang w:eastAsia="ar-SA"/>
        </w:rPr>
        <w:t xml:space="preserve"> направляется Заявителю в Личный кабинет на РПГУ. </w:t>
      </w:r>
    </w:p>
    <w:p w14:paraId="5C3395A6" w14:textId="77777777" w:rsidR="00C47802" w:rsidRPr="00EE45A3" w:rsidRDefault="004D3138" w:rsidP="0014461F">
      <w:pPr>
        <w:widowControl w:val="0"/>
        <w:suppressAutoHyphens/>
        <w:spacing w:after="0" w:line="240" w:lineRule="auto"/>
        <w:ind w:left="57" w:firstLine="794"/>
        <w:jc w:val="both"/>
        <w:rPr>
          <w:rFonts w:ascii="Times New Roman" w:hAnsi="Times New Roman" w:cs="Times New Roman"/>
          <w:sz w:val="24"/>
          <w:szCs w:val="24"/>
        </w:rPr>
      </w:pPr>
      <w:r w:rsidRPr="00EE45A3">
        <w:rPr>
          <w:rFonts w:ascii="Times New Roman" w:eastAsia="Times New Roman" w:hAnsi="Times New Roman" w:cs="Times New Roman"/>
          <w:bCs/>
          <w:sz w:val="24"/>
          <w:szCs w:val="24"/>
          <w:lang w:eastAsia="ar-SA"/>
        </w:rPr>
        <w:t>6.3.</w:t>
      </w:r>
      <w:r w:rsidRPr="00EE45A3">
        <w:rPr>
          <w:rFonts w:ascii="Times New Roman" w:eastAsia="Times New Roman" w:hAnsi="Times New Roman" w:cs="Times New Roman"/>
          <w:bCs/>
          <w:sz w:val="24"/>
          <w:szCs w:val="24"/>
          <w:lang w:eastAsia="ar-SA"/>
        </w:rPr>
        <w:tab/>
      </w:r>
      <w:r w:rsidRPr="00EE45A3">
        <w:rPr>
          <w:rFonts w:ascii="Times New Roman" w:hAnsi="Times New Roman" w:cs="Times New Roman"/>
          <w:sz w:val="24"/>
          <w:szCs w:val="24"/>
        </w:rPr>
        <w:t xml:space="preserve">Сведения о предоставлении </w:t>
      </w:r>
      <w:r w:rsidRPr="00EE45A3">
        <w:rPr>
          <w:rFonts w:ascii="Times New Roman" w:eastAsia="Times New Roman" w:hAnsi="Times New Roman" w:cs="Times New Roman"/>
          <w:bCs/>
          <w:sz w:val="24"/>
          <w:szCs w:val="24"/>
          <w:lang w:eastAsia="ar-SA"/>
        </w:rPr>
        <w:t xml:space="preserve">Муниципальной услуги фиксируются в единой информационной системе оказания государственных и муниципальных услуг (далее – ЕИС ОУ) </w:t>
      </w:r>
      <w:r w:rsidRPr="00EE45A3">
        <w:rPr>
          <w:rFonts w:ascii="Times New Roman" w:eastAsia="Times New Roman" w:hAnsi="Times New Roman" w:cs="Times New Roman"/>
          <w:bCs/>
          <w:sz w:val="24"/>
          <w:szCs w:val="24"/>
          <w:lang w:eastAsia="ar-SA"/>
        </w:rPr>
        <w:lastRenderedPageBreak/>
        <w:t>(с приложением результатов оказания Муниципальной услуги).</w:t>
      </w:r>
    </w:p>
    <w:p w14:paraId="4200DF1D" w14:textId="77777777" w:rsidR="00C47802" w:rsidRPr="00EE45A3" w:rsidRDefault="00C47802" w:rsidP="0014461F">
      <w:pPr>
        <w:widowControl w:val="0"/>
        <w:suppressAutoHyphens/>
        <w:spacing w:after="0" w:line="240" w:lineRule="auto"/>
        <w:ind w:left="57" w:firstLine="709"/>
        <w:jc w:val="both"/>
        <w:rPr>
          <w:rFonts w:ascii="Times New Roman" w:hAnsi="Times New Roman" w:cs="Times New Roman"/>
          <w:sz w:val="24"/>
          <w:szCs w:val="24"/>
        </w:rPr>
      </w:pPr>
    </w:p>
    <w:p w14:paraId="367C4543"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27" w:name="_Toc460157550"/>
      <w:bookmarkStart w:id="28" w:name="_Toc460157636"/>
      <w:bookmarkStart w:id="29" w:name="_Toc460163242"/>
      <w:bookmarkStart w:id="30" w:name="_Toc524701095"/>
      <w:bookmarkEnd w:id="27"/>
      <w:bookmarkEnd w:id="28"/>
      <w:bookmarkEnd w:id="29"/>
      <w:bookmarkEnd w:id="30"/>
      <w:r w:rsidRPr="00EE45A3">
        <w:rPr>
          <w:rFonts w:ascii="Times New Roman" w:eastAsia="Times New Roman" w:hAnsi="Times New Roman" w:cs="Times New Roman"/>
          <w:b/>
          <w:i/>
          <w:sz w:val="24"/>
          <w:szCs w:val="24"/>
          <w:lang w:eastAsia="ru-RU"/>
        </w:rPr>
        <w:t>Срок регистрации запроса Заявителя о предоставлении Муниципальной услуги</w:t>
      </w:r>
    </w:p>
    <w:p w14:paraId="5879DA21" w14:textId="77777777" w:rsidR="00C47802" w:rsidRPr="00EE45A3" w:rsidRDefault="00C47802" w:rsidP="0014461F">
      <w:pPr>
        <w:rPr>
          <w:rFonts w:ascii="Times New Roman" w:hAnsi="Times New Roman" w:cs="Times New Roman"/>
          <w:sz w:val="24"/>
          <w:szCs w:val="24"/>
          <w:lang w:eastAsia="ru-RU"/>
        </w:rPr>
      </w:pPr>
    </w:p>
    <w:p w14:paraId="55B20612" w14:textId="1CA5DFA7" w:rsidR="00C47802" w:rsidRPr="00EE45A3" w:rsidRDefault="004D3138" w:rsidP="0014461F">
      <w:pPr>
        <w:pStyle w:val="aff3"/>
        <w:widowControl w:val="0"/>
        <w:numPr>
          <w:ilvl w:val="1"/>
          <w:numId w:val="7"/>
        </w:numPr>
        <w:suppressAutoHyphens/>
        <w:spacing w:after="0" w:line="240" w:lineRule="auto"/>
        <w:ind w:left="0" w:firstLine="851"/>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Заявление о предоставлении Муниципальной услуги, поданное в электронной форме посредством РПГУ до 16:00 рабочего дня, регистрируется в </w:t>
      </w:r>
      <w:r w:rsidRPr="00EE45A3">
        <w:rPr>
          <w:rFonts w:ascii="Times New Roman" w:hAnsi="Times New Roman" w:cs="Times New Roman"/>
          <w:sz w:val="24"/>
          <w:szCs w:val="24"/>
        </w:rPr>
        <w:t>Администрации</w:t>
      </w:r>
      <w:r w:rsidRPr="00EE45A3">
        <w:rPr>
          <w:rFonts w:ascii="Times New Roman" w:eastAsia="Times New Roman" w:hAnsi="Times New Roman" w:cs="Times New Roman"/>
          <w:sz w:val="24"/>
          <w:szCs w:val="24"/>
          <w:lang w:eastAsia="ar-SA"/>
        </w:rPr>
        <w:t xml:space="preserve"> в день его подачи. Заявление, поданное посредством РПГУ после 16:00 рабочего дня либо в нерабочий день, регистрируется в </w:t>
      </w:r>
      <w:r w:rsidRPr="00EE45A3">
        <w:rPr>
          <w:rFonts w:ascii="Times New Roman" w:hAnsi="Times New Roman" w:cs="Times New Roman"/>
          <w:sz w:val="24"/>
          <w:szCs w:val="24"/>
        </w:rPr>
        <w:t>Администрации</w:t>
      </w:r>
      <w:r w:rsidRPr="00EE45A3">
        <w:rPr>
          <w:rFonts w:ascii="Times New Roman" w:eastAsia="Times New Roman" w:hAnsi="Times New Roman" w:cs="Times New Roman"/>
          <w:sz w:val="24"/>
          <w:szCs w:val="24"/>
          <w:lang w:eastAsia="ar-SA"/>
        </w:rPr>
        <w:t xml:space="preserve"> на следующий рабочий день</w:t>
      </w:r>
      <w:r w:rsidR="002273F0">
        <w:rPr>
          <w:rFonts w:ascii="Times New Roman" w:eastAsia="Times New Roman" w:hAnsi="Times New Roman" w:cs="Times New Roman"/>
          <w:sz w:val="24"/>
          <w:szCs w:val="24"/>
          <w:lang w:eastAsia="ar-SA"/>
        </w:rPr>
        <w:t>.</w:t>
      </w:r>
    </w:p>
    <w:p w14:paraId="299FB177" w14:textId="2281BB33" w:rsidR="00C47802" w:rsidRPr="00EE45A3" w:rsidRDefault="004D3138" w:rsidP="0014461F">
      <w:pPr>
        <w:pStyle w:val="aff3"/>
        <w:widowControl w:val="0"/>
        <w:numPr>
          <w:ilvl w:val="1"/>
          <w:numId w:val="7"/>
        </w:numPr>
        <w:suppressAutoHyphens/>
        <w:spacing w:after="0" w:line="240" w:lineRule="auto"/>
        <w:ind w:left="0" w:firstLine="851"/>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Заявление, поданное в иной форме, установленной законодательством Российской Федерации по выбору Заявителя, регистрируется в </w:t>
      </w:r>
      <w:r w:rsidRPr="00EE45A3">
        <w:rPr>
          <w:rFonts w:ascii="Times New Roman" w:hAnsi="Times New Roman" w:cs="Times New Roman"/>
          <w:sz w:val="24"/>
          <w:szCs w:val="24"/>
        </w:rPr>
        <w:t>Администрации</w:t>
      </w:r>
      <w:r w:rsidRPr="00EE45A3">
        <w:rPr>
          <w:rFonts w:ascii="Times New Roman" w:eastAsia="Times New Roman" w:hAnsi="Times New Roman" w:cs="Times New Roman"/>
          <w:sz w:val="24"/>
          <w:szCs w:val="24"/>
          <w:lang w:eastAsia="ar-SA"/>
        </w:rPr>
        <w:t xml:space="preserve"> в порядке, установленном</w:t>
      </w:r>
      <w:r w:rsidR="002273F0">
        <w:rPr>
          <w:rFonts w:ascii="Times New Roman" w:eastAsia="Times New Roman" w:hAnsi="Times New Roman" w:cs="Times New Roman"/>
          <w:sz w:val="24"/>
          <w:szCs w:val="24"/>
          <w:lang w:eastAsia="ar-SA"/>
        </w:rPr>
        <w:t xml:space="preserve"> в</w:t>
      </w:r>
      <w:r w:rsidRPr="00EE45A3">
        <w:rPr>
          <w:rFonts w:ascii="Times New Roman" w:eastAsia="Times New Roman" w:hAnsi="Times New Roman" w:cs="Times New Roman"/>
          <w:sz w:val="24"/>
          <w:szCs w:val="24"/>
          <w:lang w:eastAsia="ar-SA"/>
        </w:rPr>
        <w:t xml:space="preserve"> организационно-распорядительном документе </w:t>
      </w:r>
      <w:r w:rsidRPr="00EE45A3">
        <w:rPr>
          <w:rFonts w:ascii="Times New Roman" w:hAnsi="Times New Roman" w:cs="Times New Roman"/>
          <w:sz w:val="24"/>
          <w:szCs w:val="24"/>
        </w:rPr>
        <w:t>Администрации</w:t>
      </w:r>
      <w:r w:rsidRPr="00EE45A3">
        <w:rPr>
          <w:rFonts w:ascii="Times New Roman" w:eastAsia="Times New Roman" w:hAnsi="Times New Roman" w:cs="Times New Roman"/>
          <w:sz w:val="24"/>
          <w:szCs w:val="24"/>
          <w:lang w:eastAsia="ar-SA"/>
        </w:rPr>
        <w:t>.</w:t>
      </w:r>
    </w:p>
    <w:p w14:paraId="6E67DC4C" w14:textId="77777777" w:rsidR="00C47802" w:rsidRPr="00EE45A3" w:rsidRDefault="00C47802" w:rsidP="0014461F">
      <w:pPr>
        <w:widowControl w:val="0"/>
        <w:suppressAutoHyphens/>
        <w:spacing w:after="0" w:line="240" w:lineRule="auto"/>
        <w:jc w:val="both"/>
        <w:rPr>
          <w:rFonts w:ascii="Times New Roman" w:eastAsia="Times New Roman" w:hAnsi="Times New Roman" w:cs="Times New Roman"/>
          <w:sz w:val="24"/>
          <w:szCs w:val="24"/>
          <w:lang w:eastAsia="ar-SA"/>
        </w:rPr>
      </w:pPr>
    </w:p>
    <w:p w14:paraId="217B470C"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31" w:name="_Toc460157539"/>
      <w:bookmarkStart w:id="32" w:name="_Toc460157625"/>
      <w:bookmarkStart w:id="33" w:name="_Toc524701096"/>
      <w:bookmarkEnd w:id="31"/>
      <w:bookmarkEnd w:id="32"/>
      <w:bookmarkEnd w:id="33"/>
      <w:r w:rsidRPr="00EE45A3">
        <w:rPr>
          <w:rFonts w:ascii="Times New Roman" w:eastAsia="Times New Roman" w:hAnsi="Times New Roman" w:cs="Times New Roman"/>
          <w:b/>
          <w:i/>
          <w:sz w:val="24"/>
          <w:szCs w:val="24"/>
          <w:lang w:eastAsia="ru-RU"/>
        </w:rPr>
        <w:t>Срок предоставления Муниципальной услуги</w:t>
      </w:r>
    </w:p>
    <w:p w14:paraId="11615F85" w14:textId="77777777" w:rsidR="00C47802" w:rsidRPr="00EE45A3" w:rsidRDefault="00C47802" w:rsidP="0014461F">
      <w:pPr>
        <w:widowControl w:val="0"/>
        <w:spacing w:after="0" w:line="240" w:lineRule="auto"/>
        <w:ind w:firstLine="709"/>
        <w:jc w:val="both"/>
        <w:rPr>
          <w:rFonts w:ascii="Times New Roman" w:eastAsia="Times New Roman" w:hAnsi="Times New Roman" w:cs="Times New Roman"/>
          <w:sz w:val="24"/>
          <w:szCs w:val="24"/>
          <w:lang w:eastAsia="ru-RU"/>
        </w:rPr>
      </w:pPr>
    </w:p>
    <w:p w14:paraId="5F9A21B8" w14:textId="77777777" w:rsidR="00C47802" w:rsidRPr="00EE45A3" w:rsidRDefault="004D3138" w:rsidP="0014461F">
      <w:pPr>
        <w:pStyle w:val="aff3"/>
        <w:widowControl w:val="0"/>
        <w:numPr>
          <w:ilvl w:val="1"/>
          <w:numId w:val="7"/>
        </w:numPr>
        <w:spacing w:after="0" w:line="240" w:lineRule="auto"/>
        <w:ind w:left="0" w:firstLine="851"/>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sz w:val="24"/>
          <w:szCs w:val="24"/>
          <w:lang w:eastAsia="ru-RU"/>
        </w:rPr>
        <w:t xml:space="preserve">Срок предоставления </w:t>
      </w:r>
      <w:r w:rsidRPr="00EE45A3">
        <w:rPr>
          <w:rFonts w:ascii="Times New Roman" w:eastAsia="Times New Roman" w:hAnsi="Times New Roman" w:cs="Times New Roman"/>
          <w:bCs/>
          <w:sz w:val="24"/>
          <w:szCs w:val="24"/>
          <w:lang w:eastAsia="ru-RU"/>
        </w:rPr>
        <w:t>Муниципальной услуги</w:t>
      </w:r>
      <w:r w:rsidRPr="00EE45A3">
        <w:rPr>
          <w:rFonts w:ascii="Times New Roman" w:eastAsia="Times New Roman" w:hAnsi="Times New Roman" w:cs="Times New Roman"/>
          <w:sz w:val="24"/>
          <w:szCs w:val="24"/>
          <w:lang w:eastAsia="ru-RU"/>
        </w:rPr>
        <w:t xml:space="preserve"> </w:t>
      </w:r>
      <w:r w:rsidR="00D96348" w:rsidRPr="00EE45A3">
        <w:rPr>
          <w:rFonts w:ascii="Times New Roman" w:eastAsia="Times New Roman" w:hAnsi="Times New Roman" w:cs="Times New Roman"/>
          <w:sz w:val="24"/>
          <w:szCs w:val="24"/>
          <w:lang w:eastAsia="ru-RU"/>
        </w:rPr>
        <w:t xml:space="preserve">составляет 10 рабочих дней </w:t>
      </w:r>
      <w:r w:rsidRPr="00EE45A3">
        <w:rPr>
          <w:rFonts w:ascii="Times New Roman" w:eastAsia="Times New Roman" w:hAnsi="Times New Roman" w:cs="Times New Roman"/>
          <w:sz w:val="24"/>
          <w:szCs w:val="24"/>
          <w:lang w:eastAsia="ru-RU"/>
        </w:rPr>
        <w:t>со дня регистрации заявления в Администрации</w:t>
      </w:r>
      <w:r w:rsidRPr="00EE45A3">
        <w:rPr>
          <w:rFonts w:ascii="Times New Roman" w:eastAsia="Times New Roman" w:hAnsi="Times New Roman" w:cs="Times New Roman"/>
          <w:bCs/>
          <w:sz w:val="24"/>
          <w:szCs w:val="24"/>
          <w:lang w:eastAsia="ar-SA"/>
        </w:rPr>
        <w:t>.</w:t>
      </w:r>
    </w:p>
    <w:p w14:paraId="370C76B9" w14:textId="302270B1" w:rsidR="00D96348" w:rsidRPr="00EE45A3" w:rsidRDefault="002273F0" w:rsidP="0014461F">
      <w:pPr>
        <w:pStyle w:val="aff3"/>
        <w:widowControl w:val="0"/>
        <w:numPr>
          <w:ilvl w:val="1"/>
          <w:numId w:val="7"/>
        </w:numPr>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Приостановление</w:t>
      </w:r>
      <w:r w:rsidR="00D96348" w:rsidRPr="00EE45A3">
        <w:rPr>
          <w:rFonts w:ascii="Times New Roman" w:eastAsia="Times New Roman" w:hAnsi="Times New Roman" w:cs="Times New Roman"/>
          <w:sz w:val="24"/>
          <w:szCs w:val="24"/>
          <w:lang w:eastAsia="ru-RU"/>
        </w:rPr>
        <w:t xml:space="preserve"> срока предоставления Муниципальной услуги не предусмотрено.</w:t>
      </w:r>
    </w:p>
    <w:p w14:paraId="743359BE" w14:textId="77777777" w:rsidR="00C47802" w:rsidRPr="00EE45A3" w:rsidRDefault="00C47802" w:rsidP="0014461F">
      <w:pPr>
        <w:widowControl w:val="0"/>
        <w:spacing w:after="0" w:line="240" w:lineRule="auto"/>
        <w:ind w:firstLine="709"/>
        <w:jc w:val="both"/>
        <w:rPr>
          <w:rFonts w:ascii="Times New Roman" w:eastAsia="Times New Roman" w:hAnsi="Times New Roman" w:cs="Times New Roman"/>
          <w:b/>
          <w:bCs/>
          <w:sz w:val="24"/>
          <w:szCs w:val="24"/>
          <w:lang w:eastAsia="ar-SA"/>
        </w:rPr>
      </w:pPr>
    </w:p>
    <w:p w14:paraId="7106B340"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34" w:name="_Toc460157621"/>
      <w:bookmarkStart w:id="35" w:name="_Toc460157535"/>
      <w:bookmarkStart w:id="36" w:name="_Toc524701097"/>
      <w:bookmarkEnd w:id="34"/>
      <w:bookmarkEnd w:id="35"/>
      <w:bookmarkEnd w:id="36"/>
      <w:r w:rsidRPr="00EE45A3">
        <w:rPr>
          <w:rFonts w:ascii="Times New Roman" w:eastAsia="Times New Roman" w:hAnsi="Times New Roman" w:cs="Times New Roman"/>
          <w:b/>
          <w:i/>
          <w:sz w:val="24"/>
          <w:szCs w:val="24"/>
          <w:lang w:eastAsia="ru-RU"/>
        </w:rPr>
        <w:t>Правовые основания предоставления Муниципальной услуги</w:t>
      </w:r>
    </w:p>
    <w:p w14:paraId="29178760" w14:textId="77777777" w:rsidR="00C47802" w:rsidRPr="00DB6B62" w:rsidRDefault="00C47802" w:rsidP="0014461F">
      <w:pPr>
        <w:widowControl w:val="0"/>
        <w:tabs>
          <w:tab w:val="left" w:pos="1418"/>
        </w:tabs>
        <w:suppressAutoHyphens/>
        <w:spacing w:after="0" w:line="240" w:lineRule="auto"/>
        <w:ind w:firstLine="709"/>
        <w:jc w:val="center"/>
        <w:rPr>
          <w:rFonts w:ascii="Times New Roman" w:eastAsia="Times New Roman" w:hAnsi="Times New Roman" w:cs="Times New Roman"/>
          <w:bCs/>
          <w:sz w:val="24"/>
          <w:szCs w:val="24"/>
          <w:lang w:eastAsia="ar-SA"/>
        </w:rPr>
      </w:pPr>
    </w:p>
    <w:p w14:paraId="35589B64" w14:textId="27377AB7" w:rsidR="00DB6B62" w:rsidRPr="00DB6B62" w:rsidRDefault="00DB6B62" w:rsidP="00DB6B62">
      <w:pPr>
        <w:pStyle w:val="20"/>
        <w:shd w:val="clear" w:color="auto" w:fill="FFFFFF"/>
        <w:spacing w:after="0" w:line="300" w:lineRule="atLeast"/>
        <w:jc w:val="both"/>
        <w:rPr>
          <w:b w:val="0"/>
          <w:color w:val="auto"/>
          <w:szCs w:val="24"/>
        </w:rPr>
      </w:pPr>
      <w:r>
        <w:rPr>
          <w:b w:val="0"/>
          <w:szCs w:val="24"/>
          <w:lang w:eastAsia="ar-SA"/>
        </w:rPr>
        <w:t xml:space="preserve">             9.1. </w:t>
      </w:r>
      <w:proofErr w:type="gramStart"/>
      <w:r w:rsidR="004D3138" w:rsidRPr="00DB6B62">
        <w:rPr>
          <w:b w:val="0"/>
          <w:szCs w:val="24"/>
          <w:lang w:eastAsia="ar-SA"/>
        </w:rPr>
        <w:t xml:space="preserve">Основным нормативным правовым актом, регулирующим предоставление Муниципальной услуги, является Федеральный закон от 29.12.2017 № 443-ФЗ «Об организации дорожного движения в Российской Федерации и о внесении изменений в отдельные законодательные акты Российской Федерации», а </w:t>
      </w:r>
      <w:r w:rsidR="004D3138" w:rsidRPr="00DB6B62">
        <w:rPr>
          <w:b w:val="0"/>
          <w:color w:val="auto"/>
          <w:szCs w:val="24"/>
          <w:lang w:eastAsia="ar-SA"/>
        </w:rPr>
        <w:t xml:space="preserve">также </w:t>
      </w:r>
      <w:r w:rsidRPr="00DB6B62">
        <w:rPr>
          <w:b w:val="0"/>
          <w:color w:val="auto"/>
          <w:szCs w:val="24"/>
          <w:lang w:eastAsia="ar-SA"/>
        </w:rPr>
        <w:t xml:space="preserve"> </w:t>
      </w:r>
      <w:r w:rsidRPr="00DB6B62">
        <w:rPr>
          <w:b w:val="0"/>
          <w:color w:val="auto"/>
          <w:szCs w:val="24"/>
        </w:rPr>
        <w:t>Приказ Министерства транспорта РФ от 26 декабря 2018 г. № 480 "Об утверждении Правил подготовки документации по организации дорожного движения”</w:t>
      </w:r>
      <w:r>
        <w:rPr>
          <w:b w:val="0"/>
          <w:color w:val="auto"/>
          <w:szCs w:val="24"/>
        </w:rPr>
        <w:t>.</w:t>
      </w:r>
      <w:proofErr w:type="gramEnd"/>
    </w:p>
    <w:p w14:paraId="5933137F" w14:textId="3E177F96" w:rsidR="00C47802" w:rsidRPr="00EE45A3" w:rsidRDefault="00DB6B6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3138" w:rsidRPr="00EE45A3">
        <w:rPr>
          <w:rFonts w:ascii="Times New Roman" w:eastAsia="Times New Roman" w:hAnsi="Times New Roman" w:cs="Times New Roman"/>
          <w:sz w:val="24"/>
          <w:szCs w:val="24"/>
          <w:lang w:eastAsia="ar-SA"/>
        </w:rPr>
        <w:t xml:space="preserve">9.2 Перечень </w:t>
      </w:r>
      <w:proofErr w:type="gramStart"/>
      <w:r w:rsidR="004D3138" w:rsidRPr="00EE45A3">
        <w:rPr>
          <w:rFonts w:ascii="Times New Roman" w:eastAsia="Times New Roman" w:hAnsi="Times New Roman" w:cs="Times New Roman"/>
          <w:sz w:val="24"/>
          <w:szCs w:val="24"/>
          <w:lang w:eastAsia="ar-SA"/>
        </w:rPr>
        <w:t>нормативных правовых актов, применяемых при предоставлении Муниципальной услуги пр</w:t>
      </w:r>
      <w:r w:rsidR="002273F0">
        <w:rPr>
          <w:rFonts w:ascii="Times New Roman" w:eastAsia="Times New Roman" w:hAnsi="Times New Roman" w:cs="Times New Roman"/>
          <w:sz w:val="24"/>
          <w:szCs w:val="24"/>
          <w:lang w:eastAsia="ar-SA"/>
        </w:rPr>
        <w:t>иведен</w:t>
      </w:r>
      <w:proofErr w:type="gramEnd"/>
      <w:r w:rsidR="002273F0">
        <w:rPr>
          <w:rFonts w:ascii="Times New Roman" w:eastAsia="Times New Roman" w:hAnsi="Times New Roman" w:cs="Times New Roman"/>
          <w:sz w:val="24"/>
          <w:szCs w:val="24"/>
          <w:lang w:eastAsia="ar-SA"/>
        </w:rPr>
        <w:t xml:space="preserve"> в Приложении 6 к </w:t>
      </w:r>
      <w:r w:rsidR="004D3138" w:rsidRPr="00EE45A3">
        <w:rPr>
          <w:rFonts w:ascii="Times New Roman" w:eastAsia="Times New Roman" w:hAnsi="Times New Roman" w:cs="Times New Roman"/>
          <w:sz w:val="24"/>
          <w:szCs w:val="24"/>
          <w:lang w:eastAsia="ar-SA"/>
        </w:rPr>
        <w:t xml:space="preserve">Административному регламенту. </w:t>
      </w:r>
    </w:p>
    <w:p w14:paraId="177FDF4F" w14:textId="77777777" w:rsidR="00C47802" w:rsidRPr="00EE45A3" w:rsidRDefault="00C47802" w:rsidP="0014461F">
      <w:pPr>
        <w:widowControl w:val="0"/>
        <w:suppressAutoHyphens/>
        <w:spacing w:after="0" w:line="240" w:lineRule="auto"/>
        <w:ind w:firstLine="709"/>
        <w:jc w:val="both"/>
        <w:rPr>
          <w:rFonts w:ascii="Times New Roman" w:hAnsi="Times New Roman" w:cs="Times New Roman"/>
          <w:sz w:val="24"/>
          <w:szCs w:val="24"/>
        </w:rPr>
      </w:pPr>
    </w:p>
    <w:p w14:paraId="1FA689F5" w14:textId="77777777" w:rsidR="00C47802" w:rsidRPr="00EE45A3" w:rsidRDefault="004D3138" w:rsidP="0014461F">
      <w:pPr>
        <w:keepNext/>
        <w:keepLines/>
        <w:widowControl w:val="0"/>
        <w:numPr>
          <w:ilvl w:val="0"/>
          <w:numId w:val="7"/>
        </w:numPr>
        <w:suppressAutoHyphens/>
        <w:spacing w:after="0" w:line="240" w:lineRule="auto"/>
        <w:ind w:left="1701"/>
        <w:jc w:val="center"/>
        <w:outlineLvl w:val="1"/>
        <w:rPr>
          <w:rFonts w:ascii="Times New Roman" w:eastAsia="Times New Roman" w:hAnsi="Times New Roman" w:cs="Times New Roman"/>
          <w:b/>
          <w:bCs/>
          <w:i/>
          <w:sz w:val="24"/>
          <w:szCs w:val="24"/>
          <w:lang w:eastAsia="ar-SA"/>
        </w:rPr>
      </w:pPr>
      <w:bookmarkStart w:id="37" w:name="_Toc460157626"/>
      <w:bookmarkStart w:id="38" w:name="_Toc460157540"/>
      <w:bookmarkStart w:id="39" w:name="_Toc524701098"/>
      <w:bookmarkEnd w:id="37"/>
      <w:bookmarkEnd w:id="38"/>
      <w:bookmarkEnd w:id="39"/>
      <w:r w:rsidRPr="00EE45A3">
        <w:rPr>
          <w:rFonts w:ascii="Times New Roman" w:eastAsia="Times New Roman" w:hAnsi="Times New Roman" w:cs="Times New Roman"/>
          <w:b/>
          <w:i/>
          <w:sz w:val="24"/>
          <w:szCs w:val="24"/>
          <w:lang w:eastAsia="ru-RU"/>
        </w:rPr>
        <w:t>Исчерпывающий перечень документов, необходимых для предоставления Муниципальной услуги, подлежащих представлению Заявителем</w:t>
      </w:r>
    </w:p>
    <w:p w14:paraId="53072E94" w14:textId="77777777" w:rsidR="00C47802" w:rsidRPr="00EE45A3" w:rsidRDefault="00C47802" w:rsidP="0014461F">
      <w:pPr>
        <w:keepNext/>
        <w:keepLines/>
        <w:widowControl w:val="0"/>
        <w:suppressAutoHyphens/>
        <w:spacing w:after="0" w:line="240" w:lineRule="auto"/>
        <w:ind w:firstLine="709"/>
        <w:outlineLvl w:val="1"/>
        <w:rPr>
          <w:rFonts w:ascii="Times New Roman" w:eastAsia="Times New Roman" w:hAnsi="Times New Roman" w:cs="Times New Roman"/>
          <w:b/>
          <w:bCs/>
          <w:sz w:val="24"/>
          <w:szCs w:val="24"/>
          <w:lang w:eastAsia="ar-SA"/>
        </w:rPr>
      </w:pPr>
    </w:p>
    <w:p w14:paraId="5592D4E8" w14:textId="77777777" w:rsidR="00C47802" w:rsidRPr="00EE45A3" w:rsidRDefault="004D3138" w:rsidP="0014461F">
      <w:pPr>
        <w:pStyle w:val="110"/>
        <w:widowControl w:val="0"/>
        <w:numPr>
          <w:ilvl w:val="1"/>
          <w:numId w:val="7"/>
        </w:numPr>
        <w:suppressAutoHyphens/>
        <w:spacing w:line="240" w:lineRule="auto"/>
        <w:ind w:left="0" w:firstLine="709"/>
        <w:rPr>
          <w:sz w:val="24"/>
          <w:szCs w:val="24"/>
        </w:rPr>
      </w:pPr>
      <w:r w:rsidRPr="00EE45A3">
        <w:rPr>
          <w:sz w:val="24"/>
          <w:szCs w:val="24"/>
        </w:rPr>
        <w:t>Перечень документов, обязательных для предоставления Заявителем независимо от обращения за предоставлением Муниципальной услуги:</w:t>
      </w:r>
    </w:p>
    <w:p w14:paraId="51367E92" w14:textId="1CBCEB4F" w:rsidR="00C47802" w:rsidRPr="00EE45A3" w:rsidRDefault="004D3138" w:rsidP="0014461F">
      <w:pPr>
        <w:pStyle w:val="110"/>
        <w:spacing w:line="23" w:lineRule="atLeast"/>
        <w:ind w:firstLine="709"/>
        <w:rPr>
          <w:sz w:val="24"/>
          <w:szCs w:val="24"/>
        </w:rPr>
      </w:pPr>
      <w:r w:rsidRPr="00EE45A3">
        <w:rPr>
          <w:sz w:val="24"/>
          <w:szCs w:val="24"/>
        </w:rPr>
        <w:t>а) заявление о предоставлении Муниципальной услуги по форм</w:t>
      </w:r>
      <w:r w:rsidR="009B7915">
        <w:rPr>
          <w:sz w:val="24"/>
          <w:szCs w:val="24"/>
        </w:rPr>
        <w:t xml:space="preserve">е, приведенной в Приложении 7 к </w:t>
      </w:r>
      <w:r w:rsidRPr="00EE45A3">
        <w:rPr>
          <w:sz w:val="24"/>
          <w:szCs w:val="24"/>
        </w:rPr>
        <w:t>Административному регламенту</w:t>
      </w:r>
      <w:r w:rsidR="00D96348" w:rsidRPr="00EE45A3">
        <w:rPr>
          <w:sz w:val="24"/>
          <w:szCs w:val="24"/>
        </w:rPr>
        <w:t xml:space="preserve"> (заполняется интерактивная форма заявления на РПГУ)</w:t>
      </w:r>
      <w:r w:rsidRPr="00EE45A3">
        <w:rPr>
          <w:sz w:val="24"/>
          <w:szCs w:val="24"/>
        </w:rPr>
        <w:t>;</w:t>
      </w:r>
    </w:p>
    <w:p w14:paraId="32A276B0" w14:textId="77777777" w:rsidR="00C47802" w:rsidRPr="00EE45A3" w:rsidRDefault="004D3138" w:rsidP="0014461F">
      <w:pPr>
        <w:pStyle w:val="110"/>
        <w:spacing w:line="23" w:lineRule="atLeast"/>
        <w:ind w:left="709"/>
        <w:rPr>
          <w:sz w:val="24"/>
          <w:szCs w:val="24"/>
        </w:rPr>
      </w:pPr>
      <w:r w:rsidRPr="00EE45A3">
        <w:rPr>
          <w:sz w:val="24"/>
          <w:szCs w:val="24"/>
        </w:rPr>
        <w:t>б) документ удостоверяющий личность Заявителя;</w:t>
      </w:r>
    </w:p>
    <w:p w14:paraId="1DB01B00" w14:textId="77777777" w:rsidR="00C47802" w:rsidRPr="00EE45A3" w:rsidRDefault="004D3138" w:rsidP="0014461F">
      <w:pPr>
        <w:pStyle w:val="110"/>
        <w:spacing w:line="23" w:lineRule="atLeast"/>
        <w:ind w:firstLine="709"/>
        <w:rPr>
          <w:sz w:val="24"/>
          <w:szCs w:val="24"/>
        </w:rPr>
      </w:pPr>
      <w:r w:rsidRPr="00EE45A3">
        <w:rPr>
          <w:sz w:val="24"/>
          <w:szCs w:val="24"/>
        </w:rPr>
        <w:t>в) документ удостоверяющий личность представителя Заявителя, в случае обращения за предоставлением Муниципальной услуги представителя Заявителя;</w:t>
      </w:r>
    </w:p>
    <w:p w14:paraId="08089968" w14:textId="77777777" w:rsidR="00C47802" w:rsidRPr="00F83481" w:rsidRDefault="004D3138" w:rsidP="0014461F">
      <w:pPr>
        <w:pStyle w:val="110"/>
        <w:spacing w:line="23" w:lineRule="atLeast"/>
        <w:ind w:firstLine="709"/>
        <w:rPr>
          <w:color w:val="auto"/>
          <w:sz w:val="24"/>
          <w:szCs w:val="24"/>
        </w:rPr>
      </w:pPr>
      <w:r w:rsidRPr="00EE45A3">
        <w:rPr>
          <w:sz w:val="24"/>
          <w:szCs w:val="24"/>
        </w:rPr>
        <w:t xml:space="preserve">г) документ, удостоверяющий полномочия </w:t>
      </w:r>
      <w:r w:rsidRPr="00F83481">
        <w:rPr>
          <w:color w:val="auto"/>
          <w:sz w:val="24"/>
          <w:szCs w:val="24"/>
        </w:rPr>
        <w:t xml:space="preserve">представителя Заявителя, в случае обращения за предоставлением Муниципальной услуги представителя Заявителя; </w:t>
      </w:r>
    </w:p>
    <w:p w14:paraId="4CF1EC6B" w14:textId="5E8BB419" w:rsidR="00C47802" w:rsidRPr="00F83481" w:rsidRDefault="004D3138" w:rsidP="0014461F">
      <w:pPr>
        <w:widowControl w:val="0"/>
        <w:suppressAutoHyphens/>
        <w:spacing w:after="0" w:line="240" w:lineRule="auto"/>
        <w:ind w:firstLine="709"/>
        <w:jc w:val="both"/>
        <w:rPr>
          <w:rFonts w:ascii="Times New Roman" w:hAnsi="Times New Roman" w:cs="Times New Roman"/>
          <w:color w:val="auto"/>
          <w:sz w:val="24"/>
          <w:szCs w:val="24"/>
        </w:rPr>
      </w:pPr>
      <w:r w:rsidRPr="00F83481">
        <w:rPr>
          <w:rFonts w:ascii="Times New Roman" w:eastAsia="Times New Roman" w:hAnsi="Times New Roman" w:cs="Times New Roman"/>
          <w:bCs/>
          <w:color w:val="auto"/>
          <w:sz w:val="24"/>
          <w:szCs w:val="24"/>
          <w:lang w:eastAsia="ar-SA"/>
        </w:rPr>
        <w:t>д) проект организации дорожного движения</w:t>
      </w:r>
      <w:r w:rsidRPr="00F83481">
        <w:rPr>
          <w:rFonts w:ascii="Times New Roman" w:eastAsia="Times New Roman" w:hAnsi="Times New Roman" w:cs="Times New Roman"/>
          <w:color w:val="auto"/>
          <w:sz w:val="24"/>
          <w:szCs w:val="24"/>
          <w:lang w:eastAsia="ar-SA"/>
        </w:rPr>
        <w:t>;</w:t>
      </w:r>
    </w:p>
    <w:p w14:paraId="7807A334" w14:textId="502AE181" w:rsidR="00C47802" w:rsidRPr="00EE45A3" w:rsidRDefault="004D3138" w:rsidP="0014461F">
      <w:pPr>
        <w:widowControl w:val="0"/>
        <w:suppressAutoHyphens/>
        <w:spacing w:after="0" w:line="240" w:lineRule="auto"/>
        <w:ind w:firstLine="709"/>
        <w:jc w:val="both"/>
        <w:rPr>
          <w:rFonts w:ascii="Times New Roman" w:hAnsi="Times New Roman" w:cs="Times New Roman"/>
          <w:sz w:val="24"/>
          <w:szCs w:val="24"/>
        </w:rPr>
      </w:pPr>
      <w:r w:rsidRPr="00F83481">
        <w:rPr>
          <w:rFonts w:ascii="Times New Roman" w:eastAsia="Times New Roman" w:hAnsi="Times New Roman" w:cs="Times New Roman"/>
          <w:bCs/>
          <w:color w:val="auto"/>
          <w:sz w:val="24"/>
          <w:szCs w:val="24"/>
          <w:lang w:eastAsia="ar-SA"/>
        </w:rPr>
        <w:t xml:space="preserve">е) согласие, содержащее технические требования </w:t>
      </w:r>
      <w:r w:rsidRPr="00EE45A3">
        <w:rPr>
          <w:rFonts w:ascii="Times New Roman" w:eastAsia="Times New Roman" w:hAnsi="Times New Roman" w:cs="Times New Roman"/>
          <w:bCs/>
          <w:sz w:val="24"/>
          <w:szCs w:val="24"/>
          <w:lang w:eastAsia="ar-SA"/>
        </w:rPr>
        <w:t>и условия, или технические условия, подлежащие к обязательному исполнению, выданные владельцем автомобильной дороги, или техническое задание (образец технического задания приведен в Приложени</w:t>
      </w:r>
      <w:r w:rsidR="00641DF9">
        <w:rPr>
          <w:rFonts w:ascii="Times New Roman" w:eastAsia="Times New Roman" w:hAnsi="Times New Roman" w:cs="Times New Roman"/>
          <w:bCs/>
          <w:sz w:val="24"/>
          <w:szCs w:val="24"/>
          <w:lang w:eastAsia="ar-SA"/>
        </w:rPr>
        <w:t xml:space="preserve">и </w:t>
      </w:r>
      <w:r w:rsidRPr="00EE45A3">
        <w:rPr>
          <w:rFonts w:ascii="Times New Roman" w:eastAsia="Times New Roman" w:hAnsi="Times New Roman" w:cs="Times New Roman"/>
          <w:bCs/>
          <w:sz w:val="24"/>
          <w:szCs w:val="24"/>
          <w:lang w:eastAsia="ar-SA"/>
        </w:rPr>
        <w:t>8 к настоящему Административному регламенту).</w:t>
      </w:r>
    </w:p>
    <w:p w14:paraId="0447595E" w14:textId="70E59982" w:rsidR="00C47802" w:rsidRPr="00EE45A3" w:rsidRDefault="004D3138" w:rsidP="0014461F">
      <w:pPr>
        <w:pStyle w:val="110"/>
        <w:widowControl w:val="0"/>
        <w:numPr>
          <w:ilvl w:val="1"/>
          <w:numId w:val="7"/>
        </w:numPr>
        <w:suppressAutoHyphens/>
        <w:spacing w:line="240" w:lineRule="auto"/>
        <w:ind w:left="0" w:firstLine="709"/>
        <w:rPr>
          <w:rFonts w:eastAsia="Times New Roman"/>
          <w:bCs/>
          <w:sz w:val="24"/>
          <w:szCs w:val="24"/>
          <w:lang w:eastAsia="ar-SA"/>
        </w:rPr>
      </w:pPr>
      <w:r w:rsidRPr="00EE45A3">
        <w:rPr>
          <w:sz w:val="24"/>
          <w:szCs w:val="24"/>
        </w:rPr>
        <w:t xml:space="preserve">Описание </w:t>
      </w:r>
      <w:r w:rsidR="00641DF9">
        <w:rPr>
          <w:sz w:val="24"/>
          <w:szCs w:val="24"/>
        </w:rPr>
        <w:t xml:space="preserve">требований к оформлению документов и </w:t>
      </w:r>
      <w:r w:rsidRPr="00EE45A3">
        <w:rPr>
          <w:sz w:val="24"/>
          <w:szCs w:val="24"/>
        </w:rPr>
        <w:t>порядок их представления Заяви</w:t>
      </w:r>
      <w:r w:rsidR="009B7915">
        <w:rPr>
          <w:sz w:val="24"/>
          <w:szCs w:val="24"/>
        </w:rPr>
        <w:t xml:space="preserve">телем приведен в Приложении 9 к </w:t>
      </w:r>
      <w:r w:rsidRPr="00EE45A3">
        <w:rPr>
          <w:sz w:val="24"/>
          <w:szCs w:val="24"/>
        </w:rPr>
        <w:t>Административному регламенту</w:t>
      </w:r>
      <w:r w:rsidRPr="00EE45A3">
        <w:rPr>
          <w:rFonts w:eastAsia="Times New Roman"/>
          <w:bCs/>
          <w:sz w:val="24"/>
          <w:szCs w:val="24"/>
          <w:lang w:eastAsia="ar-SA"/>
        </w:rPr>
        <w:t>.</w:t>
      </w:r>
    </w:p>
    <w:p w14:paraId="403C1110" w14:textId="77777777" w:rsidR="00C47802" w:rsidRPr="00EE45A3" w:rsidRDefault="004D3138" w:rsidP="0014461F">
      <w:pPr>
        <w:pStyle w:val="110"/>
        <w:widowControl w:val="0"/>
        <w:numPr>
          <w:ilvl w:val="1"/>
          <w:numId w:val="7"/>
        </w:numPr>
        <w:suppressAutoHyphens/>
        <w:spacing w:line="240" w:lineRule="auto"/>
        <w:ind w:left="0" w:firstLine="709"/>
        <w:rPr>
          <w:sz w:val="24"/>
          <w:szCs w:val="24"/>
        </w:rPr>
      </w:pPr>
      <w:r w:rsidRPr="00EE45A3">
        <w:rPr>
          <w:sz w:val="24"/>
          <w:szCs w:val="24"/>
        </w:rPr>
        <w:t>В случае</w:t>
      </w:r>
      <w:proofErr w:type="gramStart"/>
      <w:r w:rsidRPr="00EE45A3">
        <w:rPr>
          <w:sz w:val="24"/>
          <w:szCs w:val="24"/>
        </w:rPr>
        <w:t>,</w:t>
      </w:r>
      <w:proofErr w:type="gramEnd"/>
      <w:r w:rsidRPr="00EE45A3">
        <w:rPr>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w:t>
      </w:r>
      <w:r w:rsidRPr="00EE45A3">
        <w:rPr>
          <w:sz w:val="24"/>
          <w:szCs w:val="24"/>
        </w:rPr>
        <w:lastRenderedPageBreak/>
        <w:t>указанного лица или его законного представителя на обработку персональных данных указанного лица.</w:t>
      </w:r>
    </w:p>
    <w:p w14:paraId="5B676934" w14:textId="77777777" w:rsidR="00C47802" w:rsidRPr="00EE45A3" w:rsidRDefault="004D3138" w:rsidP="0014461F">
      <w:pPr>
        <w:pStyle w:val="110"/>
        <w:widowControl w:val="0"/>
        <w:numPr>
          <w:ilvl w:val="1"/>
          <w:numId w:val="7"/>
        </w:numPr>
        <w:suppressAutoHyphens/>
        <w:spacing w:line="240" w:lineRule="auto"/>
        <w:ind w:left="0" w:firstLine="709"/>
        <w:rPr>
          <w:sz w:val="24"/>
          <w:szCs w:val="24"/>
        </w:rPr>
      </w:pPr>
      <w:r w:rsidRPr="00EE45A3">
        <w:rPr>
          <w:sz w:val="24"/>
          <w:szCs w:val="24"/>
        </w:rPr>
        <w:t>Администрации запрещено требовать у Заявителя</w:t>
      </w:r>
      <w:r w:rsidRPr="00EE45A3">
        <w:rPr>
          <w:bCs/>
          <w:sz w:val="24"/>
          <w:szCs w:val="24"/>
        </w:rPr>
        <w:t>:</w:t>
      </w:r>
    </w:p>
    <w:p w14:paraId="293BDA4A" w14:textId="77777777" w:rsidR="00C47802" w:rsidRPr="00EE45A3" w:rsidRDefault="004D3138" w:rsidP="0014461F">
      <w:pPr>
        <w:pStyle w:val="aff3"/>
        <w:numPr>
          <w:ilvl w:val="0"/>
          <w:numId w:val="14"/>
        </w:numPr>
        <w:spacing w:after="0" w:line="240" w:lineRule="auto"/>
        <w:ind w:left="0" w:firstLine="426"/>
        <w:jc w:val="both"/>
        <w:rPr>
          <w:rFonts w:ascii="Times New Roman" w:hAnsi="Times New Roman" w:cs="Times New Roman"/>
          <w:bCs/>
          <w:sz w:val="24"/>
          <w:szCs w:val="24"/>
        </w:rPr>
      </w:pPr>
      <w:r w:rsidRPr="00EE45A3">
        <w:rPr>
          <w:rFonts w:ascii="Times New Roman" w:hAnsi="Times New Roman" w:cs="Times New Roman"/>
          <w:bCs/>
          <w:sz w:val="24"/>
          <w:szCs w:val="24"/>
        </w:rPr>
        <w:t>документы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14:paraId="78322005" w14:textId="77777777" w:rsidR="00C47802" w:rsidRPr="00EE45A3" w:rsidRDefault="004D3138" w:rsidP="0014461F">
      <w:pPr>
        <w:pStyle w:val="aff3"/>
        <w:numPr>
          <w:ilvl w:val="0"/>
          <w:numId w:val="14"/>
        </w:numPr>
        <w:spacing w:after="0" w:line="240" w:lineRule="auto"/>
        <w:ind w:left="0" w:firstLine="426"/>
        <w:jc w:val="both"/>
        <w:rPr>
          <w:rFonts w:ascii="Times New Roman" w:hAnsi="Times New Roman" w:cs="Times New Roman"/>
          <w:bCs/>
          <w:sz w:val="24"/>
          <w:szCs w:val="24"/>
        </w:rPr>
      </w:pPr>
      <w:r w:rsidRPr="00EE45A3">
        <w:rPr>
          <w:rFonts w:ascii="Times New Roman" w:hAnsi="Times New Roman" w:cs="Times New Roman"/>
          <w:bCs/>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6036989" w14:textId="77777777" w:rsidR="00C47802" w:rsidRPr="00EE45A3" w:rsidRDefault="004D3138" w:rsidP="0014461F">
      <w:pPr>
        <w:spacing w:after="0" w:line="240" w:lineRule="auto"/>
        <w:ind w:firstLine="709"/>
        <w:jc w:val="both"/>
        <w:rPr>
          <w:rFonts w:ascii="Times New Roman" w:hAnsi="Times New Roman" w:cs="Times New Roman"/>
          <w:bCs/>
          <w:sz w:val="24"/>
          <w:szCs w:val="24"/>
        </w:rPr>
      </w:pPr>
      <w:r w:rsidRPr="00EE45A3">
        <w:rPr>
          <w:rFonts w:ascii="Times New Roman" w:hAnsi="Times New Roman" w:cs="Times New Roman"/>
          <w:bCs/>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BF48137" w14:textId="77777777" w:rsidR="00C47802" w:rsidRPr="00EE45A3" w:rsidRDefault="004D3138" w:rsidP="0014461F">
      <w:pPr>
        <w:spacing w:after="0" w:line="240" w:lineRule="auto"/>
        <w:ind w:firstLine="709"/>
        <w:jc w:val="both"/>
        <w:rPr>
          <w:rFonts w:ascii="Times New Roman" w:hAnsi="Times New Roman" w:cs="Times New Roman"/>
          <w:bCs/>
          <w:sz w:val="24"/>
          <w:szCs w:val="24"/>
        </w:rPr>
      </w:pPr>
      <w:r w:rsidRPr="00EE45A3">
        <w:rPr>
          <w:rFonts w:ascii="Times New Roman" w:hAnsi="Times New Roman" w:cs="Times New Roman"/>
          <w:bCs/>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14:paraId="2E0DE9A8" w14:textId="77777777" w:rsidR="00C47802" w:rsidRPr="00EE45A3" w:rsidRDefault="004D3138" w:rsidP="0014461F">
      <w:pPr>
        <w:spacing w:after="0" w:line="240" w:lineRule="auto"/>
        <w:ind w:firstLine="709"/>
        <w:jc w:val="both"/>
        <w:rPr>
          <w:rFonts w:ascii="Times New Roman" w:hAnsi="Times New Roman" w:cs="Times New Roman"/>
          <w:bCs/>
          <w:sz w:val="24"/>
          <w:szCs w:val="24"/>
        </w:rPr>
      </w:pPr>
      <w:r w:rsidRPr="00EE45A3">
        <w:rPr>
          <w:rFonts w:ascii="Times New Roman" w:hAnsi="Times New Roman" w:cs="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6C9A13A" w14:textId="77777777" w:rsidR="00C47802" w:rsidRPr="00EE45A3" w:rsidRDefault="004D3138" w:rsidP="0014461F">
      <w:pPr>
        <w:spacing w:after="0" w:line="240" w:lineRule="auto"/>
        <w:ind w:firstLine="709"/>
        <w:jc w:val="both"/>
        <w:rPr>
          <w:rFonts w:ascii="Times New Roman" w:hAnsi="Times New Roman" w:cs="Times New Roman"/>
          <w:bCs/>
          <w:sz w:val="24"/>
          <w:szCs w:val="24"/>
        </w:rPr>
      </w:pPr>
      <w:proofErr w:type="gramStart"/>
      <w:r w:rsidRPr="00EE45A3">
        <w:rPr>
          <w:rFonts w:ascii="Times New Roman" w:hAnsi="Times New Roman" w:cs="Times New Roman"/>
          <w:bCs/>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w:t>
      </w:r>
      <w:proofErr w:type="gramEnd"/>
      <w:r w:rsidRPr="00EE45A3">
        <w:rPr>
          <w:rFonts w:ascii="Times New Roman" w:hAnsi="Times New Roman" w:cs="Times New Roman"/>
          <w:bCs/>
          <w:sz w:val="24"/>
          <w:szCs w:val="24"/>
        </w:rPr>
        <w:t xml:space="preserve"> доставленные неудобства.</w:t>
      </w:r>
    </w:p>
    <w:p w14:paraId="603B2E0C" w14:textId="77777777" w:rsidR="00C47802" w:rsidRPr="00EE45A3" w:rsidRDefault="00C47802" w:rsidP="0014461F">
      <w:pPr>
        <w:pStyle w:val="110"/>
        <w:widowControl w:val="0"/>
        <w:suppressAutoHyphens/>
        <w:spacing w:line="240" w:lineRule="auto"/>
        <w:ind w:left="709"/>
        <w:rPr>
          <w:rFonts w:eastAsia="Times New Roman"/>
          <w:sz w:val="24"/>
          <w:szCs w:val="24"/>
          <w:lang w:eastAsia="ar-SA"/>
        </w:rPr>
      </w:pPr>
    </w:p>
    <w:p w14:paraId="2EDC522A"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40" w:name="_Toc460157627"/>
      <w:bookmarkStart w:id="41" w:name="_Toc460157541"/>
      <w:bookmarkStart w:id="42" w:name="_Toc524701099"/>
      <w:bookmarkEnd w:id="40"/>
      <w:bookmarkEnd w:id="41"/>
      <w:r w:rsidRPr="00EE45A3">
        <w:rPr>
          <w:rFonts w:ascii="Times New Roman" w:eastAsia="Times New Roman" w:hAnsi="Times New Roman" w:cs="Times New Roman"/>
          <w:b/>
          <w:i/>
          <w:sz w:val="24"/>
          <w:szCs w:val="24"/>
          <w:lang w:eastAsia="ru-RU"/>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42"/>
      <w:r w:rsidRPr="00EE45A3">
        <w:rPr>
          <w:rFonts w:ascii="Times New Roman" w:eastAsia="Times New Roman" w:hAnsi="Times New Roman" w:cs="Times New Roman"/>
          <w:b/>
          <w:i/>
          <w:sz w:val="24"/>
          <w:szCs w:val="24"/>
          <w:lang w:eastAsia="ru-RU"/>
        </w:rPr>
        <w:t xml:space="preserve"> </w:t>
      </w:r>
    </w:p>
    <w:p w14:paraId="6820B9BD"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4A826B17" w14:textId="77777777" w:rsidR="00C47802" w:rsidRPr="00EE45A3" w:rsidRDefault="004D3138" w:rsidP="0014461F">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11.1.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w:t>
      </w:r>
    </w:p>
    <w:p w14:paraId="08532C9F" w14:textId="77777777" w:rsidR="00C47802" w:rsidRPr="00EE45A3" w:rsidRDefault="004D3138" w:rsidP="0014461F">
      <w:pPr>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bCs/>
          <w:sz w:val="24"/>
          <w:szCs w:val="24"/>
          <w:lang w:eastAsia="ar-SA"/>
        </w:rPr>
        <w:t xml:space="preserve">а) </w:t>
      </w:r>
      <w:r w:rsidRPr="00EE45A3">
        <w:rPr>
          <w:rFonts w:ascii="Times New Roman" w:hAnsi="Times New Roman" w:cs="Times New Roman"/>
          <w:bCs/>
          <w:sz w:val="24"/>
          <w:szCs w:val="24"/>
        </w:rPr>
        <w:t>Выписку</w:t>
      </w:r>
      <w:r w:rsidRPr="00EE45A3">
        <w:rPr>
          <w:rFonts w:ascii="Times New Roman" w:eastAsia="Times New Roman" w:hAnsi="Times New Roman" w:cs="Times New Roman"/>
          <w:bCs/>
          <w:sz w:val="24"/>
          <w:szCs w:val="24"/>
          <w:lang w:eastAsia="ar-SA"/>
        </w:rPr>
        <w:t xml:space="preserve"> </w:t>
      </w:r>
      <w:r w:rsidRPr="00EE45A3">
        <w:rPr>
          <w:rFonts w:ascii="Times New Roman" w:eastAsia="Times New Roman" w:hAnsi="Times New Roman" w:cs="Times New Roman"/>
          <w:sz w:val="24"/>
          <w:szCs w:val="24"/>
          <w:lang w:eastAsia="ar-SA"/>
        </w:rPr>
        <w:t xml:space="preserve">(сведения) </w:t>
      </w:r>
      <w:r w:rsidRPr="00EE45A3">
        <w:rPr>
          <w:rFonts w:ascii="Times New Roman" w:eastAsia="Times New Roman" w:hAnsi="Times New Roman" w:cs="Times New Roman"/>
          <w:bCs/>
          <w:sz w:val="24"/>
          <w:szCs w:val="24"/>
          <w:lang w:eastAsia="ar-SA"/>
        </w:rPr>
        <w:t xml:space="preserve">из единого государственного реестра юридических лиц (ЕГРЮЛ) или выписка из единого государственного реестра индивидуальных предпринимателей (ЕГРИП) </w:t>
      </w:r>
      <w:r w:rsidRPr="00EE45A3">
        <w:rPr>
          <w:rFonts w:ascii="Times New Roman" w:eastAsia="Times New Roman" w:hAnsi="Times New Roman" w:cs="Times New Roman"/>
          <w:sz w:val="24"/>
          <w:szCs w:val="24"/>
          <w:lang w:eastAsia="ar-SA"/>
        </w:rPr>
        <w:t xml:space="preserve">в Федеральной налоговой службе. </w:t>
      </w:r>
    </w:p>
    <w:p w14:paraId="037F2818" w14:textId="4F8A2A88" w:rsidR="00F05EBA" w:rsidRPr="00EE45A3" w:rsidRDefault="00F05EBA" w:rsidP="0014461F">
      <w:pPr>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б) схему транспортного обслуживания </w:t>
      </w:r>
      <w:r w:rsidR="00641DF9" w:rsidRPr="00EE45A3">
        <w:rPr>
          <w:rFonts w:ascii="Times New Roman" w:eastAsia="Times New Roman" w:hAnsi="Times New Roman" w:cs="Times New Roman"/>
          <w:sz w:val="24"/>
          <w:szCs w:val="24"/>
          <w:lang w:eastAsia="ar-SA"/>
        </w:rPr>
        <w:t>территорий,</w:t>
      </w:r>
      <w:r w:rsidRPr="00EE45A3">
        <w:rPr>
          <w:rFonts w:ascii="Times New Roman" w:eastAsia="Times New Roman" w:hAnsi="Times New Roman" w:cs="Times New Roman"/>
          <w:sz w:val="24"/>
          <w:szCs w:val="24"/>
          <w:lang w:eastAsia="ar-SA"/>
        </w:rPr>
        <w:t xml:space="preserve"> разработанных на основании транспортного моделирования в МТД</w:t>
      </w:r>
      <w:r w:rsidR="004B6FAC">
        <w:rPr>
          <w:rFonts w:ascii="Times New Roman" w:eastAsia="Times New Roman" w:hAnsi="Times New Roman" w:cs="Times New Roman"/>
          <w:sz w:val="24"/>
          <w:szCs w:val="24"/>
          <w:lang w:eastAsia="ar-SA"/>
        </w:rPr>
        <w:t>И</w:t>
      </w:r>
      <w:r w:rsidRPr="00EE45A3">
        <w:rPr>
          <w:rFonts w:ascii="Times New Roman" w:eastAsia="Times New Roman" w:hAnsi="Times New Roman" w:cs="Times New Roman"/>
          <w:sz w:val="24"/>
          <w:szCs w:val="24"/>
          <w:lang w:eastAsia="ar-SA"/>
        </w:rPr>
        <w:t xml:space="preserve"> Московской области</w:t>
      </w:r>
    </w:p>
    <w:p w14:paraId="149C2C01" w14:textId="4F28843E" w:rsidR="00641DF9" w:rsidRPr="00641DF9" w:rsidRDefault="002273F0" w:rsidP="00641DF9">
      <w:pPr>
        <w:widowControl w:val="0"/>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11.2</w:t>
      </w:r>
      <w:r w:rsidR="004D3138" w:rsidRPr="00EE45A3">
        <w:rPr>
          <w:rFonts w:ascii="Times New Roman" w:hAnsi="Times New Roman" w:cs="Times New Roman"/>
          <w:sz w:val="24"/>
          <w:szCs w:val="24"/>
          <w:lang w:eastAsia="ar-SA"/>
        </w:rPr>
        <w:t>.</w:t>
      </w:r>
      <w:r w:rsidR="004D3138" w:rsidRPr="00EE45A3">
        <w:rPr>
          <w:rFonts w:ascii="Times New Roman" w:hAnsi="Times New Roman" w:cs="Times New Roman"/>
          <w:sz w:val="24"/>
          <w:szCs w:val="24"/>
          <w:lang w:eastAsia="ar-SA"/>
        </w:rPr>
        <w:tab/>
      </w:r>
      <w:r w:rsidR="00641DF9" w:rsidRPr="00641DF9">
        <w:rPr>
          <w:rFonts w:ascii="Times New Roman" w:hAnsi="Times New Roman" w:cs="Times New Roman"/>
          <w:sz w:val="24"/>
          <w:szCs w:val="24"/>
          <w:lang w:eastAsia="ar-SA"/>
        </w:rPr>
        <w:t xml:space="preserve">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w:t>
      </w:r>
      <w:r w:rsidR="009246B1">
        <w:rPr>
          <w:rFonts w:ascii="Times New Roman" w:hAnsi="Times New Roman" w:cs="Times New Roman"/>
          <w:sz w:val="24"/>
          <w:szCs w:val="24"/>
          <w:lang w:eastAsia="ar-SA"/>
        </w:rPr>
        <w:t>Муниципальной</w:t>
      </w:r>
      <w:r w:rsidR="009246B1" w:rsidRPr="00641DF9">
        <w:rPr>
          <w:rFonts w:ascii="Times New Roman" w:hAnsi="Times New Roman" w:cs="Times New Roman"/>
          <w:sz w:val="24"/>
          <w:szCs w:val="24"/>
          <w:lang w:eastAsia="ar-SA"/>
        </w:rPr>
        <w:t xml:space="preserve"> </w:t>
      </w:r>
      <w:r w:rsidR="00641DF9" w:rsidRPr="00641DF9">
        <w:rPr>
          <w:rFonts w:ascii="Times New Roman" w:hAnsi="Times New Roman" w:cs="Times New Roman"/>
          <w:sz w:val="24"/>
          <w:szCs w:val="24"/>
          <w:lang w:eastAsia="ar-SA"/>
        </w:rPr>
        <w:t xml:space="preserve">услуги. </w:t>
      </w:r>
    </w:p>
    <w:p w14:paraId="4650CE0C" w14:textId="7A420C73" w:rsidR="00641DF9" w:rsidRPr="00641DF9" w:rsidRDefault="002273F0" w:rsidP="00641DF9">
      <w:pPr>
        <w:widowControl w:val="0"/>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11.3</w:t>
      </w:r>
      <w:r w:rsidR="00691A54">
        <w:rPr>
          <w:rFonts w:ascii="Times New Roman" w:hAnsi="Times New Roman" w:cs="Times New Roman"/>
          <w:sz w:val="24"/>
          <w:szCs w:val="24"/>
          <w:lang w:eastAsia="ar-SA"/>
        </w:rPr>
        <w:t>.</w:t>
      </w:r>
      <w:r w:rsidR="00641DF9" w:rsidRPr="00641DF9">
        <w:rPr>
          <w:rFonts w:ascii="Times New Roman" w:hAnsi="Times New Roman" w:cs="Times New Roman"/>
          <w:sz w:val="24"/>
          <w:szCs w:val="24"/>
          <w:lang w:eastAsia="ar-SA"/>
        </w:rPr>
        <w:t xml:space="preserve">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14:paraId="24FD783B" w14:textId="307266B4" w:rsidR="00641DF9" w:rsidRPr="00641DF9" w:rsidRDefault="002273F0" w:rsidP="00641DF9">
      <w:pPr>
        <w:widowControl w:val="0"/>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11.4</w:t>
      </w:r>
      <w:r w:rsidR="00641DF9" w:rsidRPr="00641DF9">
        <w:rPr>
          <w:rFonts w:ascii="Times New Roman" w:hAnsi="Times New Roman" w:cs="Times New Roman"/>
          <w:sz w:val="24"/>
          <w:szCs w:val="24"/>
          <w:lang w:eastAsia="ar-SA"/>
        </w:rPr>
        <w:t>.</w:t>
      </w:r>
      <w:r w:rsidR="00641DF9" w:rsidRPr="00641DF9">
        <w:rPr>
          <w:rFonts w:ascii="Times New Roman" w:hAnsi="Times New Roman" w:cs="Times New Roman"/>
          <w:sz w:val="24"/>
          <w:szCs w:val="24"/>
          <w:lang w:eastAsia="ar-SA"/>
        </w:rPr>
        <w:tab/>
      </w:r>
      <w:r w:rsidR="00691A54">
        <w:rPr>
          <w:rFonts w:ascii="Times New Roman" w:hAnsi="Times New Roman" w:cs="Times New Roman"/>
          <w:sz w:val="24"/>
          <w:szCs w:val="24"/>
          <w:lang w:eastAsia="ar-SA"/>
        </w:rPr>
        <w:t>Администрации</w:t>
      </w:r>
      <w:r w:rsidR="00641DF9" w:rsidRPr="00641DF9">
        <w:rPr>
          <w:rFonts w:ascii="Times New Roman" w:hAnsi="Times New Roman" w:cs="Times New Roman"/>
          <w:sz w:val="24"/>
          <w:szCs w:val="24"/>
          <w:lang w:eastAsia="ar-SA"/>
        </w:rPr>
        <w:t xml:space="preserve"> запрещено требовать у Заявителя предста</w:t>
      </w:r>
      <w:r w:rsidR="00691A54">
        <w:rPr>
          <w:rFonts w:ascii="Times New Roman" w:hAnsi="Times New Roman" w:cs="Times New Roman"/>
          <w:sz w:val="24"/>
          <w:szCs w:val="24"/>
          <w:lang w:eastAsia="ar-SA"/>
        </w:rPr>
        <w:t>вления документов и информации</w:t>
      </w:r>
      <w:r w:rsidR="00641DF9" w:rsidRPr="00641DF9">
        <w:rPr>
          <w:rFonts w:ascii="Times New Roman" w:hAnsi="Times New Roman" w:cs="Times New Roman"/>
          <w:sz w:val="24"/>
          <w:szCs w:val="24"/>
          <w:lang w:eastAsia="ar-SA"/>
        </w:rPr>
        <w:t>, которые находятс</w:t>
      </w:r>
      <w:r w:rsidR="00691A54">
        <w:rPr>
          <w:rFonts w:ascii="Times New Roman" w:hAnsi="Times New Roman" w:cs="Times New Roman"/>
          <w:sz w:val="24"/>
          <w:szCs w:val="24"/>
          <w:lang w:eastAsia="ar-SA"/>
        </w:rPr>
        <w:t xml:space="preserve">я в распоряжении органов, указанных в пункте 11.1. настоящего Административного регламента. </w:t>
      </w:r>
    </w:p>
    <w:p w14:paraId="79EA743B" w14:textId="21243FFC" w:rsidR="00691A54" w:rsidRDefault="002273F0" w:rsidP="00641DF9">
      <w:pPr>
        <w:widowControl w:val="0"/>
        <w:suppressAutoHyphens/>
        <w:spacing w:after="0" w:line="240" w:lineRule="auto"/>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11.5</w:t>
      </w:r>
      <w:r w:rsidR="00641DF9" w:rsidRPr="00641DF9">
        <w:rPr>
          <w:rFonts w:ascii="Times New Roman" w:hAnsi="Times New Roman" w:cs="Times New Roman"/>
          <w:sz w:val="24"/>
          <w:szCs w:val="24"/>
          <w:lang w:eastAsia="ar-SA"/>
        </w:rPr>
        <w:t>.</w:t>
      </w:r>
      <w:r w:rsidR="00641DF9" w:rsidRPr="00641DF9">
        <w:rPr>
          <w:rFonts w:ascii="Times New Roman" w:hAnsi="Times New Roman" w:cs="Times New Roman"/>
          <w:sz w:val="24"/>
          <w:szCs w:val="24"/>
          <w:lang w:eastAsia="ar-SA"/>
        </w:rPr>
        <w:tab/>
        <w:t xml:space="preserve">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w:t>
      </w:r>
      <w:r w:rsidR="00641DF9" w:rsidRPr="00641DF9">
        <w:rPr>
          <w:rFonts w:ascii="Times New Roman" w:hAnsi="Times New Roman" w:cs="Times New Roman"/>
          <w:sz w:val="24"/>
          <w:szCs w:val="24"/>
          <w:lang w:eastAsia="ar-SA"/>
        </w:rPr>
        <w:lastRenderedPageBreak/>
        <w:t xml:space="preserve">Заявителю в предоставлении </w:t>
      </w:r>
      <w:r w:rsidR="00691A54">
        <w:rPr>
          <w:rFonts w:ascii="Times New Roman" w:hAnsi="Times New Roman" w:cs="Times New Roman"/>
          <w:sz w:val="24"/>
          <w:szCs w:val="24"/>
          <w:lang w:eastAsia="ar-SA"/>
        </w:rPr>
        <w:t>Муниципальной</w:t>
      </w:r>
      <w:r w:rsidR="00641DF9" w:rsidRPr="00641DF9">
        <w:rPr>
          <w:rFonts w:ascii="Times New Roman" w:hAnsi="Times New Roman" w:cs="Times New Roman"/>
          <w:sz w:val="24"/>
          <w:szCs w:val="24"/>
          <w:lang w:eastAsia="ar-SA"/>
        </w:rPr>
        <w:t xml:space="preserve"> услуги.</w:t>
      </w:r>
    </w:p>
    <w:p w14:paraId="13A6A185" w14:textId="77777777" w:rsidR="00C47802" w:rsidRPr="00EE45A3" w:rsidRDefault="00C47802" w:rsidP="00641DF9">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7A8F230F" w14:textId="77777777" w:rsidR="00C47802" w:rsidRPr="00EE45A3" w:rsidRDefault="004D3138" w:rsidP="0014461F">
      <w:pPr>
        <w:keepNext/>
        <w:keepLines/>
        <w:widowControl w:val="0"/>
        <w:numPr>
          <w:ilvl w:val="0"/>
          <w:numId w:val="7"/>
        </w:numPr>
        <w:suppressAutoHyphens/>
        <w:spacing w:after="0" w:line="240" w:lineRule="auto"/>
        <w:ind w:left="1418" w:hanging="567"/>
        <w:jc w:val="center"/>
        <w:outlineLvl w:val="1"/>
        <w:rPr>
          <w:rFonts w:ascii="Times New Roman" w:eastAsia="Times New Roman" w:hAnsi="Times New Roman" w:cs="Times New Roman"/>
          <w:b/>
          <w:i/>
          <w:sz w:val="24"/>
          <w:szCs w:val="24"/>
          <w:lang w:eastAsia="ru-RU"/>
        </w:rPr>
      </w:pPr>
      <w:bookmarkStart w:id="43" w:name="_Toc460157544"/>
      <w:bookmarkStart w:id="44" w:name="_Toc460157630"/>
      <w:bookmarkStart w:id="45" w:name="_Toc524701100"/>
      <w:bookmarkEnd w:id="43"/>
      <w:bookmarkEnd w:id="44"/>
      <w:bookmarkEnd w:id="45"/>
      <w:r w:rsidRPr="00EE45A3">
        <w:rPr>
          <w:rFonts w:ascii="Times New Roman" w:eastAsia="Times New Roman" w:hAnsi="Times New Roman" w:cs="Times New Roman"/>
          <w:b/>
          <w:i/>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14:paraId="6040FC0B"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38122D1B" w14:textId="77777777" w:rsidR="00C47802" w:rsidRPr="00EE45A3" w:rsidRDefault="004D3138" w:rsidP="009246B1">
      <w:pPr>
        <w:widowControl w:val="0"/>
        <w:suppressAutoHyphens/>
        <w:spacing w:after="0" w:line="240" w:lineRule="auto"/>
        <w:ind w:firstLine="714"/>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12.1. Основаниями для отказа в приеме и регистрации заявления и документов, необходимых для предоставления Муниципальной услуги являются:</w:t>
      </w:r>
    </w:p>
    <w:p w14:paraId="78EC9F48" w14:textId="463A971A" w:rsidR="00691A54" w:rsidRPr="00CE71ED" w:rsidRDefault="00691A54" w:rsidP="009246B1">
      <w:pPr>
        <w:pStyle w:val="111"/>
        <w:numPr>
          <w:ilvl w:val="2"/>
          <w:numId w:val="23"/>
        </w:numPr>
        <w:spacing w:line="240" w:lineRule="auto"/>
        <w:ind w:left="0" w:firstLine="714"/>
        <w:rPr>
          <w:sz w:val="24"/>
          <w:szCs w:val="24"/>
        </w:rPr>
      </w:pPr>
      <w:r w:rsidRPr="00CE71ED">
        <w:rPr>
          <w:sz w:val="24"/>
          <w:szCs w:val="24"/>
        </w:rPr>
        <w:t xml:space="preserve">Обращение за предоставлением </w:t>
      </w:r>
      <w:r w:rsidRPr="00EE45A3">
        <w:rPr>
          <w:rFonts w:eastAsia="Times New Roman"/>
          <w:sz w:val="24"/>
          <w:szCs w:val="24"/>
          <w:lang w:eastAsia="ar-SA"/>
        </w:rPr>
        <w:t>Муниципальной</w:t>
      </w:r>
      <w:r w:rsidRPr="00CE71ED">
        <w:rPr>
          <w:sz w:val="24"/>
          <w:szCs w:val="24"/>
        </w:rPr>
        <w:t xml:space="preserve"> услуги, не предоставляемой </w:t>
      </w:r>
      <w:r>
        <w:rPr>
          <w:sz w:val="24"/>
          <w:szCs w:val="24"/>
        </w:rPr>
        <w:t>Администрацией</w:t>
      </w:r>
      <w:r w:rsidRPr="00CE71ED">
        <w:rPr>
          <w:sz w:val="24"/>
          <w:szCs w:val="24"/>
        </w:rPr>
        <w:t>.</w:t>
      </w:r>
    </w:p>
    <w:p w14:paraId="28A78485" w14:textId="2F2E2D2D" w:rsidR="00691A54" w:rsidRPr="00CE71ED" w:rsidRDefault="00691A54" w:rsidP="009246B1">
      <w:pPr>
        <w:pStyle w:val="111"/>
        <w:numPr>
          <w:ilvl w:val="2"/>
          <w:numId w:val="23"/>
        </w:numPr>
        <w:spacing w:line="240" w:lineRule="auto"/>
        <w:ind w:left="0" w:firstLine="714"/>
        <w:rPr>
          <w:sz w:val="24"/>
          <w:szCs w:val="24"/>
        </w:rPr>
      </w:pPr>
      <w:r w:rsidRPr="00CE71ED">
        <w:rPr>
          <w:sz w:val="24"/>
          <w:szCs w:val="24"/>
        </w:rPr>
        <w:t xml:space="preserve">Заявителем представлен неполный комплект документов, необходимых для предоставления </w:t>
      </w:r>
      <w:r w:rsidRPr="00EE45A3">
        <w:rPr>
          <w:rFonts w:eastAsia="Times New Roman"/>
          <w:sz w:val="24"/>
          <w:szCs w:val="24"/>
          <w:lang w:eastAsia="ar-SA"/>
        </w:rPr>
        <w:t>Муниципальной</w:t>
      </w:r>
      <w:r w:rsidRPr="00CE71ED">
        <w:rPr>
          <w:sz w:val="24"/>
          <w:szCs w:val="24"/>
        </w:rPr>
        <w:t xml:space="preserve"> услуги</w:t>
      </w:r>
      <w:r>
        <w:t>.</w:t>
      </w:r>
    </w:p>
    <w:p w14:paraId="3D93A36E" w14:textId="7E03875F" w:rsidR="00691A54" w:rsidRPr="00CE71ED" w:rsidRDefault="00691A54" w:rsidP="009246B1">
      <w:pPr>
        <w:pStyle w:val="111"/>
        <w:numPr>
          <w:ilvl w:val="2"/>
          <w:numId w:val="23"/>
        </w:numPr>
        <w:spacing w:line="240" w:lineRule="auto"/>
        <w:ind w:left="0" w:firstLine="714"/>
        <w:rPr>
          <w:sz w:val="24"/>
          <w:szCs w:val="24"/>
        </w:rPr>
      </w:pPr>
      <w:r w:rsidRPr="00CE71ED">
        <w:rPr>
          <w:sz w:val="24"/>
          <w:szCs w:val="24"/>
        </w:rPr>
        <w:t xml:space="preserve">Документы, необходимые для предоставления </w:t>
      </w:r>
      <w:r w:rsidRPr="00EE45A3">
        <w:rPr>
          <w:rFonts w:eastAsia="Times New Roman"/>
          <w:sz w:val="24"/>
          <w:szCs w:val="24"/>
          <w:lang w:eastAsia="ar-SA"/>
        </w:rPr>
        <w:t>Муниципальной</w:t>
      </w:r>
      <w:r w:rsidRPr="00CE71ED">
        <w:rPr>
          <w:sz w:val="24"/>
          <w:szCs w:val="24"/>
        </w:rPr>
        <w:t xml:space="preserve"> услуги утратили силу</w:t>
      </w:r>
      <w:r>
        <w:rPr>
          <w:sz w:val="24"/>
          <w:szCs w:val="24"/>
        </w:rPr>
        <w:t xml:space="preserve"> (документ, удостоверяющий личность Заявителя либо его представителя, </w:t>
      </w:r>
      <w:r w:rsidRPr="00691A54">
        <w:rPr>
          <w:sz w:val="24"/>
          <w:szCs w:val="24"/>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r>
        <w:rPr>
          <w:sz w:val="24"/>
          <w:szCs w:val="24"/>
        </w:rPr>
        <w:t>);</w:t>
      </w:r>
    </w:p>
    <w:p w14:paraId="63F186E1" w14:textId="77777777" w:rsidR="00691A54" w:rsidRPr="00CE71ED" w:rsidRDefault="00691A54" w:rsidP="009246B1">
      <w:pPr>
        <w:pStyle w:val="111"/>
        <w:numPr>
          <w:ilvl w:val="2"/>
          <w:numId w:val="23"/>
        </w:numPr>
        <w:spacing w:line="240" w:lineRule="auto"/>
        <w:ind w:left="0" w:firstLine="714"/>
        <w:rPr>
          <w:sz w:val="24"/>
          <w:szCs w:val="24"/>
        </w:rPr>
      </w:pPr>
      <w:r w:rsidRPr="00CE71ED">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14:paraId="43D0505D" w14:textId="0B329ADA" w:rsidR="00691A54" w:rsidRPr="00CE71ED" w:rsidRDefault="00691A54" w:rsidP="009246B1">
      <w:pPr>
        <w:pStyle w:val="111"/>
        <w:numPr>
          <w:ilvl w:val="2"/>
          <w:numId w:val="23"/>
        </w:numPr>
        <w:spacing w:line="240" w:lineRule="auto"/>
        <w:ind w:left="0" w:firstLine="714"/>
        <w:rPr>
          <w:sz w:val="24"/>
          <w:szCs w:val="24"/>
        </w:rPr>
      </w:pPr>
      <w:r w:rsidRPr="00CE71ED">
        <w:rPr>
          <w:sz w:val="24"/>
          <w:szCs w:val="24"/>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Pr="00691A54">
        <w:rPr>
          <w:sz w:val="24"/>
          <w:szCs w:val="24"/>
        </w:rPr>
        <w:t>Муниципальной услуги</w:t>
      </w:r>
      <w:r w:rsidRPr="00CE71ED">
        <w:rPr>
          <w:sz w:val="24"/>
          <w:szCs w:val="24"/>
        </w:rPr>
        <w:t xml:space="preserve">. </w:t>
      </w:r>
    </w:p>
    <w:p w14:paraId="0BB42FF8" w14:textId="77777777" w:rsidR="00691A54" w:rsidRDefault="00691A54" w:rsidP="009246B1">
      <w:pPr>
        <w:pStyle w:val="110"/>
        <w:numPr>
          <w:ilvl w:val="2"/>
          <w:numId w:val="23"/>
        </w:numPr>
        <w:autoSpaceDE w:val="0"/>
        <w:autoSpaceDN w:val="0"/>
        <w:adjustRightInd w:val="0"/>
        <w:spacing w:line="23" w:lineRule="atLeast"/>
        <w:ind w:left="0" w:firstLine="567"/>
        <w:rPr>
          <w:sz w:val="24"/>
          <w:szCs w:val="24"/>
        </w:rPr>
      </w:pPr>
      <w:r w:rsidRPr="009246B1">
        <w:rPr>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7EF32B3A" w14:textId="1AA101CE" w:rsidR="00691A54" w:rsidRPr="009246B1" w:rsidRDefault="00691A54" w:rsidP="009246B1">
      <w:pPr>
        <w:pStyle w:val="110"/>
        <w:numPr>
          <w:ilvl w:val="2"/>
          <w:numId w:val="23"/>
        </w:numPr>
        <w:autoSpaceDE w:val="0"/>
        <w:autoSpaceDN w:val="0"/>
        <w:adjustRightInd w:val="0"/>
        <w:spacing w:line="23" w:lineRule="atLeast"/>
        <w:ind w:left="0" w:firstLine="567"/>
        <w:rPr>
          <w:sz w:val="24"/>
          <w:szCs w:val="24"/>
        </w:rPr>
      </w:pPr>
      <w:r w:rsidRPr="009246B1">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p w14:paraId="6CF7606E" w14:textId="040EAA18" w:rsidR="00C47802" w:rsidRPr="009246B1" w:rsidRDefault="004D3138" w:rsidP="009246B1">
      <w:pPr>
        <w:pStyle w:val="111"/>
        <w:ind w:firstLine="567"/>
        <w:rPr>
          <w:sz w:val="24"/>
          <w:szCs w:val="24"/>
          <w:lang w:eastAsia="ar-SA"/>
        </w:rPr>
      </w:pPr>
      <w:r w:rsidRPr="009246B1">
        <w:rPr>
          <w:sz w:val="24"/>
          <w:szCs w:val="24"/>
          <w:lang w:eastAsia="ar-SA"/>
        </w:rPr>
        <w:t xml:space="preserve">12.2. </w:t>
      </w:r>
      <w:proofErr w:type="gramStart"/>
      <w:r w:rsidRPr="009246B1">
        <w:rPr>
          <w:sz w:val="24"/>
          <w:szCs w:val="24"/>
          <w:lang w:eastAsia="ar-SA"/>
        </w:rPr>
        <w:t xml:space="preserve">При обращении Заявителя через РПГУ, решение об отказе в приеме документов, необходимых для предоставления Муниципальной услуги, по форме, приведенной в Приложении 5 к </w:t>
      </w:r>
      <w:r w:rsidR="00691A54">
        <w:rPr>
          <w:sz w:val="24"/>
          <w:szCs w:val="24"/>
          <w:lang w:eastAsia="ar-SA"/>
        </w:rPr>
        <w:t xml:space="preserve">настоящему </w:t>
      </w:r>
      <w:r w:rsidRPr="009246B1">
        <w:rPr>
          <w:sz w:val="24"/>
          <w:szCs w:val="24"/>
          <w:lang w:eastAsia="ar-SA"/>
        </w:rPr>
        <w:t xml:space="preserve">Административному регламенту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w:t>
      </w:r>
      <w:r w:rsidR="005F4B74" w:rsidRPr="009246B1">
        <w:rPr>
          <w:sz w:val="24"/>
          <w:szCs w:val="24"/>
          <w:lang w:eastAsia="ar-SA"/>
        </w:rPr>
        <w:t>заявления.</w:t>
      </w:r>
      <w:proofErr w:type="gramEnd"/>
    </w:p>
    <w:p w14:paraId="693B3BCB" w14:textId="797D51FF" w:rsidR="00C47802" w:rsidRPr="00EE45A3" w:rsidRDefault="005F4B74" w:rsidP="0014461F">
      <w:pPr>
        <w:widowControl w:val="0"/>
        <w:tabs>
          <w:tab w:val="left" w:pos="7377"/>
        </w:tabs>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12.3</w:t>
      </w:r>
      <w:r w:rsidR="004D3138" w:rsidRPr="00EE45A3">
        <w:rPr>
          <w:rFonts w:ascii="Times New Roman" w:eastAsia="Times New Roman" w:hAnsi="Times New Roman" w:cs="Times New Roman"/>
          <w:sz w:val="24"/>
          <w:szCs w:val="24"/>
          <w:lang w:eastAsia="ar-SA"/>
        </w:rPr>
        <w:t xml:space="preserve">. Выдача решения об отказе в приеме заявления и документов, необходимых для предоставления Муниципальной услуги, в случае обращения Заявителя в Администрацию в </w:t>
      </w:r>
      <w:proofErr w:type="gramStart"/>
      <w:r w:rsidR="004D3138" w:rsidRPr="00EE45A3">
        <w:rPr>
          <w:rFonts w:ascii="Times New Roman" w:eastAsia="Times New Roman" w:hAnsi="Times New Roman" w:cs="Times New Roman"/>
          <w:sz w:val="24"/>
          <w:szCs w:val="24"/>
          <w:lang w:eastAsia="ar-SA"/>
        </w:rPr>
        <w:t>иных формах, установленных законодательством Российской Федерации устанавливается</w:t>
      </w:r>
      <w:proofErr w:type="gramEnd"/>
      <w:r w:rsidR="004D3138" w:rsidRPr="00EE45A3">
        <w:rPr>
          <w:rFonts w:ascii="Times New Roman" w:eastAsia="Times New Roman" w:hAnsi="Times New Roman" w:cs="Times New Roman"/>
          <w:sz w:val="24"/>
          <w:szCs w:val="24"/>
          <w:lang w:eastAsia="ar-SA"/>
        </w:rPr>
        <w:t xml:space="preserve"> организационно-распорядительным документом Администрации</w:t>
      </w:r>
      <w:r w:rsidR="00691A54">
        <w:rPr>
          <w:rFonts w:ascii="Times New Roman" w:eastAsia="Times New Roman" w:hAnsi="Times New Roman" w:cs="Times New Roman"/>
          <w:sz w:val="24"/>
          <w:szCs w:val="24"/>
          <w:lang w:eastAsia="ar-SA"/>
        </w:rPr>
        <w:t>.</w:t>
      </w:r>
    </w:p>
    <w:p w14:paraId="2071C0E0" w14:textId="77777777" w:rsidR="00C47802" w:rsidRPr="00EE45A3" w:rsidRDefault="005F4B74" w:rsidP="0014461F">
      <w:pPr>
        <w:widowControl w:val="0"/>
        <w:tabs>
          <w:tab w:val="left" w:pos="7377"/>
        </w:tabs>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12.4</w:t>
      </w:r>
      <w:r w:rsidR="004D3138" w:rsidRPr="00EE45A3">
        <w:rPr>
          <w:rFonts w:ascii="Times New Roman" w:eastAsia="Times New Roman" w:hAnsi="Times New Roman" w:cs="Times New Roman"/>
          <w:sz w:val="24"/>
          <w:szCs w:val="24"/>
          <w:lang w:eastAsia="ar-SA"/>
        </w:rPr>
        <w:t>. Отказ в приеме заявления и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w:t>
      </w:r>
    </w:p>
    <w:p w14:paraId="47011AF4" w14:textId="77777777" w:rsidR="00C47802" w:rsidRPr="00EE45A3" w:rsidRDefault="004D3138" w:rsidP="0014461F">
      <w:pPr>
        <w:widowControl w:val="0"/>
        <w:tabs>
          <w:tab w:val="left" w:pos="7377"/>
        </w:tabs>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ab/>
      </w:r>
    </w:p>
    <w:p w14:paraId="1073EAB8"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46" w:name="_Toc524701101"/>
      <w:bookmarkEnd w:id="46"/>
      <w:r w:rsidRPr="00EE45A3">
        <w:rPr>
          <w:rFonts w:ascii="Times New Roman" w:eastAsia="Times New Roman" w:hAnsi="Times New Roman" w:cs="Times New Roman"/>
          <w:b/>
          <w:i/>
          <w:sz w:val="24"/>
          <w:szCs w:val="24"/>
          <w:lang w:eastAsia="ru-RU"/>
        </w:rPr>
        <w:t>Исчерпывающий перечень оснований для отказа в предоставлении Муниципальной услуги</w:t>
      </w:r>
    </w:p>
    <w:p w14:paraId="4A0053C9" w14:textId="77777777" w:rsidR="00C47802" w:rsidRPr="00EE45A3" w:rsidRDefault="00C47802" w:rsidP="0014461F">
      <w:pPr>
        <w:keepNext/>
        <w:keepLines/>
        <w:widowControl w:val="0"/>
        <w:suppressAutoHyphens/>
        <w:spacing w:after="0" w:line="240" w:lineRule="auto"/>
        <w:ind w:firstLine="709"/>
        <w:outlineLvl w:val="1"/>
        <w:rPr>
          <w:rFonts w:ascii="Times New Roman" w:eastAsia="Times New Roman" w:hAnsi="Times New Roman" w:cs="Times New Roman"/>
          <w:b/>
          <w:sz w:val="24"/>
          <w:szCs w:val="24"/>
          <w:lang w:eastAsia="ar-SA"/>
        </w:rPr>
      </w:pPr>
    </w:p>
    <w:p w14:paraId="099B0FAD" w14:textId="77777777" w:rsidR="00C47802" w:rsidRPr="00EE45A3" w:rsidRDefault="004D3138" w:rsidP="0014461F">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13.1. Основаниями для отказа при получении решения согласования, являются:</w:t>
      </w:r>
    </w:p>
    <w:p w14:paraId="1CB52888"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13.1.1. Наличие противоречий в документах и информации, необходимых для предоставления Муниципальной услуги, представленных заявителем и или полученных в порядке межведомственного информационного взаимодействия. </w:t>
      </w:r>
    </w:p>
    <w:p w14:paraId="01090F1B" w14:textId="0686AFFC" w:rsidR="00C47802" w:rsidRPr="00EE45A3" w:rsidRDefault="004D3138" w:rsidP="009246B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13.1.2. Наличие ранее согласованного проекта организации дорожного движения на рассматриваемый участок (за исключением случаев выдачи нового согласия, содержащего технические требования и условия, или технические условия).</w:t>
      </w:r>
    </w:p>
    <w:p w14:paraId="53951D9A" w14:textId="60D64AC8"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13.1.</w:t>
      </w:r>
      <w:r w:rsidR="008929EE">
        <w:rPr>
          <w:rFonts w:ascii="Times New Roman" w:eastAsia="Times New Roman" w:hAnsi="Times New Roman" w:cs="Times New Roman"/>
          <w:sz w:val="24"/>
          <w:szCs w:val="24"/>
          <w:lang w:eastAsia="ar-SA"/>
        </w:rPr>
        <w:t>3</w:t>
      </w:r>
      <w:r w:rsidRPr="00EE45A3">
        <w:rPr>
          <w:rFonts w:ascii="Times New Roman" w:eastAsia="Times New Roman" w:hAnsi="Times New Roman" w:cs="Times New Roman"/>
          <w:sz w:val="24"/>
          <w:szCs w:val="24"/>
          <w:lang w:eastAsia="ar-SA"/>
        </w:rPr>
        <w:t>. Проект организации дорожного движения не соответствует согласованной ранее МТД</w:t>
      </w:r>
      <w:r w:rsidR="00394981">
        <w:rPr>
          <w:rFonts w:ascii="Times New Roman" w:eastAsia="Times New Roman" w:hAnsi="Times New Roman" w:cs="Times New Roman"/>
          <w:sz w:val="24"/>
          <w:szCs w:val="24"/>
          <w:lang w:eastAsia="ar-SA"/>
        </w:rPr>
        <w:t>И</w:t>
      </w:r>
      <w:r w:rsidRPr="00EE45A3">
        <w:rPr>
          <w:rFonts w:ascii="Times New Roman" w:eastAsia="Times New Roman" w:hAnsi="Times New Roman" w:cs="Times New Roman"/>
          <w:sz w:val="24"/>
          <w:szCs w:val="24"/>
          <w:lang w:eastAsia="ar-SA"/>
        </w:rPr>
        <w:t xml:space="preserve"> Московской области, схеме транспортного обслуживания объектов капитального строительства на территории Московской области.</w:t>
      </w:r>
    </w:p>
    <w:p w14:paraId="29A5CED5" w14:textId="6B8E5806" w:rsidR="00C47802" w:rsidRPr="00022BCD" w:rsidRDefault="004D3138" w:rsidP="009246B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13.1.</w:t>
      </w:r>
      <w:r w:rsidR="008929EE" w:rsidRPr="00022BCD">
        <w:rPr>
          <w:rFonts w:ascii="Times New Roman" w:eastAsia="Times New Roman" w:hAnsi="Times New Roman" w:cs="Times New Roman"/>
          <w:sz w:val="24"/>
          <w:szCs w:val="24"/>
          <w:lang w:eastAsia="ar-SA"/>
        </w:rPr>
        <w:t>4</w:t>
      </w:r>
      <w:r w:rsidRPr="00022BCD">
        <w:rPr>
          <w:rFonts w:ascii="Times New Roman" w:eastAsia="Times New Roman" w:hAnsi="Times New Roman" w:cs="Times New Roman"/>
          <w:sz w:val="24"/>
          <w:szCs w:val="24"/>
          <w:lang w:eastAsia="ar-SA"/>
        </w:rPr>
        <w:t xml:space="preserve">. Состав, содержание и оформление проекта организации дорожного движения не соответствует Приказу </w:t>
      </w:r>
      <w:r w:rsidR="00DB6B62" w:rsidRPr="00DB6B62">
        <w:rPr>
          <w:rFonts w:ascii="Times New Roman" w:hAnsi="Times New Roman" w:cs="Times New Roman"/>
          <w:color w:val="auto"/>
          <w:sz w:val="24"/>
          <w:szCs w:val="24"/>
        </w:rPr>
        <w:t xml:space="preserve">Министерства транспорта РФ от 26 декабря 2018 г. № 480 "Об </w:t>
      </w:r>
      <w:r w:rsidR="00DB6B62" w:rsidRPr="00DB6B62">
        <w:rPr>
          <w:rFonts w:ascii="Times New Roman" w:hAnsi="Times New Roman" w:cs="Times New Roman"/>
          <w:color w:val="auto"/>
          <w:sz w:val="24"/>
          <w:szCs w:val="24"/>
        </w:rPr>
        <w:lastRenderedPageBreak/>
        <w:t>утверждении Правил подготовки документации по организации дорожного движения”</w:t>
      </w:r>
      <w:r w:rsidR="00DB6B62">
        <w:rPr>
          <w:rFonts w:ascii="Times New Roman" w:hAnsi="Times New Roman" w:cs="Times New Roman"/>
          <w:color w:val="auto"/>
          <w:sz w:val="24"/>
          <w:szCs w:val="24"/>
        </w:rPr>
        <w:t xml:space="preserve"> </w:t>
      </w:r>
      <w:r w:rsidR="008929EE" w:rsidRPr="00022BCD">
        <w:rPr>
          <w:rFonts w:ascii="Times New Roman" w:eastAsia="Times New Roman" w:hAnsi="Times New Roman" w:cs="Times New Roman"/>
          <w:sz w:val="24"/>
          <w:szCs w:val="24"/>
          <w:lang w:eastAsia="ar-SA"/>
        </w:rPr>
        <w:t xml:space="preserve">и </w:t>
      </w:r>
      <w:r w:rsidRPr="00022BCD">
        <w:rPr>
          <w:rFonts w:ascii="Times New Roman" w:eastAsia="Times New Roman" w:hAnsi="Times New Roman" w:cs="Times New Roman"/>
          <w:sz w:val="24"/>
          <w:szCs w:val="24"/>
          <w:lang w:eastAsia="ar-SA"/>
        </w:rPr>
        <w:t xml:space="preserve">требованиям нормативно-технической документации, указанной в </w:t>
      </w:r>
      <w:r w:rsidR="008929EE" w:rsidRPr="00022BCD">
        <w:rPr>
          <w:rFonts w:ascii="Times New Roman" w:eastAsia="Times New Roman" w:hAnsi="Times New Roman" w:cs="Times New Roman"/>
          <w:sz w:val="24"/>
          <w:szCs w:val="24"/>
          <w:lang w:eastAsia="ar-SA"/>
        </w:rPr>
        <w:t>П</w:t>
      </w:r>
      <w:r w:rsidRPr="00022BCD">
        <w:rPr>
          <w:rFonts w:ascii="Times New Roman" w:eastAsia="Times New Roman" w:hAnsi="Times New Roman" w:cs="Times New Roman"/>
          <w:sz w:val="24"/>
          <w:szCs w:val="24"/>
          <w:lang w:eastAsia="ar-SA"/>
        </w:rPr>
        <w:t>риложении 6 к настоящему Административному регламенту.</w:t>
      </w:r>
    </w:p>
    <w:p w14:paraId="58FC9346" w14:textId="3DCA6AF5" w:rsidR="00C47802" w:rsidRPr="00022BCD"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13.1.</w:t>
      </w:r>
      <w:r w:rsidR="008929EE" w:rsidRPr="00022BCD">
        <w:rPr>
          <w:rFonts w:ascii="Times New Roman" w:eastAsia="Times New Roman" w:hAnsi="Times New Roman" w:cs="Times New Roman"/>
          <w:sz w:val="24"/>
          <w:szCs w:val="24"/>
          <w:lang w:eastAsia="ar-SA"/>
        </w:rPr>
        <w:t>5</w:t>
      </w:r>
      <w:r w:rsidRPr="00022BCD">
        <w:rPr>
          <w:rFonts w:ascii="Times New Roman" w:eastAsia="Times New Roman" w:hAnsi="Times New Roman" w:cs="Times New Roman"/>
          <w:sz w:val="24"/>
          <w:szCs w:val="24"/>
          <w:lang w:eastAsia="ar-SA"/>
        </w:rPr>
        <w:t>.</w:t>
      </w:r>
      <w:r w:rsidR="009D628C" w:rsidRPr="00022BCD">
        <w:rPr>
          <w:rFonts w:ascii="Times New Roman" w:eastAsia="Times New Roman" w:hAnsi="Times New Roman" w:cs="Times New Roman"/>
          <w:sz w:val="24"/>
          <w:szCs w:val="24"/>
          <w:lang w:eastAsia="ar-SA"/>
        </w:rPr>
        <w:t xml:space="preserve"> </w:t>
      </w:r>
      <w:r w:rsidRPr="00022BCD">
        <w:rPr>
          <w:rFonts w:ascii="Times New Roman" w:eastAsia="Times New Roman" w:hAnsi="Times New Roman" w:cs="Times New Roman"/>
          <w:sz w:val="24"/>
          <w:szCs w:val="24"/>
          <w:lang w:eastAsia="ar-SA"/>
        </w:rPr>
        <w:t>Заявление подано лицом, не имеющим полномочий представлять интересы Заявителя.</w:t>
      </w:r>
    </w:p>
    <w:p w14:paraId="197619AA" w14:textId="6489714B" w:rsidR="009D628C" w:rsidRPr="00022BCD" w:rsidRDefault="009D628C"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13.1.6. Отзыв заявления на предоставление услуги по инициативе заявителя.</w:t>
      </w:r>
    </w:p>
    <w:p w14:paraId="4CA7BE0F" w14:textId="6AFCE2D7" w:rsidR="008929EE" w:rsidRPr="00022BCD" w:rsidRDefault="008929EE"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 xml:space="preserve">13.2. </w:t>
      </w:r>
      <w:r w:rsidR="004D3138" w:rsidRPr="00022BCD">
        <w:rPr>
          <w:rFonts w:ascii="Times New Roman" w:eastAsia="Times New Roman" w:hAnsi="Times New Roman" w:cs="Times New Roman"/>
          <w:sz w:val="24"/>
          <w:szCs w:val="24"/>
          <w:lang w:eastAsia="ar-SA"/>
        </w:rPr>
        <w:t>Отзыв заявления на предоставление услуги по инициативе заявителя.</w:t>
      </w:r>
      <w:r w:rsidRPr="00022BCD">
        <w:rPr>
          <w:rFonts w:ascii="Times New Roman" w:eastAsia="Times New Roman" w:hAnsi="Times New Roman" w:cs="Times New Roman"/>
          <w:sz w:val="24"/>
          <w:szCs w:val="24"/>
          <w:lang w:eastAsia="ar-SA"/>
        </w:rPr>
        <w:t xml:space="preserve"> </w:t>
      </w:r>
    </w:p>
    <w:p w14:paraId="55B26316" w14:textId="6795E15C" w:rsidR="008929EE" w:rsidRDefault="008929EE" w:rsidP="009246B1">
      <w:pPr>
        <w:widowControl w:val="0"/>
        <w:suppressAutoHyphens/>
        <w:spacing w:after="0" w:line="240" w:lineRule="auto"/>
        <w:ind w:firstLine="709"/>
        <w:jc w:val="both"/>
        <w:rPr>
          <w:rFonts w:ascii="Times New Roman" w:hAnsi="Times New Roman" w:cs="Times New Roman"/>
          <w:sz w:val="24"/>
          <w:szCs w:val="24"/>
        </w:rPr>
      </w:pPr>
      <w:r w:rsidRPr="00022BCD">
        <w:rPr>
          <w:rFonts w:ascii="Times New Roman" w:eastAsia="Times New Roman" w:hAnsi="Times New Roman" w:cs="Times New Roman"/>
          <w:sz w:val="24"/>
          <w:szCs w:val="24"/>
          <w:lang w:eastAsia="ar-SA"/>
        </w:rPr>
        <w:t>13.2.1.</w:t>
      </w:r>
      <w:r w:rsidR="009D628C" w:rsidRPr="00022BCD">
        <w:rPr>
          <w:rFonts w:ascii="Times New Roman" w:eastAsia="Times New Roman" w:hAnsi="Times New Roman" w:cs="Times New Roman"/>
          <w:sz w:val="24"/>
          <w:szCs w:val="24"/>
          <w:lang w:eastAsia="ar-SA"/>
        </w:rPr>
        <w:t xml:space="preserve"> </w:t>
      </w:r>
      <w:r w:rsidR="004D3138" w:rsidRPr="00022BCD">
        <w:rPr>
          <w:rFonts w:ascii="Times New Roman" w:eastAsia="Times New Roman" w:hAnsi="Times New Roman" w:cs="Times New Roman"/>
          <w:sz w:val="24"/>
          <w:szCs w:val="24"/>
          <w:lang w:eastAsia="ar-SA"/>
        </w:rPr>
        <w:t>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w:t>
      </w:r>
      <w:r w:rsidR="004D3138" w:rsidRPr="00EE45A3">
        <w:rPr>
          <w:rFonts w:ascii="Times New Roman" w:eastAsia="Times New Roman" w:hAnsi="Times New Roman" w:cs="Times New Roman"/>
          <w:sz w:val="24"/>
          <w:szCs w:val="24"/>
          <w:lang w:eastAsia="ar-SA"/>
        </w:rPr>
        <w:t xml:space="preserve"> почты или обратившись в Администрацию, </w:t>
      </w:r>
      <w:r w:rsidR="00827234">
        <w:rPr>
          <w:rFonts w:ascii="Times New Roman" w:eastAsia="Times New Roman" w:hAnsi="Times New Roman" w:cs="Times New Roman"/>
          <w:sz w:val="24"/>
          <w:szCs w:val="24"/>
          <w:lang w:eastAsia="ar-SA"/>
        </w:rPr>
        <w:t>или посредством РПГУ</w:t>
      </w:r>
      <w:r w:rsidR="004D3138" w:rsidRPr="00EE45A3">
        <w:rPr>
          <w:rFonts w:ascii="Times New Roman" w:eastAsia="Times New Roman" w:hAnsi="Times New Roman" w:cs="Times New Roman"/>
          <w:sz w:val="24"/>
          <w:szCs w:val="24"/>
          <w:lang w:eastAsia="ar-SA"/>
        </w:rPr>
        <w:t xml:space="preserve">. На основании поступившего заявления об отказе в предоставлении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w:t>
      </w:r>
      <w:r w:rsidR="00C40904" w:rsidRPr="00EE45A3">
        <w:rPr>
          <w:rFonts w:ascii="Times New Roman" w:eastAsia="Times New Roman" w:hAnsi="Times New Roman" w:cs="Times New Roman"/>
          <w:sz w:val="24"/>
          <w:szCs w:val="24"/>
          <w:lang w:eastAsia="ar-SA"/>
        </w:rPr>
        <w:t>Муниципальной услуги</w:t>
      </w:r>
      <w:r w:rsidR="004D3138" w:rsidRPr="00EE45A3">
        <w:rPr>
          <w:rFonts w:ascii="Times New Roman" w:eastAsia="Times New Roman" w:hAnsi="Times New Roman" w:cs="Times New Roman"/>
          <w:sz w:val="24"/>
          <w:szCs w:val="24"/>
          <w:lang w:eastAsia="ar-SA"/>
        </w:rPr>
        <w:t xml:space="preserve"> фиксируется в информационной системе.</w:t>
      </w:r>
    </w:p>
    <w:p w14:paraId="41946B34" w14:textId="33208429" w:rsidR="008929EE" w:rsidRPr="009246B1" w:rsidRDefault="008929EE" w:rsidP="009246B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hAnsi="Times New Roman" w:cs="Times New Roman"/>
          <w:sz w:val="24"/>
          <w:szCs w:val="24"/>
        </w:rPr>
        <w:t>13.2.2</w:t>
      </w:r>
      <w:r>
        <w:rPr>
          <w:rFonts w:ascii="Times New Roman" w:eastAsia="Times New Roman" w:hAnsi="Times New Roman" w:cs="Times New Roman"/>
          <w:sz w:val="24"/>
          <w:szCs w:val="24"/>
          <w:lang w:eastAsia="ar-SA"/>
        </w:rPr>
        <w:t xml:space="preserve">. </w:t>
      </w:r>
      <w:r w:rsidR="004D3138" w:rsidRPr="00EE45A3">
        <w:rPr>
          <w:rFonts w:ascii="Times New Roman" w:hAnsi="Times New Roman" w:cs="Times New Roman"/>
          <w:sz w:val="24"/>
          <w:szCs w:val="24"/>
        </w:rPr>
        <w:t>Предоставление документов, необходимых для предоставления Муниципальной услуги, не соответствующих требованиям, установленным правовыми актами Российской Федерации и Административным регламентом.</w:t>
      </w:r>
    </w:p>
    <w:p w14:paraId="6D365D86" w14:textId="425C3CD0" w:rsidR="00C47802" w:rsidRPr="00EE45A3" w:rsidRDefault="008929EE" w:rsidP="009246B1">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13.3.</w:t>
      </w:r>
      <w:r w:rsidR="009D628C">
        <w:rPr>
          <w:rFonts w:ascii="Times New Roman" w:hAnsi="Times New Roman" w:cs="Times New Roman"/>
          <w:sz w:val="24"/>
          <w:szCs w:val="24"/>
        </w:rPr>
        <w:t xml:space="preserve"> </w:t>
      </w:r>
      <w:r w:rsidR="004D3138" w:rsidRPr="00EE45A3">
        <w:rPr>
          <w:rFonts w:ascii="Times New Roman" w:hAnsi="Times New Roman" w:cs="Times New Roman"/>
          <w:sz w:val="24"/>
          <w:szCs w:val="24"/>
        </w:rPr>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14:paraId="5B774A00" w14:textId="77777777" w:rsidR="00C47802" w:rsidRPr="00EE45A3" w:rsidRDefault="00C47802" w:rsidP="00EE45A3">
      <w:pPr>
        <w:keepNext/>
        <w:keepLines/>
        <w:widowControl w:val="0"/>
        <w:suppressAutoHyphens/>
        <w:spacing w:after="0" w:line="240" w:lineRule="auto"/>
        <w:outlineLvl w:val="1"/>
        <w:rPr>
          <w:rFonts w:ascii="Times New Roman" w:eastAsia="Times New Roman" w:hAnsi="Times New Roman" w:cs="Times New Roman"/>
          <w:b/>
          <w:sz w:val="24"/>
          <w:szCs w:val="24"/>
          <w:lang w:eastAsia="ru-RU"/>
        </w:rPr>
      </w:pPr>
    </w:p>
    <w:p w14:paraId="0A5EC1FD"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47" w:name="_Toc460157628"/>
      <w:bookmarkStart w:id="48" w:name="_Toc460157542"/>
      <w:bookmarkStart w:id="49" w:name="_Toc460163235"/>
      <w:bookmarkEnd w:id="47"/>
      <w:bookmarkEnd w:id="48"/>
      <w:bookmarkEnd w:id="49"/>
      <w:r w:rsidRPr="00EE45A3">
        <w:rPr>
          <w:rFonts w:ascii="Times New Roman" w:eastAsia="Times New Roman" w:hAnsi="Times New Roman" w:cs="Times New Roman"/>
          <w:b/>
          <w:sz w:val="24"/>
          <w:szCs w:val="24"/>
          <w:lang w:eastAsia="ru-RU"/>
        </w:rPr>
        <w:tab/>
      </w:r>
      <w:bookmarkStart w:id="50" w:name="_Toc524701102"/>
      <w:bookmarkEnd w:id="50"/>
      <w:r w:rsidRPr="00EE45A3">
        <w:rPr>
          <w:rFonts w:ascii="Times New Roman" w:eastAsia="Times New Roman" w:hAnsi="Times New Roman" w:cs="Times New Roman"/>
          <w:b/>
          <w:i/>
          <w:sz w:val="24"/>
          <w:szCs w:val="24"/>
          <w:lang w:eastAsia="ru-RU"/>
        </w:rPr>
        <w:t>Порядок, размер и основания взимания Муниципальной пошлины или иной платы, взимаемой за предоставление Муниципальной услуги</w:t>
      </w:r>
    </w:p>
    <w:p w14:paraId="7044AE2C" w14:textId="77777777" w:rsidR="00C47802" w:rsidRPr="00EE45A3" w:rsidRDefault="00C47802" w:rsidP="0014461F">
      <w:pPr>
        <w:spacing w:after="0" w:line="240" w:lineRule="auto"/>
        <w:ind w:firstLine="709"/>
        <w:jc w:val="center"/>
        <w:rPr>
          <w:rFonts w:ascii="Times New Roman" w:eastAsia="Times New Roman" w:hAnsi="Times New Roman" w:cs="Times New Roman"/>
          <w:b/>
          <w:sz w:val="24"/>
          <w:szCs w:val="24"/>
          <w:lang w:eastAsia="ru-RU"/>
        </w:rPr>
      </w:pPr>
    </w:p>
    <w:p w14:paraId="15DAAEB8" w14:textId="77777777" w:rsidR="00C47802" w:rsidRPr="00EE45A3" w:rsidRDefault="004D3138" w:rsidP="0014461F">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14.1. Муниципальная услуга предоставляется бесплатно. </w:t>
      </w:r>
    </w:p>
    <w:p w14:paraId="016D8F81" w14:textId="77777777" w:rsidR="00C47802" w:rsidRPr="00EE45A3" w:rsidRDefault="00C47802" w:rsidP="0014461F">
      <w:pPr>
        <w:keepNext/>
        <w:keepLines/>
        <w:widowControl w:val="0"/>
        <w:suppressAutoHyphens/>
        <w:spacing w:after="0" w:line="240" w:lineRule="auto"/>
        <w:ind w:firstLine="709"/>
        <w:outlineLvl w:val="1"/>
        <w:rPr>
          <w:rFonts w:ascii="Times New Roman" w:eastAsia="Times New Roman" w:hAnsi="Times New Roman" w:cs="Times New Roman"/>
          <w:b/>
          <w:sz w:val="24"/>
          <w:szCs w:val="24"/>
          <w:lang w:eastAsia="ru-RU"/>
        </w:rPr>
      </w:pPr>
    </w:p>
    <w:p w14:paraId="6327065A"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51" w:name="_Toc460157546"/>
      <w:bookmarkStart w:id="52" w:name="_Toc460157632"/>
      <w:bookmarkStart w:id="53" w:name="_Toc524701103"/>
      <w:r w:rsidRPr="00EE45A3">
        <w:rPr>
          <w:rFonts w:ascii="Times New Roman" w:eastAsia="Times New Roman" w:hAnsi="Times New Roman" w:cs="Times New Roman"/>
          <w:b/>
          <w:i/>
          <w:sz w:val="24"/>
          <w:szCs w:val="24"/>
          <w:lang w:eastAsia="ru-RU"/>
        </w:rPr>
        <w:t xml:space="preserve">Перечень услуг, необходимых и обязательных для предоставления </w:t>
      </w:r>
      <w:bookmarkEnd w:id="51"/>
      <w:bookmarkEnd w:id="52"/>
      <w:bookmarkEnd w:id="53"/>
      <w:r w:rsidRPr="00EE45A3">
        <w:rPr>
          <w:rFonts w:ascii="Times New Roman" w:eastAsia="Times New Roman" w:hAnsi="Times New Roman" w:cs="Times New Roman"/>
          <w:b/>
          <w:i/>
          <w:sz w:val="24"/>
          <w:szCs w:val="24"/>
          <w:lang w:eastAsia="ru-RU"/>
        </w:rPr>
        <w:t>Муниципальной услуги, в том числе порядок, размер и основания взимания платы за предоставление таких услуг</w:t>
      </w:r>
    </w:p>
    <w:p w14:paraId="6B2B9744"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0256F894"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15.1. Услуги, необходимые и обязательные для предоставления Муниципальной услуги, отсутствуют. </w:t>
      </w:r>
    </w:p>
    <w:p w14:paraId="5D8AF665"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371B561D"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54" w:name="_Toc524701104"/>
      <w:bookmarkEnd w:id="54"/>
      <w:r w:rsidRPr="00EE45A3">
        <w:rPr>
          <w:rFonts w:ascii="Times New Roman" w:eastAsia="Times New Roman" w:hAnsi="Times New Roman" w:cs="Times New Roman"/>
          <w:b/>
          <w:i/>
          <w:sz w:val="24"/>
          <w:szCs w:val="24"/>
          <w:lang w:eastAsia="ru-RU"/>
        </w:rPr>
        <w:t>Способы предоставления Заявителем документов, необходимых для получения Муниципальной услуги</w:t>
      </w:r>
    </w:p>
    <w:p w14:paraId="117285C5" w14:textId="77777777" w:rsidR="00924EEE" w:rsidRPr="00EE45A3" w:rsidRDefault="00924EEE" w:rsidP="00924EEE">
      <w:pPr>
        <w:keepNext/>
        <w:keepLines/>
        <w:widowControl w:val="0"/>
        <w:suppressAutoHyphens/>
        <w:spacing w:after="0" w:line="240" w:lineRule="auto"/>
        <w:ind w:left="709"/>
        <w:outlineLvl w:val="1"/>
        <w:rPr>
          <w:rFonts w:ascii="Times New Roman" w:eastAsia="Times New Roman" w:hAnsi="Times New Roman" w:cs="Times New Roman"/>
          <w:b/>
          <w:i/>
          <w:sz w:val="24"/>
          <w:szCs w:val="24"/>
          <w:lang w:eastAsia="ru-RU"/>
        </w:rPr>
      </w:pPr>
    </w:p>
    <w:p w14:paraId="61887B35" w14:textId="77777777" w:rsidR="00C47802" w:rsidRPr="00EE45A3" w:rsidRDefault="004D3138" w:rsidP="0014461F">
      <w:pPr>
        <w:pStyle w:val="aff3"/>
        <w:widowControl w:val="0"/>
        <w:numPr>
          <w:ilvl w:val="1"/>
          <w:numId w:val="7"/>
        </w:numPr>
        <w:suppressAutoHyphens/>
        <w:spacing w:after="18" w:line="240" w:lineRule="auto"/>
        <w:ind w:left="0" w:firstLine="851"/>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Для получения Муниципальной услуги Заявитель (представитель Заявителя), авторизуется в Единой системе идентификац</w:t>
      </w:r>
      <w:proofErr w:type="gramStart"/>
      <w:r w:rsidRPr="00EE45A3">
        <w:rPr>
          <w:rFonts w:ascii="Times New Roman" w:eastAsia="Times New Roman" w:hAnsi="Times New Roman" w:cs="Times New Roman"/>
          <w:sz w:val="24"/>
          <w:szCs w:val="24"/>
          <w:lang w:eastAsia="ar-SA"/>
        </w:rPr>
        <w:t>ии и ау</w:t>
      </w:r>
      <w:proofErr w:type="gramEnd"/>
      <w:r w:rsidRPr="00EE45A3">
        <w:rPr>
          <w:rFonts w:ascii="Times New Roman" w:eastAsia="Times New Roman" w:hAnsi="Times New Roman" w:cs="Times New Roman"/>
          <w:sz w:val="24"/>
          <w:szCs w:val="24"/>
          <w:lang w:eastAsia="ar-SA"/>
        </w:rPr>
        <w:t>тентификации (далее – ЕСИА), затем заполняет Заявление с использованием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10.1 настоящего Административного регламента.</w:t>
      </w:r>
    </w:p>
    <w:p w14:paraId="4BEB7FB6" w14:textId="21B94308" w:rsidR="00C47802" w:rsidRPr="00EE45A3" w:rsidRDefault="004D3138" w:rsidP="0014461F">
      <w:pPr>
        <w:pStyle w:val="111"/>
        <w:ind w:firstLine="709"/>
        <w:rPr>
          <w:sz w:val="24"/>
          <w:szCs w:val="24"/>
        </w:rPr>
      </w:pPr>
      <w:r w:rsidRPr="00EE45A3">
        <w:rPr>
          <w:sz w:val="24"/>
          <w:szCs w:val="24"/>
        </w:rPr>
        <w:t>16.</w:t>
      </w:r>
      <w:r w:rsidR="008929EE">
        <w:rPr>
          <w:sz w:val="24"/>
          <w:szCs w:val="24"/>
        </w:rPr>
        <w:t>2</w:t>
      </w:r>
      <w:r w:rsidRPr="00EE45A3">
        <w:rPr>
          <w:sz w:val="24"/>
          <w:szCs w:val="24"/>
        </w:rPr>
        <w:t>.1.</w:t>
      </w:r>
      <w:r w:rsidR="00394981">
        <w:rPr>
          <w:sz w:val="24"/>
          <w:szCs w:val="24"/>
        </w:rPr>
        <w:t xml:space="preserve"> </w:t>
      </w:r>
      <w:r w:rsidRPr="00EE45A3">
        <w:rPr>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4E592D" w:rsidRPr="00EE45A3">
        <w:rPr>
          <w:sz w:val="24"/>
          <w:szCs w:val="24"/>
        </w:rPr>
        <w:t>Администрацию</w:t>
      </w:r>
      <w:r w:rsidRPr="00EE45A3">
        <w:rPr>
          <w:sz w:val="24"/>
          <w:szCs w:val="24"/>
        </w:rPr>
        <w:t>. При авторизации посредством ЕСИА Заявление считается подписанным простой электронной подписью Заявителя, представителя Заявителя, уполномоченного на подписание Заявления.</w:t>
      </w:r>
    </w:p>
    <w:p w14:paraId="248F52B1" w14:textId="7B4DF0CE" w:rsidR="00C47802" w:rsidRPr="00EE45A3" w:rsidRDefault="004D3138" w:rsidP="0014461F">
      <w:pPr>
        <w:pStyle w:val="111"/>
        <w:ind w:firstLine="709"/>
        <w:rPr>
          <w:sz w:val="24"/>
          <w:szCs w:val="24"/>
        </w:rPr>
      </w:pPr>
      <w:r w:rsidRPr="00EE45A3">
        <w:rPr>
          <w:sz w:val="24"/>
          <w:szCs w:val="24"/>
        </w:rPr>
        <w:t>16.</w:t>
      </w:r>
      <w:r w:rsidR="008929EE">
        <w:rPr>
          <w:sz w:val="24"/>
          <w:szCs w:val="24"/>
        </w:rPr>
        <w:t>2</w:t>
      </w:r>
      <w:r w:rsidRPr="00EE45A3">
        <w:rPr>
          <w:sz w:val="24"/>
          <w:szCs w:val="24"/>
        </w:rPr>
        <w:t>.2. Отправленные документы поступают в Ведомственную информационную систему Администрации. Передача оригиналов и сверка с электронными образами документов не требуется.</w:t>
      </w:r>
    </w:p>
    <w:p w14:paraId="29642785" w14:textId="12237658" w:rsidR="00C47802" w:rsidRPr="00EE45A3" w:rsidRDefault="004D3138" w:rsidP="0014461F">
      <w:pPr>
        <w:pStyle w:val="111"/>
        <w:ind w:firstLine="709"/>
        <w:rPr>
          <w:sz w:val="24"/>
          <w:szCs w:val="24"/>
        </w:rPr>
      </w:pPr>
      <w:r w:rsidRPr="00EE45A3">
        <w:rPr>
          <w:sz w:val="24"/>
          <w:szCs w:val="24"/>
        </w:rPr>
        <w:t>16.</w:t>
      </w:r>
      <w:r w:rsidR="008929EE">
        <w:rPr>
          <w:sz w:val="24"/>
          <w:szCs w:val="24"/>
        </w:rPr>
        <w:t>2</w:t>
      </w:r>
      <w:r w:rsidRPr="00EE45A3">
        <w:rPr>
          <w:sz w:val="24"/>
          <w:szCs w:val="24"/>
        </w:rPr>
        <w:t>.3. Заявитель уведом</w:t>
      </w:r>
      <w:r w:rsidR="002273F0">
        <w:rPr>
          <w:sz w:val="24"/>
          <w:szCs w:val="24"/>
        </w:rPr>
        <w:t>ляется о получении Администрацией</w:t>
      </w:r>
      <w:r w:rsidRPr="00EE45A3">
        <w:rPr>
          <w:sz w:val="24"/>
          <w:szCs w:val="24"/>
        </w:rPr>
        <w:t xml:space="preserve"> заявления и документов в день подачи заявления посредством изменения статуса Заявления в Личном кабинете Заявителя на РПГУ.</w:t>
      </w:r>
    </w:p>
    <w:p w14:paraId="024CDD48" w14:textId="687C78BD" w:rsidR="00C47802" w:rsidRPr="00EE45A3" w:rsidRDefault="004D3138" w:rsidP="0014461F">
      <w:pPr>
        <w:pStyle w:val="111"/>
        <w:ind w:firstLine="709"/>
        <w:rPr>
          <w:sz w:val="24"/>
          <w:szCs w:val="24"/>
        </w:rPr>
      </w:pPr>
      <w:r w:rsidRPr="00EE45A3">
        <w:rPr>
          <w:sz w:val="24"/>
          <w:szCs w:val="24"/>
        </w:rPr>
        <w:t>16.</w:t>
      </w:r>
      <w:r w:rsidR="008929EE">
        <w:rPr>
          <w:sz w:val="24"/>
          <w:szCs w:val="24"/>
        </w:rPr>
        <w:t>2</w:t>
      </w:r>
      <w:r w:rsidRPr="00EE45A3">
        <w:rPr>
          <w:sz w:val="24"/>
          <w:szCs w:val="24"/>
        </w:rPr>
        <w:t xml:space="preserve">.4.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w:t>
      </w:r>
      <w:r w:rsidRPr="00EE45A3">
        <w:rPr>
          <w:sz w:val="24"/>
          <w:szCs w:val="24"/>
        </w:rPr>
        <w:lastRenderedPageBreak/>
        <w:t xml:space="preserve">находящихся в распоряжении иных органов государственной власти, полученных Администрацией посредством межведомственного электронного взаимодействия. </w:t>
      </w:r>
    </w:p>
    <w:p w14:paraId="59D1BCF7" w14:textId="2F34B548" w:rsidR="00C47802" w:rsidRPr="00EE45A3" w:rsidRDefault="004D3138" w:rsidP="0014461F">
      <w:pPr>
        <w:pStyle w:val="111"/>
        <w:ind w:firstLine="709"/>
        <w:rPr>
          <w:sz w:val="24"/>
          <w:szCs w:val="24"/>
        </w:rPr>
      </w:pPr>
      <w:r w:rsidRPr="00EE45A3">
        <w:rPr>
          <w:sz w:val="24"/>
          <w:szCs w:val="24"/>
        </w:rPr>
        <w:t>16.</w:t>
      </w:r>
      <w:r w:rsidR="008929EE">
        <w:rPr>
          <w:sz w:val="24"/>
          <w:szCs w:val="24"/>
        </w:rPr>
        <w:t>2</w:t>
      </w:r>
      <w:r w:rsidRPr="00EE45A3">
        <w:rPr>
          <w:sz w:val="24"/>
          <w:szCs w:val="24"/>
        </w:rPr>
        <w:t xml:space="preserve">.5. 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w:t>
      </w:r>
      <w:r w:rsidR="00105B10" w:rsidRPr="00EE45A3">
        <w:rPr>
          <w:rFonts w:eastAsia="Times New Roman"/>
          <w:sz w:val="24"/>
          <w:szCs w:val="24"/>
          <w:lang w:eastAsia="ar-SA"/>
        </w:rPr>
        <w:t>распорядительным документом Администрации</w:t>
      </w:r>
      <w:r w:rsidR="00105B10">
        <w:rPr>
          <w:rFonts w:eastAsia="Times New Roman"/>
          <w:sz w:val="24"/>
          <w:szCs w:val="24"/>
          <w:lang w:eastAsia="ar-SA"/>
        </w:rPr>
        <w:t>.</w:t>
      </w:r>
    </w:p>
    <w:p w14:paraId="0691D72E" w14:textId="6B0DE669" w:rsidR="00C47802" w:rsidRPr="00EE45A3" w:rsidRDefault="004D3138" w:rsidP="0014461F">
      <w:pPr>
        <w:pStyle w:val="111"/>
        <w:ind w:firstLine="709"/>
        <w:rPr>
          <w:sz w:val="24"/>
          <w:szCs w:val="24"/>
        </w:rPr>
      </w:pPr>
      <w:r w:rsidRPr="00EE45A3">
        <w:rPr>
          <w:sz w:val="24"/>
          <w:szCs w:val="24"/>
        </w:rPr>
        <w:t>16.</w:t>
      </w:r>
      <w:r w:rsidR="008929EE">
        <w:rPr>
          <w:sz w:val="24"/>
          <w:szCs w:val="24"/>
        </w:rPr>
        <w:t>3</w:t>
      </w:r>
      <w:r w:rsidRPr="00EE45A3">
        <w:rPr>
          <w:sz w:val="24"/>
          <w:szCs w:val="24"/>
        </w:rPr>
        <w:t>.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 законодательством Московской области.</w:t>
      </w:r>
    </w:p>
    <w:p w14:paraId="23F8BAE8" w14:textId="77777777" w:rsidR="00C47802" w:rsidRPr="00EE45A3" w:rsidRDefault="00C47802" w:rsidP="0014461F">
      <w:pPr>
        <w:widowControl w:val="0"/>
        <w:suppressAutoHyphens/>
        <w:spacing w:after="18" w:line="240" w:lineRule="auto"/>
        <w:ind w:firstLine="851"/>
        <w:jc w:val="both"/>
        <w:rPr>
          <w:rFonts w:ascii="Times New Roman" w:eastAsia="Times New Roman" w:hAnsi="Times New Roman" w:cs="Times New Roman"/>
          <w:sz w:val="24"/>
          <w:szCs w:val="24"/>
          <w:lang w:eastAsia="ar-SA"/>
        </w:rPr>
      </w:pPr>
    </w:p>
    <w:p w14:paraId="18271CCB"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55" w:name="_Toc460157635"/>
      <w:bookmarkStart w:id="56" w:name="_Toc460157549"/>
      <w:bookmarkStart w:id="57" w:name="_Toc524701105"/>
      <w:r w:rsidRPr="00EE45A3">
        <w:rPr>
          <w:rFonts w:ascii="Times New Roman" w:eastAsia="Times New Roman" w:hAnsi="Times New Roman" w:cs="Times New Roman"/>
          <w:b/>
          <w:i/>
          <w:sz w:val="24"/>
          <w:szCs w:val="24"/>
          <w:lang w:eastAsia="ru-RU"/>
        </w:rPr>
        <w:t xml:space="preserve">Способы получения Заявителем результатов предоставления </w:t>
      </w:r>
      <w:bookmarkEnd w:id="55"/>
      <w:bookmarkEnd w:id="56"/>
      <w:bookmarkEnd w:id="57"/>
      <w:r w:rsidRPr="00EE45A3">
        <w:rPr>
          <w:rFonts w:ascii="Times New Roman" w:eastAsia="Times New Roman" w:hAnsi="Times New Roman" w:cs="Times New Roman"/>
          <w:b/>
          <w:i/>
          <w:sz w:val="24"/>
          <w:szCs w:val="24"/>
          <w:lang w:eastAsia="ru-RU"/>
        </w:rPr>
        <w:t>Муниципальной услуги</w:t>
      </w:r>
    </w:p>
    <w:p w14:paraId="2F88484D" w14:textId="77777777" w:rsidR="00C47802" w:rsidRPr="00EE45A3" w:rsidRDefault="00C47802"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p>
    <w:p w14:paraId="1A4A806D" w14:textId="77777777" w:rsidR="00C47802" w:rsidRPr="00EE45A3" w:rsidRDefault="004D3138"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17.1.</w:t>
      </w:r>
      <w:r w:rsidRPr="00EE45A3">
        <w:rPr>
          <w:rFonts w:ascii="Times New Roman" w:eastAsia="Times New Roman" w:hAnsi="Times New Roman" w:cs="Times New Roman"/>
          <w:sz w:val="24"/>
          <w:szCs w:val="24"/>
          <w:lang w:eastAsia="ar-SA"/>
        </w:rPr>
        <w:tab/>
        <w:t xml:space="preserve">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14:paraId="372D8FE5" w14:textId="77777777" w:rsidR="00C47802" w:rsidRPr="00EE45A3" w:rsidRDefault="004D3138" w:rsidP="009246B1">
      <w:pPr>
        <w:widowControl w:val="0"/>
        <w:suppressAutoHyphens/>
        <w:spacing w:after="0" w:line="240" w:lineRule="auto"/>
        <w:ind w:firstLine="714"/>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17.1.1.</w:t>
      </w:r>
      <w:r w:rsidRPr="00EE45A3">
        <w:rPr>
          <w:rFonts w:ascii="Times New Roman" w:eastAsia="Times New Roman" w:hAnsi="Times New Roman" w:cs="Times New Roman"/>
          <w:sz w:val="24"/>
          <w:szCs w:val="24"/>
          <w:lang w:eastAsia="ar-SA"/>
        </w:rPr>
        <w:tab/>
        <w:t>через Личный кабинет на РПГУ;</w:t>
      </w:r>
    </w:p>
    <w:p w14:paraId="69F603CE" w14:textId="77777777" w:rsidR="00C47802" w:rsidRPr="00EE45A3" w:rsidRDefault="004D3138"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17.1.2.</w:t>
      </w:r>
      <w:r w:rsidRPr="00EE45A3">
        <w:rPr>
          <w:rFonts w:ascii="Times New Roman" w:eastAsia="Times New Roman" w:hAnsi="Times New Roman" w:cs="Times New Roman"/>
          <w:sz w:val="24"/>
          <w:szCs w:val="24"/>
          <w:lang w:eastAsia="ar-SA"/>
        </w:rPr>
        <w:tab/>
        <w:t>посредством сервиса РПГУ «Узнать статус заявления».</w:t>
      </w:r>
    </w:p>
    <w:p w14:paraId="61CB8222" w14:textId="3973B92F" w:rsidR="008929EE" w:rsidRDefault="008929EE" w:rsidP="009246B1">
      <w:pPr>
        <w:pStyle w:val="2"/>
        <w:numPr>
          <w:ilvl w:val="0"/>
          <w:numId w:val="0"/>
        </w:numPr>
        <w:ind w:firstLine="714"/>
      </w:pPr>
      <w:r>
        <w:rPr>
          <w:rFonts w:eastAsia="Times New Roman"/>
          <w:lang w:eastAsia="ar-SA"/>
        </w:rPr>
        <w:t xml:space="preserve">17.1.3. </w:t>
      </w:r>
      <w:proofErr w:type="gramStart"/>
      <w:r w:rsidR="004E592D" w:rsidRPr="00EE45A3">
        <w:rPr>
          <w:rFonts w:eastAsia="Times New Roman"/>
          <w:lang w:eastAsia="ar-SA"/>
        </w:rPr>
        <w:t xml:space="preserve">Кроме того, Заявитель может самостоятельно получить информацию о готовности результата предоставления Муниципальной услуги </w:t>
      </w:r>
      <w:r w:rsidRPr="008929EE">
        <w:rPr>
          <w:lang w:eastAsia="ru-RU"/>
        </w:rPr>
        <w:t>по бесплатному единого номеру телефона электронной приемной Правительства Московской области 8(800)550-50-30.</w:t>
      </w:r>
      <w:proofErr w:type="gramEnd"/>
    </w:p>
    <w:p w14:paraId="07F1436D" w14:textId="14E65D9D" w:rsidR="00C47802" w:rsidRPr="00EE45A3" w:rsidRDefault="004D3138" w:rsidP="009246B1">
      <w:pPr>
        <w:pStyle w:val="2"/>
        <w:numPr>
          <w:ilvl w:val="0"/>
          <w:numId w:val="0"/>
        </w:numPr>
        <w:ind w:firstLine="714"/>
        <w:rPr>
          <w:rFonts w:eastAsia="Times New Roman"/>
          <w:lang w:eastAsia="ar-SA"/>
        </w:rPr>
      </w:pPr>
      <w:r w:rsidRPr="00EE45A3">
        <w:rPr>
          <w:rFonts w:eastAsia="Times New Roman"/>
          <w:lang w:eastAsia="ar-SA"/>
        </w:rPr>
        <w:t>17.</w:t>
      </w:r>
      <w:r w:rsidR="004E592D" w:rsidRPr="00EE45A3">
        <w:rPr>
          <w:rFonts w:eastAsia="Times New Roman"/>
          <w:lang w:eastAsia="ar-SA"/>
        </w:rPr>
        <w:t>2</w:t>
      </w:r>
      <w:r w:rsidRPr="00EE45A3">
        <w:rPr>
          <w:rFonts w:eastAsia="Times New Roman"/>
          <w:lang w:eastAsia="ar-SA"/>
        </w:rPr>
        <w:t>.</w:t>
      </w:r>
      <w:r w:rsidRPr="00EE45A3">
        <w:rPr>
          <w:rFonts w:eastAsia="Times New Roman"/>
          <w:lang w:eastAsia="ar-SA"/>
        </w:rPr>
        <w:tab/>
        <w:t xml:space="preserve"> </w:t>
      </w:r>
      <w:r w:rsidR="001B0738" w:rsidRPr="00EE45A3">
        <w:rPr>
          <w:rFonts w:eastAsia="Times New Roman"/>
          <w:lang w:eastAsia="ar-SA"/>
        </w:rPr>
        <w:t xml:space="preserve">Способы </w:t>
      </w:r>
      <w:r w:rsidRPr="00EE45A3">
        <w:rPr>
          <w:rFonts w:eastAsia="Times New Roman"/>
          <w:lang w:eastAsia="ar-SA"/>
        </w:rPr>
        <w:t>получен</w:t>
      </w:r>
      <w:r w:rsidR="001B0738" w:rsidRPr="00EE45A3">
        <w:rPr>
          <w:rFonts w:eastAsia="Times New Roman"/>
          <w:lang w:eastAsia="ar-SA"/>
        </w:rPr>
        <w:t>ия</w:t>
      </w:r>
      <w:r w:rsidRPr="00EE45A3">
        <w:rPr>
          <w:rFonts w:eastAsia="Times New Roman"/>
          <w:lang w:eastAsia="ar-SA"/>
        </w:rPr>
        <w:t xml:space="preserve"> </w:t>
      </w:r>
      <w:r w:rsidR="001B0738" w:rsidRPr="00EE45A3">
        <w:rPr>
          <w:rFonts w:eastAsia="Times New Roman"/>
          <w:lang w:eastAsia="ar-SA"/>
        </w:rPr>
        <w:t>результата Муниципальной услуги</w:t>
      </w:r>
      <w:r w:rsidRPr="00EE45A3">
        <w:rPr>
          <w:rFonts w:eastAsia="Times New Roman"/>
          <w:lang w:eastAsia="ar-SA"/>
        </w:rPr>
        <w:t>:</w:t>
      </w:r>
    </w:p>
    <w:p w14:paraId="4DB46ACA" w14:textId="64A20575" w:rsidR="00C47802" w:rsidRPr="00EE45A3" w:rsidRDefault="004D3138"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17.</w:t>
      </w:r>
      <w:r w:rsidR="0065413F" w:rsidRPr="00EE45A3">
        <w:rPr>
          <w:rFonts w:ascii="Times New Roman" w:eastAsia="Times New Roman" w:hAnsi="Times New Roman" w:cs="Times New Roman"/>
          <w:sz w:val="24"/>
          <w:szCs w:val="24"/>
          <w:lang w:eastAsia="ar-SA"/>
        </w:rPr>
        <w:t>2</w:t>
      </w:r>
      <w:r w:rsidRPr="00EE45A3">
        <w:rPr>
          <w:rFonts w:ascii="Times New Roman" w:eastAsia="Times New Roman" w:hAnsi="Times New Roman" w:cs="Times New Roman"/>
          <w:sz w:val="24"/>
          <w:szCs w:val="24"/>
          <w:lang w:eastAsia="ar-SA"/>
        </w:rPr>
        <w:t>.1.</w:t>
      </w:r>
      <w:r w:rsidRPr="00EE45A3">
        <w:rPr>
          <w:rFonts w:ascii="Times New Roman" w:eastAsia="Times New Roman" w:hAnsi="Times New Roman" w:cs="Times New Roman"/>
          <w:sz w:val="24"/>
          <w:szCs w:val="24"/>
          <w:lang w:eastAsia="ar-SA"/>
        </w:rPr>
        <w:tab/>
        <w:t xml:space="preserve">В форме электронного документа в личный кабинет на РПГУ. </w:t>
      </w:r>
    </w:p>
    <w:p w14:paraId="1D719815" w14:textId="77777777" w:rsidR="00C47802" w:rsidRPr="00EE45A3" w:rsidRDefault="004D3138"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Дополнительно, Заявителю обеспечена возможность получения результата предоставления </w:t>
      </w:r>
      <w:r w:rsidR="00A7367A" w:rsidRPr="00EE45A3">
        <w:rPr>
          <w:rFonts w:ascii="Times New Roman" w:eastAsia="Times New Roman" w:hAnsi="Times New Roman" w:cs="Times New Roman"/>
          <w:sz w:val="24"/>
          <w:szCs w:val="24"/>
          <w:lang w:eastAsia="ar-SA"/>
        </w:rPr>
        <w:t>Муниципальной услуги</w:t>
      </w:r>
      <w:r w:rsidRPr="00EE45A3">
        <w:rPr>
          <w:rFonts w:ascii="Times New Roman" w:eastAsia="Times New Roman" w:hAnsi="Times New Roman" w:cs="Times New Roman"/>
          <w:sz w:val="24"/>
          <w:szCs w:val="24"/>
          <w:lang w:eastAsia="ar-SA"/>
        </w:rPr>
        <w:t xml:space="preserve"> в любом МФЦ Московской области в форме экземпляра электронного документа на бумажном носителе. 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p w14:paraId="29E42929" w14:textId="4D66715C" w:rsidR="00C47802" w:rsidRPr="00EE45A3" w:rsidRDefault="004D3138" w:rsidP="009246B1">
      <w:pPr>
        <w:widowControl w:val="0"/>
        <w:suppressAutoHyphens/>
        <w:spacing w:after="0" w:line="240" w:lineRule="auto"/>
        <w:ind w:firstLine="714"/>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17.</w:t>
      </w:r>
      <w:r w:rsidR="0065413F" w:rsidRPr="00EE45A3">
        <w:rPr>
          <w:rFonts w:ascii="Times New Roman" w:eastAsia="Times New Roman" w:hAnsi="Times New Roman" w:cs="Times New Roman"/>
          <w:sz w:val="24"/>
          <w:szCs w:val="24"/>
          <w:lang w:eastAsia="ar-SA"/>
        </w:rPr>
        <w:t>3</w:t>
      </w:r>
      <w:r w:rsidRPr="00EE45A3">
        <w:rPr>
          <w:rFonts w:ascii="Times New Roman" w:eastAsia="Times New Roman" w:hAnsi="Times New Roman" w:cs="Times New Roman"/>
          <w:sz w:val="24"/>
          <w:szCs w:val="24"/>
          <w:lang w:eastAsia="ar-SA"/>
        </w:rPr>
        <w:t xml:space="preserve">.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w:t>
      </w:r>
      <w:r w:rsidR="00105B10">
        <w:rPr>
          <w:rFonts w:ascii="Times New Roman" w:eastAsia="Times New Roman" w:hAnsi="Times New Roman" w:cs="Times New Roman"/>
          <w:sz w:val="24"/>
          <w:szCs w:val="24"/>
          <w:lang w:eastAsia="ar-SA"/>
        </w:rPr>
        <w:t xml:space="preserve">предусмотренном </w:t>
      </w:r>
      <w:r w:rsidRPr="00EE45A3">
        <w:rPr>
          <w:rFonts w:ascii="Times New Roman" w:eastAsia="Times New Roman" w:hAnsi="Times New Roman" w:cs="Times New Roman"/>
          <w:sz w:val="24"/>
          <w:szCs w:val="24"/>
          <w:lang w:eastAsia="ar-SA"/>
        </w:rPr>
        <w:t>распорядительным документом Администрации.</w:t>
      </w:r>
    </w:p>
    <w:p w14:paraId="310BC0F8"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2AF6B0FA"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58" w:name="_Toc460157637"/>
      <w:bookmarkStart w:id="59" w:name="_Toc460157551"/>
      <w:bookmarkStart w:id="60" w:name="_Toc524701106"/>
      <w:bookmarkStart w:id="61" w:name="_Toc437973296"/>
      <w:bookmarkStart w:id="62" w:name="_Toc438110038"/>
      <w:bookmarkStart w:id="63" w:name="_Toc438376243"/>
      <w:bookmarkStart w:id="64" w:name="_Toc510617008"/>
      <w:bookmarkStart w:id="65" w:name="_Toc515296486"/>
      <w:bookmarkEnd w:id="58"/>
      <w:bookmarkEnd w:id="59"/>
      <w:bookmarkEnd w:id="60"/>
      <w:bookmarkEnd w:id="61"/>
      <w:bookmarkEnd w:id="62"/>
      <w:bookmarkEnd w:id="63"/>
      <w:bookmarkEnd w:id="64"/>
      <w:bookmarkEnd w:id="65"/>
      <w:r w:rsidRPr="00EE45A3">
        <w:rPr>
          <w:rFonts w:ascii="Times New Roman" w:eastAsia="Times New Roman" w:hAnsi="Times New Roman" w:cs="Times New Roman"/>
          <w:b/>
          <w:i/>
          <w:sz w:val="24"/>
          <w:szCs w:val="24"/>
          <w:lang w:eastAsia="ru-RU"/>
        </w:rPr>
        <w:t>Максимальный срок ожидания в очереди</w:t>
      </w:r>
    </w:p>
    <w:p w14:paraId="54F03A37" w14:textId="77777777" w:rsidR="00C47802" w:rsidRPr="00EE45A3" w:rsidRDefault="00C47802" w:rsidP="0009386D">
      <w:pPr>
        <w:keepNext/>
        <w:keepLines/>
        <w:widowControl w:val="0"/>
        <w:suppressAutoHyphens/>
        <w:spacing w:after="0" w:line="240" w:lineRule="auto"/>
        <w:outlineLvl w:val="1"/>
        <w:rPr>
          <w:rFonts w:ascii="Times New Roman" w:eastAsia="Times New Roman" w:hAnsi="Times New Roman" w:cs="Times New Roman"/>
          <w:b/>
          <w:i/>
          <w:sz w:val="24"/>
          <w:szCs w:val="24"/>
          <w:lang w:eastAsia="ru-RU"/>
        </w:rPr>
      </w:pPr>
    </w:p>
    <w:p w14:paraId="1EF63031" w14:textId="3ECECA6E" w:rsidR="00C47802" w:rsidRPr="00EE45A3" w:rsidRDefault="004D3138" w:rsidP="0014461F">
      <w:pPr>
        <w:pStyle w:val="110"/>
        <w:numPr>
          <w:ilvl w:val="1"/>
          <w:numId w:val="8"/>
        </w:numPr>
        <w:spacing w:line="23" w:lineRule="atLeast"/>
        <w:ind w:left="0" w:firstLine="709"/>
        <w:rPr>
          <w:sz w:val="24"/>
          <w:szCs w:val="24"/>
        </w:rPr>
      </w:pPr>
      <w:r w:rsidRPr="00EE45A3">
        <w:rPr>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12,5 минут.</w:t>
      </w:r>
    </w:p>
    <w:p w14:paraId="65A383F7" w14:textId="77777777" w:rsidR="00C47802" w:rsidRPr="00EE45A3" w:rsidRDefault="00C47802" w:rsidP="0014461F">
      <w:pPr>
        <w:pStyle w:val="110"/>
        <w:spacing w:line="23" w:lineRule="atLeast"/>
        <w:ind w:left="709"/>
        <w:rPr>
          <w:sz w:val="24"/>
          <w:szCs w:val="24"/>
        </w:rPr>
      </w:pPr>
    </w:p>
    <w:p w14:paraId="4D0A9576"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66" w:name="_Toc437973297"/>
      <w:bookmarkStart w:id="67" w:name="_Toc438110039"/>
      <w:bookmarkStart w:id="68" w:name="_Toc438376244"/>
      <w:bookmarkStart w:id="69" w:name="_Toc510617009"/>
      <w:bookmarkStart w:id="70" w:name="_Toc524701107"/>
      <w:bookmarkStart w:id="71" w:name="_Toc515296487"/>
      <w:r w:rsidRPr="00EE45A3">
        <w:rPr>
          <w:rFonts w:ascii="Times New Roman" w:eastAsia="Times New Roman" w:hAnsi="Times New Roman" w:cs="Times New Roman"/>
          <w:b/>
          <w:i/>
          <w:sz w:val="24"/>
          <w:szCs w:val="24"/>
          <w:lang w:eastAsia="ru-RU"/>
        </w:rPr>
        <w:t xml:space="preserve">Требования к помещениям, </w:t>
      </w:r>
      <w:bookmarkEnd w:id="66"/>
      <w:bookmarkEnd w:id="67"/>
      <w:bookmarkEnd w:id="68"/>
      <w:r w:rsidRPr="00EE45A3">
        <w:rPr>
          <w:rFonts w:ascii="Times New Roman" w:eastAsia="Times New Roman" w:hAnsi="Times New Roman" w:cs="Times New Roman"/>
          <w:b/>
          <w:i/>
          <w:sz w:val="24"/>
          <w:szCs w:val="24"/>
          <w:lang w:eastAsia="ru-RU"/>
        </w:rPr>
        <w:t>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69"/>
      <w:r w:rsidRPr="00EE45A3">
        <w:rPr>
          <w:rFonts w:ascii="Times New Roman" w:eastAsia="Times New Roman" w:hAnsi="Times New Roman" w:cs="Times New Roman"/>
          <w:b/>
          <w:i/>
          <w:sz w:val="24"/>
          <w:szCs w:val="24"/>
          <w:lang w:eastAsia="ru-RU"/>
        </w:rPr>
        <w:t xml:space="preserve"> для инвалидов, маломобильных групп населения</w:t>
      </w:r>
      <w:bookmarkEnd w:id="70"/>
      <w:bookmarkEnd w:id="71"/>
      <w:r w:rsidRPr="00EE45A3">
        <w:rPr>
          <w:rFonts w:ascii="Times New Roman" w:eastAsia="Times New Roman" w:hAnsi="Times New Roman" w:cs="Times New Roman"/>
          <w:b/>
          <w:i/>
          <w:sz w:val="24"/>
          <w:szCs w:val="24"/>
          <w:lang w:eastAsia="ru-RU"/>
        </w:rPr>
        <w:t xml:space="preserve"> </w:t>
      </w:r>
    </w:p>
    <w:p w14:paraId="2A14BDF0" w14:textId="77777777" w:rsidR="00C47802" w:rsidRPr="00EE45A3" w:rsidRDefault="00C47802" w:rsidP="0014461F">
      <w:pPr>
        <w:keepNext/>
        <w:keepLines/>
        <w:widowControl w:val="0"/>
        <w:suppressAutoHyphens/>
        <w:spacing w:after="0" w:line="240" w:lineRule="auto"/>
        <w:ind w:left="709"/>
        <w:outlineLvl w:val="1"/>
        <w:rPr>
          <w:rFonts w:ascii="Times New Roman" w:eastAsia="Times New Roman" w:hAnsi="Times New Roman" w:cs="Times New Roman"/>
          <w:b/>
          <w:i/>
          <w:sz w:val="24"/>
          <w:szCs w:val="24"/>
          <w:lang w:eastAsia="ru-RU"/>
        </w:rPr>
      </w:pPr>
    </w:p>
    <w:p w14:paraId="78C77381" w14:textId="45FACFF1" w:rsidR="00C47802" w:rsidRPr="00EE45A3" w:rsidRDefault="004D3138" w:rsidP="0014461F">
      <w:pPr>
        <w:spacing w:after="0"/>
        <w:ind w:firstLine="709"/>
        <w:jc w:val="both"/>
        <w:rPr>
          <w:rFonts w:ascii="Times New Roman" w:hAnsi="Times New Roman" w:cs="Times New Roman"/>
          <w:b/>
          <w:i/>
          <w:sz w:val="24"/>
          <w:szCs w:val="24"/>
        </w:rPr>
      </w:pPr>
      <w:proofErr w:type="gramStart"/>
      <w:r w:rsidRPr="00EE45A3">
        <w:rPr>
          <w:rFonts w:ascii="Times New Roman" w:hAnsi="Times New Roman" w:cs="Times New Roman"/>
          <w:sz w:val="24"/>
          <w:szCs w:val="24"/>
        </w:rPr>
        <w:t>19.1 Администрация, МФЦ</w:t>
      </w:r>
      <w:r w:rsidRPr="00EE45A3">
        <w:rPr>
          <w:rStyle w:val="af5"/>
          <w:rFonts w:ascii="Times New Roman" w:hAnsi="Times New Roman" w:cs="Times New Roman"/>
          <w:sz w:val="24"/>
          <w:szCs w:val="24"/>
        </w:rPr>
        <w:t xml:space="preserve"> </w:t>
      </w:r>
      <w:r w:rsidRPr="00EE45A3">
        <w:rPr>
          <w:rFonts w:ascii="Times New Roman" w:hAnsi="Times New Roman" w:cs="Times New Roman"/>
          <w:sz w:val="24"/>
          <w:szCs w:val="24"/>
        </w:rPr>
        <w:t>при предоставл</w:t>
      </w:r>
      <w:r w:rsidR="00AF583A">
        <w:rPr>
          <w:rFonts w:ascii="Times New Roman" w:hAnsi="Times New Roman" w:cs="Times New Roman"/>
          <w:sz w:val="24"/>
          <w:szCs w:val="24"/>
        </w:rPr>
        <w:t>ении Муниципальной услуги создаю</w:t>
      </w:r>
      <w:r w:rsidRPr="00EE45A3">
        <w:rPr>
          <w:rFonts w:ascii="Times New Roman" w:hAnsi="Times New Roman" w:cs="Times New Roman"/>
          <w:sz w:val="24"/>
          <w:szCs w:val="24"/>
        </w:rPr>
        <w:t>т условия инвалидам и другим маломобильным группам населения для беспрепятственного доступа к   помещениям, для предоставления Муниципальной услуги и беспрепятственного их передвижения в указанных помещениях в соответствии с  Закона Московской области от 22</w:t>
      </w:r>
      <w:r w:rsidR="004B6FAC">
        <w:rPr>
          <w:rFonts w:ascii="Times New Roman" w:hAnsi="Times New Roman" w:cs="Times New Roman"/>
          <w:sz w:val="24"/>
          <w:szCs w:val="24"/>
        </w:rPr>
        <w:t>.10.</w:t>
      </w:r>
      <w:r w:rsidRPr="00EE45A3">
        <w:rPr>
          <w:rFonts w:ascii="Times New Roman" w:hAnsi="Times New Roman" w:cs="Times New Roman"/>
          <w:sz w:val="24"/>
          <w:szCs w:val="24"/>
        </w:rPr>
        <w:t>2009 года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w:t>
      </w:r>
      <w:proofErr w:type="gramEnd"/>
      <w:r w:rsidRPr="00EE45A3">
        <w:rPr>
          <w:rFonts w:ascii="Times New Roman" w:hAnsi="Times New Roman" w:cs="Times New Roman"/>
          <w:sz w:val="24"/>
          <w:szCs w:val="24"/>
        </w:rPr>
        <w:t xml:space="preserve"> Московской области».</w:t>
      </w:r>
    </w:p>
    <w:p w14:paraId="16A71B78"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 xml:space="preserve">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14:paraId="23D58AF6"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lastRenderedPageBreak/>
        <w:t xml:space="preserve">19.3. </w:t>
      </w:r>
      <w:proofErr w:type="gramStart"/>
      <w:r w:rsidRPr="00EE45A3">
        <w:rPr>
          <w:rFonts w:ascii="Times New Roman" w:hAnsi="Times New Roman" w:cs="Times New Roman"/>
          <w:sz w:val="24"/>
          <w:szCs w:val="24"/>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МФЦ, входа в такие объекты и выхода из них, посадки в транспортное средство и высадки из него, в том числе с использованием</w:t>
      </w:r>
      <w:proofErr w:type="gramEnd"/>
      <w:r w:rsidRPr="00EE45A3">
        <w:rPr>
          <w:rFonts w:ascii="Times New Roman" w:hAnsi="Times New Roman" w:cs="Times New Roman"/>
          <w:sz w:val="24"/>
          <w:szCs w:val="24"/>
        </w:rPr>
        <w:t xml:space="preserve">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14:paraId="5240B3F7"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14:paraId="1744F834"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1) средствами визуальной и звуковой информации;</w:t>
      </w:r>
    </w:p>
    <w:p w14:paraId="4BF2A4D4"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2) специальными указателями около строящихся и ремонтируемых объектов;</w:t>
      </w:r>
    </w:p>
    <w:p w14:paraId="36AA2CDC"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3) звуковой сигнализацией у светофоров;</w:t>
      </w:r>
    </w:p>
    <w:p w14:paraId="3987D794"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4) телефонами-автоматами или иными средствами связи, доступными для инвалидов;</w:t>
      </w:r>
    </w:p>
    <w:p w14:paraId="2B661292"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5) санитарно-гигиеническими помещениями;</w:t>
      </w:r>
    </w:p>
    <w:p w14:paraId="05E341A9"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6) пандусами и поручнями у лестниц при входах в здание;</w:t>
      </w:r>
    </w:p>
    <w:p w14:paraId="7A5AA2F8"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7) пандусами при входах в здания, пандусами или   подъемными</w:t>
      </w:r>
    </w:p>
    <w:p w14:paraId="022AF53D"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19.5. На автостоянках и в местах парковки транспортных средств должно выделяться до 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14:paraId="450EE36D"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 xml:space="preserve">19.6. Помещения, в которых </w:t>
      </w:r>
      <w:proofErr w:type="gramStart"/>
      <w:r w:rsidRPr="00EE45A3">
        <w:rPr>
          <w:rFonts w:ascii="Times New Roman" w:hAnsi="Times New Roman" w:cs="Times New Roman"/>
          <w:sz w:val="24"/>
          <w:szCs w:val="24"/>
        </w:rPr>
        <w:t>осуществляется предоставление Муниципальной услуги должны</w:t>
      </w:r>
      <w:proofErr w:type="gramEnd"/>
      <w:r w:rsidRPr="00EE45A3">
        <w:rPr>
          <w:rFonts w:ascii="Times New Roman" w:hAnsi="Times New Roman" w:cs="Times New Roman"/>
          <w:sz w:val="24"/>
          <w:szCs w:val="24"/>
        </w:rPr>
        <w:t xml:space="preserve"> быть оснащены следующими специальными приспособлениями и оборудованием:</w:t>
      </w:r>
    </w:p>
    <w:p w14:paraId="6737A444"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а) электронной системой управления очередью (при наличии);</w:t>
      </w:r>
    </w:p>
    <w:p w14:paraId="5CA5A31D"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б) информационными стендами, содержащими визуальную и текстовую информацию.</w:t>
      </w:r>
    </w:p>
    <w:p w14:paraId="596F6447"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в) стульями, столами, писчей бумагой, бланками, образцами заявлений и письменными принадлежностями в количестве, достаточном для заявителей.</w:t>
      </w:r>
    </w:p>
    <w:p w14:paraId="2166E258"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г) средствами визуальной и звуковой информации.</w:t>
      </w:r>
    </w:p>
    <w:p w14:paraId="030608B0"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19.7. Количество мест ожидания определяется исходя из фактической нагрузки и возможностей для их размещения в здании.</w:t>
      </w:r>
    </w:p>
    <w:p w14:paraId="1987FCB1"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19.8. Места ожидания должны соответствовать комфортным условиям для заявителей и оптимальным условиям работы должностных лиц.</w:t>
      </w:r>
    </w:p>
    <w:p w14:paraId="10F5C0FD" w14:textId="22DF4D72"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 xml:space="preserve">19.9. В помещениях, в которых осуществляется предоставление </w:t>
      </w:r>
      <w:r w:rsidR="008929EE" w:rsidRPr="00EE45A3">
        <w:rPr>
          <w:rFonts w:ascii="Times New Roman" w:hAnsi="Times New Roman" w:cs="Times New Roman"/>
          <w:sz w:val="24"/>
          <w:szCs w:val="24"/>
        </w:rPr>
        <w:t>Муниципальной услуги</w:t>
      </w:r>
      <w:r w:rsidRPr="00EE45A3">
        <w:rPr>
          <w:rFonts w:ascii="Times New Roman" w:hAnsi="Times New Roman" w:cs="Times New Roman"/>
          <w:sz w:val="24"/>
          <w:szCs w:val="24"/>
        </w:rPr>
        <w:t>, созданы условия для обслуживания инвалидов (включая инвалидов, использующих кресла-коляски и собак-проводников):</w:t>
      </w:r>
    </w:p>
    <w:p w14:paraId="3EF9543F" w14:textId="6BAAC0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 xml:space="preserve">а) беспрепятственный доступ к помещениям МФЦ, где предоставляется </w:t>
      </w:r>
      <w:r w:rsidR="008929EE" w:rsidRPr="00EE45A3">
        <w:rPr>
          <w:rFonts w:ascii="Times New Roman" w:hAnsi="Times New Roman" w:cs="Times New Roman"/>
          <w:sz w:val="24"/>
          <w:szCs w:val="24"/>
        </w:rPr>
        <w:t>Муниципальная услуга</w:t>
      </w:r>
      <w:r w:rsidRPr="00EE45A3">
        <w:rPr>
          <w:rFonts w:ascii="Times New Roman" w:hAnsi="Times New Roman" w:cs="Times New Roman"/>
          <w:sz w:val="24"/>
          <w:szCs w:val="24"/>
        </w:rPr>
        <w:t>;</w:t>
      </w:r>
    </w:p>
    <w:p w14:paraId="7E21C069"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б) возможность самостоятельного или с помощью работников МФЦ, передвижения по территории, на которой расположены помещения;</w:t>
      </w:r>
    </w:p>
    <w:p w14:paraId="6FDF7FF1"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МФЦ;</w:t>
      </w:r>
    </w:p>
    <w:p w14:paraId="6C3C2DDE" w14:textId="77777777" w:rsidR="00C47802" w:rsidRPr="00EE45A3" w:rsidRDefault="004D3138" w:rsidP="0014461F">
      <w:pPr>
        <w:spacing w:after="0"/>
        <w:ind w:firstLine="709"/>
        <w:jc w:val="both"/>
        <w:rPr>
          <w:rFonts w:ascii="Times New Roman" w:hAnsi="Times New Roman" w:cs="Times New Roman"/>
          <w:b/>
          <w:i/>
          <w:sz w:val="24"/>
          <w:szCs w:val="24"/>
        </w:rPr>
      </w:pPr>
      <w:r w:rsidRPr="00EE45A3">
        <w:rPr>
          <w:rFonts w:ascii="Times New Roman" w:hAnsi="Times New Roman" w:cs="Times New Roman"/>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14:paraId="5BB89E73" w14:textId="18421113" w:rsidR="00C47802" w:rsidRPr="00EE45A3" w:rsidRDefault="004D3138" w:rsidP="0014461F">
      <w:pPr>
        <w:spacing w:after="0"/>
        <w:ind w:firstLine="709"/>
        <w:jc w:val="both"/>
        <w:rPr>
          <w:rFonts w:ascii="Times New Roman" w:hAnsi="Times New Roman" w:cs="Times New Roman"/>
          <w:sz w:val="24"/>
          <w:szCs w:val="24"/>
        </w:rPr>
      </w:pPr>
      <w:r w:rsidRPr="00EE45A3">
        <w:rPr>
          <w:rFonts w:ascii="Times New Roman" w:hAnsi="Times New Roman" w:cs="Times New Roman"/>
          <w:sz w:val="24"/>
          <w:szCs w:val="24"/>
        </w:rPr>
        <w:t>д) сопровождение инвалидов, имеющих стойкие расстройства функции зрения и самостоятельного передвижения, и оказание им помощи в помещениях.</w:t>
      </w:r>
    </w:p>
    <w:p w14:paraId="54A384E8" w14:textId="77777777" w:rsidR="00C47802" w:rsidRPr="00EE45A3" w:rsidRDefault="00C47802" w:rsidP="0014461F">
      <w:pPr>
        <w:spacing w:after="0"/>
        <w:ind w:firstLine="709"/>
        <w:jc w:val="both"/>
        <w:rPr>
          <w:rFonts w:ascii="Times New Roman" w:hAnsi="Times New Roman" w:cs="Times New Roman"/>
          <w:b/>
          <w:i/>
          <w:sz w:val="24"/>
          <w:szCs w:val="24"/>
        </w:rPr>
      </w:pPr>
    </w:p>
    <w:p w14:paraId="202E9E09"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72" w:name="_Toc437973298"/>
      <w:bookmarkStart w:id="73" w:name="_Toc438110040"/>
      <w:bookmarkStart w:id="74" w:name="_Toc438376245"/>
      <w:bookmarkStart w:id="75" w:name="_Toc524701108"/>
      <w:bookmarkStart w:id="76" w:name="_Toc510617010"/>
      <w:bookmarkStart w:id="77" w:name="_Toc515296488"/>
      <w:bookmarkEnd w:id="72"/>
      <w:bookmarkEnd w:id="73"/>
      <w:bookmarkEnd w:id="74"/>
      <w:bookmarkEnd w:id="75"/>
      <w:bookmarkEnd w:id="76"/>
      <w:bookmarkEnd w:id="77"/>
      <w:r w:rsidRPr="00EE45A3">
        <w:rPr>
          <w:rFonts w:ascii="Times New Roman" w:eastAsia="Times New Roman" w:hAnsi="Times New Roman" w:cs="Times New Roman"/>
          <w:b/>
          <w:i/>
          <w:sz w:val="24"/>
          <w:szCs w:val="24"/>
          <w:lang w:eastAsia="ru-RU"/>
        </w:rPr>
        <w:lastRenderedPageBreak/>
        <w:t>Показатели доступности и качества Муниципальной услуги</w:t>
      </w:r>
    </w:p>
    <w:p w14:paraId="37718C5F" w14:textId="77777777" w:rsidR="00C47802" w:rsidRPr="00EE45A3" w:rsidRDefault="00C47802" w:rsidP="0014461F">
      <w:pPr>
        <w:keepNext/>
        <w:keepLines/>
        <w:widowControl w:val="0"/>
        <w:suppressAutoHyphens/>
        <w:spacing w:after="0" w:line="240" w:lineRule="auto"/>
        <w:ind w:left="709"/>
        <w:outlineLvl w:val="1"/>
        <w:rPr>
          <w:rFonts w:ascii="Times New Roman" w:eastAsia="Times New Roman" w:hAnsi="Times New Roman" w:cs="Times New Roman"/>
          <w:sz w:val="24"/>
          <w:szCs w:val="24"/>
          <w:lang w:eastAsia="ru-RU"/>
        </w:rPr>
      </w:pPr>
    </w:p>
    <w:p w14:paraId="1A22EED5" w14:textId="77777777" w:rsidR="00C47802" w:rsidRPr="00EE45A3" w:rsidRDefault="004D3138" w:rsidP="0014461F">
      <w:pPr>
        <w:spacing w:after="0"/>
        <w:ind w:firstLine="709"/>
        <w:jc w:val="both"/>
        <w:rPr>
          <w:rFonts w:ascii="Times New Roman" w:hAnsi="Times New Roman" w:cs="Times New Roman"/>
          <w:sz w:val="24"/>
          <w:szCs w:val="24"/>
        </w:rPr>
      </w:pPr>
      <w:bookmarkStart w:id="78" w:name="_Toc437973299"/>
      <w:bookmarkStart w:id="79" w:name="_Toc438110041"/>
      <w:bookmarkStart w:id="80" w:name="_Toc438376246"/>
      <w:r w:rsidRPr="00EE45A3">
        <w:rPr>
          <w:rFonts w:ascii="Times New Roman" w:hAnsi="Times New Roman" w:cs="Times New Roman"/>
          <w:sz w:val="24"/>
          <w:szCs w:val="24"/>
        </w:rPr>
        <w:t>20.1. Оценка доступности и качества предоставления Муниципальной услуги должна осуществляться по следующим показателям:</w:t>
      </w:r>
    </w:p>
    <w:p w14:paraId="49311E72" w14:textId="77777777" w:rsidR="00C47802" w:rsidRPr="00EE45A3" w:rsidRDefault="004D3138" w:rsidP="0014461F">
      <w:pPr>
        <w:pStyle w:val="ConsPlusNormal0"/>
        <w:widowControl/>
        <w:numPr>
          <w:ilvl w:val="0"/>
          <w:numId w:val="9"/>
        </w:numPr>
        <w:spacing w:line="23" w:lineRule="atLeast"/>
        <w:ind w:left="0" w:firstLine="709"/>
        <w:jc w:val="both"/>
        <w:rPr>
          <w:rFonts w:ascii="Times New Roman" w:eastAsia="Calibri" w:hAnsi="Times New Roman" w:cs="Times New Roman"/>
          <w:sz w:val="24"/>
          <w:szCs w:val="24"/>
          <w:lang w:eastAsia="en-US"/>
        </w:rPr>
      </w:pPr>
      <w:r w:rsidRPr="00EE45A3">
        <w:rPr>
          <w:rFonts w:ascii="Times New Roman" w:eastAsia="Calibri" w:hAnsi="Times New Roman" w:cs="Times New Roman"/>
          <w:sz w:val="24"/>
          <w:szCs w:val="24"/>
          <w:lang w:eastAsia="en-US"/>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7C69D6AC" w14:textId="77777777" w:rsidR="00C47802" w:rsidRPr="00EE45A3" w:rsidRDefault="004D3138" w:rsidP="0014461F">
      <w:pPr>
        <w:pStyle w:val="ConsPlusNormal0"/>
        <w:widowControl/>
        <w:numPr>
          <w:ilvl w:val="0"/>
          <w:numId w:val="9"/>
        </w:numPr>
        <w:spacing w:line="23" w:lineRule="atLeast"/>
        <w:ind w:left="0" w:firstLine="709"/>
        <w:jc w:val="both"/>
        <w:rPr>
          <w:rFonts w:ascii="Times New Roman" w:eastAsia="Calibri" w:hAnsi="Times New Roman" w:cs="Times New Roman"/>
          <w:sz w:val="24"/>
          <w:szCs w:val="24"/>
          <w:lang w:eastAsia="en-US"/>
        </w:rPr>
      </w:pPr>
      <w:r w:rsidRPr="00EE45A3">
        <w:rPr>
          <w:rFonts w:ascii="Times New Roman" w:eastAsia="Calibri" w:hAnsi="Times New Roman" w:cs="Times New Roman"/>
          <w:sz w:val="24"/>
          <w:szCs w:val="24"/>
          <w:lang w:eastAsia="en-US"/>
        </w:rPr>
        <w:t>возможность выбора Заявителем форм предоставления Муниципальной услуги, в том числе с использованием РПГУ;</w:t>
      </w:r>
    </w:p>
    <w:p w14:paraId="035D8DD5" w14:textId="59AA540E" w:rsidR="00C47802" w:rsidRPr="00EE45A3" w:rsidRDefault="004D3138"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возможность обращения за получением Муниципальной услуги в электронной форме посредством РПГУ;</w:t>
      </w:r>
      <w:r w:rsidR="00155B00" w:rsidRPr="00EE45A3">
        <w:rPr>
          <w:rFonts w:ascii="Times New Roman" w:hAnsi="Times New Roman" w:cs="Times New Roman"/>
          <w:sz w:val="24"/>
          <w:szCs w:val="24"/>
        </w:rPr>
        <w:t xml:space="preserve"> </w:t>
      </w:r>
    </w:p>
    <w:p w14:paraId="02D2AFED" w14:textId="55C4067C"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proofErr w:type="gramStart"/>
      <w:r w:rsidRPr="00EE45A3">
        <w:rPr>
          <w:rFonts w:ascii="Times New Roman" w:hAnsi="Times New Roman" w:cs="Times New Roman"/>
          <w:sz w:val="24"/>
          <w:szCs w:val="24"/>
        </w:rPr>
        <w:t>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rsidRPr="00EE45A3">
        <w:rPr>
          <w:rFonts w:ascii="Times New Roman" w:hAnsi="Times New Roman" w:cs="Times New Roman"/>
          <w:sz w:val="24"/>
          <w:szCs w:val="24"/>
        </w:rPr>
        <w:t xml:space="preserve"> нахождения (для юридических лиц)</w:t>
      </w:r>
      <w:proofErr w:type="gramStart"/>
      <w:r w:rsidRPr="00EE45A3">
        <w:rPr>
          <w:rFonts w:ascii="Times New Roman" w:hAnsi="Times New Roman" w:cs="Times New Roman"/>
          <w:sz w:val="24"/>
          <w:szCs w:val="24"/>
        </w:rPr>
        <w:t xml:space="preserve"> ;</w:t>
      </w:r>
      <w:proofErr w:type="gramEnd"/>
    </w:p>
    <w:p w14:paraId="67B3D92F" w14:textId="2B020E18"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 xml:space="preserve">доступность обращения за предоставлением Муниципальной услуги, в том числе для маломобильных групп населения; </w:t>
      </w:r>
    </w:p>
    <w:p w14:paraId="799FC1DB" w14:textId="182C3377"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14:paraId="00DCE0FA" w14:textId="7114ABFA"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34AF9862" w14:textId="17C8D57C"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отсутствие обоснованных жалоб со стороны граждан по результатам предоставления Муниципальной услуги;</w:t>
      </w:r>
    </w:p>
    <w:p w14:paraId="4F75BEF8" w14:textId="12A9AC0E" w:rsidR="0065413F" w:rsidRPr="00EE45A3" w:rsidRDefault="0065413F" w:rsidP="0014461F">
      <w:pPr>
        <w:pStyle w:val="aff3"/>
        <w:numPr>
          <w:ilvl w:val="0"/>
          <w:numId w:val="9"/>
        </w:numPr>
        <w:spacing w:after="0" w:line="23" w:lineRule="atLeast"/>
        <w:ind w:left="0" w:firstLine="709"/>
        <w:jc w:val="both"/>
        <w:rPr>
          <w:rFonts w:ascii="Times New Roman" w:hAnsi="Times New Roman" w:cs="Times New Roman"/>
          <w:sz w:val="24"/>
          <w:szCs w:val="24"/>
        </w:rPr>
      </w:pPr>
      <w:r w:rsidRPr="00EE45A3">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с использованием РПГУ.</w:t>
      </w:r>
    </w:p>
    <w:p w14:paraId="622C6BC2" w14:textId="652D5FF2" w:rsidR="00155B00" w:rsidRPr="00EE45A3" w:rsidRDefault="0065413F" w:rsidP="009246B1">
      <w:pPr>
        <w:spacing w:after="0" w:line="23" w:lineRule="atLeast"/>
        <w:ind w:firstLine="567"/>
        <w:jc w:val="both"/>
        <w:rPr>
          <w:rFonts w:ascii="Times New Roman" w:hAnsi="Times New Roman" w:cs="Times New Roman"/>
          <w:sz w:val="24"/>
          <w:szCs w:val="24"/>
        </w:rPr>
      </w:pPr>
      <w:r w:rsidRPr="00EE45A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w:t>
      </w:r>
      <w:r w:rsidR="00155B00" w:rsidRPr="00EE45A3">
        <w:rPr>
          <w:rFonts w:ascii="Times New Roman" w:hAnsi="Times New Roman" w:cs="Times New Roman"/>
          <w:sz w:val="24"/>
          <w:szCs w:val="24"/>
        </w:rPr>
        <w:t xml:space="preserve">Муниципальной </w:t>
      </w:r>
      <w:r w:rsidRPr="00EE45A3">
        <w:rPr>
          <w:rFonts w:ascii="Times New Roman" w:hAnsi="Times New Roman" w:cs="Times New Roman"/>
          <w:sz w:val="24"/>
          <w:szCs w:val="24"/>
        </w:rPr>
        <w:t xml:space="preserve">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w:t>
      </w:r>
      <w:r w:rsidR="00155B00" w:rsidRPr="00EE45A3">
        <w:rPr>
          <w:rFonts w:ascii="Times New Roman" w:hAnsi="Times New Roman" w:cs="Times New Roman"/>
          <w:sz w:val="24"/>
          <w:szCs w:val="24"/>
        </w:rPr>
        <w:t>Администрации</w:t>
      </w:r>
      <w:r w:rsidRPr="00EE45A3">
        <w:rPr>
          <w:rFonts w:ascii="Times New Roman" w:hAnsi="Times New Roman" w:cs="Times New Roman"/>
          <w:sz w:val="24"/>
          <w:szCs w:val="24"/>
        </w:rPr>
        <w:t xml:space="preserve">. </w:t>
      </w:r>
    </w:p>
    <w:p w14:paraId="40D9159F" w14:textId="04727496" w:rsidR="00C47802" w:rsidRDefault="0065413F" w:rsidP="0014461F">
      <w:pPr>
        <w:pStyle w:val="ConsPlusNormal0"/>
        <w:spacing w:line="23" w:lineRule="atLeast"/>
        <w:ind w:firstLine="709"/>
        <w:jc w:val="both"/>
        <w:rPr>
          <w:rFonts w:ascii="Times New Roman" w:eastAsia="Calibri" w:hAnsi="Times New Roman" w:cs="Times New Roman"/>
          <w:sz w:val="24"/>
          <w:szCs w:val="24"/>
        </w:rPr>
      </w:pPr>
      <w:r w:rsidRPr="00EE45A3">
        <w:rPr>
          <w:rFonts w:ascii="Times New Roman" w:eastAsia="Calibri" w:hAnsi="Times New Roman" w:cs="Times New Roman"/>
          <w:sz w:val="24"/>
          <w:szCs w:val="24"/>
        </w:rPr>
        <w:t xml:space="preserve">20.3. Предоставление </w:t>
      </w:r>
      <w:r w:rsidR="00155B00" w:rsidRPr="00EE45A3">
        <w:rPr>
          <w:rFonts w:ascii="Times New Roman" w:hAnsi="Times New Roman" w:cs="Times New Roman"/>
          <w:sz w:val="24"/>
          <w:szCs w:val="24"/>
        </w:rPr>
        <w:t>Муниципальной</w:t>
      </w:r>
      <w:r w:rsidR="00155B00" w:rsidRPr="00EE45A3">
        <w:rPr>
          <w:rFonts w:ascii="Times New Roman" w:eastAsia="Calibri" w:hAnsi="Times New Roman" w:cs="Times New Roman"/>
          <w:sz w:val="24"/>
          <w:szCs w:val="24"/>
          <w:lang w:eastAsia="en-US"/>
        </w:rPr>
        <w:t xml:space="preserve"> </w:t>
      </w:r>
      <w:r w:rsidRPr="00EE45A3">
        <w:rPr>
          <w:rFonts w:ascii="Times New Roman" w:eastAsia="Calibri" w:hAnsi="Times New Roman" w:cs="Times New Roman"/>
          <w:sz w:val="24"/>
          <w:szCs w:val="24"/>
        </w:rPr>
        <w:t xml:space="preserve">услуги осуществляется в электронной форме без взаимодействия Заявителя с должностными лицами, </w:t>
      </w:r>
      <w:r w:rsidR="00155B00" w:rsidRPr="00EE45A3">
        <w:rPr>
          <w:rFonts w:ascii="Times New Roman" w:hAnsi="Times New Roman" w:cs="Times New Roman"/>
          <w:sz w:val="24"/>
          <w:szCs w:val="24"/>
        </w:rPr>
        <w:t>муниципальными</w:t>
      </w:r>
      <w:r w:rsidRPr="00EE45A3">
        <w:rPr>
          <w:rFonts w:ascii="Times New Roman" w:eastAsia="Calibri" w:hAnsi="Times New Roman" w:cs="Times New Roman"/>
          <w:sz w:val="24"/>
          <w:szCs w:val="24"/>
        </w:rPr>
        <w:t xml:space="preserve"> служащими, работниками </w:t>
      </w:r>
      <w:r w:rsidR="00155B00" w:rsidRPr="00EE45A3">
        <w:rPr>
          <w:rFonts w:ascii="Times New Roman" w:hAnsi="Times New Roman" w:cs="Times New Roman"/>
          <w:sz w:val="24"/>
          <w:szCs w:val="24"/>
        </w:rPr>
        <w:t>Администрации</w:t>
      </w:r>
      <w:r w:rsidRPr="00EE45A3">
        <w:rPr>
          <w:rFonts w:ascii="Times New Roman" w:eastAsia="Calibri" w:hAnsi="Times New Roman" w:cs="Times New Roman"/>
          <w:sz w:val="24"/>
          <w:szCs w:val="24"/>
        </w:rPr>
        <w:t>.</w:t>
      </w:r>
    </w:p>
    <w:p w14:paraId="35EF453B" w14:textId="77777777" w:rsidR="00373722" w:rsidRPr="00EE45A3" w:rsidRDefault="00373722" w:rsidP="0014461F">
      <w:pPr>
        <w:pStyle w:val="ConsPlusNormal0"/>
        <w:spacing w:line="23" w:lineRule="atLeast"/>
        <w:ind w:firstLine="709"/>
        <w:jc w:val="both"/>
        <w:rPr>
          <w:rFonts w:ascii="Times New Roman" w:eastAsia="Calibri" w:hAnsi="Times New Roman" w:cs="Times New Roman"/>
          <w:sz w:val="24"/>
          <w:szCs w:val="24"/>
          <w:lang w:eastAsia="en-US"/>
        </w:rPr>
      </w:pPr>
    </w:p>
    <w:p w14:paraId="631F3CB1" w14:textId="77777777" w:rsidR="00C47802" w:rsidRPr="00EE45A3" w:rsidRDefault="004D3138" w:rsidP="0014461F">
      <w:pPr>
        <w:keepNext/>
        <w:keepLines/>
        <w:widowControl w:val="0"/>
        <w:numPr>
          <w:ilvl w:val="0"/>
          <w:numId w:val="7"/>
        </w:numPr>
        <w:suppressAutoHyphens/>
        <w:spacing w:after="0" w:line="240" w:lineRule="auto"/>
        <w:ind w:left="0" w:firstLine="709"/>
        <w:jc w:val="center"/>
        <w:outlineLvl w:val="1"/>
        <w:rPr>
          <w:rFonts w:ascii="Times New Roman" w:eastAsia="Times New Roman" w:hAnsi="Times New Roman" w:cs="Times New Roman"/>
          <w:sz w:val="24"/>
          <w:szCs w:val="24"/>
          <w:lang w:eastAsia="ru-RU"/>
        </w:rPr>
      </w:pPr>
      <w:bookmarkStart w:id="81" w:name="_Toc524701109"/>
      <w:bookmarkStart w:id="82" w:name="_Toc510617011"/>
      <w:bookmarkStart w:id="83" w:name="_Toc515296489"/>
      <w:r w:rsidRPr="00EE45A3">
        <w:rPr>
          <w:rFonts w:ascii="Times New Roman" w:eastAsia="Times New Roman" w:hAnsi="Times New Roman" w:cs="Times New Roman"/>
          <w:b/>
          <w:i/>
          <w:sz w:val="24"/>
          <w:szCs w:val="24"/>
          <w:lang w:eastAsia="ru-RU"/>
        </w:rPr>
        <w:t>Требования</w:t>
      </w:r>
      <w:r w:rsidRPr="00EE45A3">
        <w:rPr>
          <w:rFonts w:ascii="Times New Roman" w:eastAsia="Times New Roman" w:hAnsi="Times New Roman" w:cs="Times New Roman"/>
          <w:sz w:val="24"/>
          <w:szCs w:val="24"/>
          <w:lang w:eastAsia="ru-RU"/>
        </w:rPr>
        <w:t xml:space="preserve"> </w:t>
      </w:r>
      <w:bookmarkEnd w:id="78"/>
      <w:bookmarkEnd w:id="79"/>
      <w:bookmarkEnd w:id="80"/>
      <w:bookmarkEnd w:id="81"/>
      <w:bookmarkEnd w:id="82"/>
      <w:bookmarkEnd w:id="83"/>
      <w:r w:rsidRPr="00EE45A3">
        <w:rPr>
          <w:rFonts w:ascii="Times New Roman" w:eastAsia="Times New Roman" w:hAnsi="Times New Roman" w:cs="Times New Roman"/>
          <w:b/>
          <w:i/>
          <w:sz w:val="24"/>
          <w:szCs w:val="24"/>
          <w:lang w:eastAsia="ru-RU"/>
        </w:rPr>
        <w:t>к организации предоставления Муниципальной услуги в электронной форме</w:t>
      </w:r>
    </w:p>
    <w:p w14:paraId="40683A87" w14:textId="77777777" w:rsidR="00C47802" w:rsidRPr="00EE45A3" w:rsidRDefault="00C47802" w:rsidP="0014461F">
      <w:pPr>
        <w:keepNext/>
        <w:keepLines/>
        <w:widowControl w:val="0"/>
        <w:suppressAutoHyphens/>
        <w:spacing w:after="0" w:line="240" w:lineRule="auto"/>
        <w:ind w:left="709"/>
        <w:outlineLvl w:val="1"/>
        <w:rPr>
          <w:rFonts w:ascii="Times New Roman" w:eastAsia="Times New Roman" w:hAnsi="Times New Roman" w:cs="Times New Roman"/>
          <w:sz w:val="24"/>
          <w:szCs w:val="24"/>
          <w:lang w:eastAsia="ru-RU"/>
        </w:rPr>
      </w:pPr>
    </w:p>
    <w:p w14:paraId="799A19EB" w14:textId="1FB2AAB9" w:rsidR="00C47802" w:rsidRPr="00EE45A3" w:rsidRDefault="004D3138" w:rsidP="0014461F">
      <w:pPr>
        <w:pStyle w:val="110"/>
        <w:numPr>
          <w:ilvl w:val="1"/>
          <w:numId w:val="7"/>
        </w:numPr>
        <w:spacing w:line="23" w:lineRule="atLeast"/>
        <w:ind w:left="0" w:firstLine="709"/>
        <w:rPr>
          <w:sz w:val="24"/>
          <w:szCs w:val="24"/>
        </w:rPr>
      </w:pPr>
      <w:r w:rsidRPr="00EE45A3">
        <w:rPr>
          <w:sz w:val="24"/>
          <w:szCs w:val="24"/>
        </w:rPr>
        <w:t xml:space="preserve">В целях предоставления Муниципальной услуги в электронной форме с использованием РПГУ </w:t>
      </w:r>
      <w:r w:rsidR="00155B00" w:rsidRPr="00EE45A3">
        <w:rPr>
          <w:sz w:val="24"/>
          <w:szCs w:val="24"/>
        </w:rPr>
        <w:t xml:space="preserve">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 настоящего Административного </w:t>
      </w:r>
      <w:r w:rsidR="008929EE" w:rsidRPr="00EE45A3">
        <w:rPr>
          <w:sz w:val="24"/>
          <w:szCs w:val="24"/>
        </w:rPr>
        <w:t>регламента.</w:t>
      </w:r>
    </w:p>
    <w:p w14:paraId="27E13426" w14:textId="77777777" w:rsidR="00C47802" w:rsidRPr="00EE45A3" w:rsidRDefault="004D3138" w:rsidP="0014461F">
      <w:pPr>
        <w:pStyle w:val="110"/>
        <w:numPr>
          <w:ilvl w:val="1"/>
          <w:numId w:val="7"/>
        </w:numPr>
        <w:spacing w:line="23" w:lineRule="atLeast"/>
        <w:ind w:left="0" w:firstLine="709"/>
        <w:rPr>
          <w:sz w:val="24"/>
          <w:szCs w:val="24"/>
        </w:rPr>
      </w:pPr>
      <w:r w:rsidRPr="00EE45A3">
        <w:rPr>
          <w:sz w:val="24"/>
          <w:szCs w:val="24"/>
        </w:rPr>
        <w:t>При предоставлении Муниципальной услуги в электронной форме осуществляются:</w:t>
      </w:r>
    </w:p>
    <w:p w14:paraId="059A5F50" w14:textId="77777777" w:rsidR="00C47802" w:rsidRPr="00EE45A3" w:rsidRDefault="004D3138" w:rsidP="0014461F">
      <w:pPr>
        <w:pStyle w:val="110"/>
        <w:spacing w:line="23" w:lineRule="atLeast"/>
        <w:ind w:firstLine="709"/>
        <w:rPr>
          <w:sz w:val="24"/>
          <w:szCs w:val="24"/>
        </w:rPr>
      </w:pPr>
      <w:r w:rsidRPr="00EE45A3">
        <w:rPr>
          <w:sz w:val="24"/>
          <w:szCs w:val="24"/>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14:paraId="0E473ACF" w14:textId="1C73810C" w:rsidR="00C47802" w:rsidRPr="00EE45A3" w:rsidRDefault="004D3138" w:rsidP="0014461F">
      <w:pPr>
        <w:pStyle w:val="110"/>
        <w:spacing w:line="23" w:lineRule="atLeast"/>
        <w:ind w:firstLine="709"/>
        <w:rPr>
          <w:sz w:val="24"/>
          <w:szCs w:val="24"/>
        </w:rPr>
      </w:pPr>
      <w:r w:rsidRPr="00EE45A3">
        <w:rPr>
          <w:sz w:val="24"/>
          <w:szCs w:val="24"/>
        </w:rPr>
        <w:t xml:space="preserve">2) подача запроса о предоставлении Муниципальной услуги и иных документов, необходимых для предоставления Муниципальной </w:t>
      </w:r>
      <w:r w:rsidR="008929EE" w:rsidRPr="00EE45A3">
        <w:rPr>
          <w:sz w:val="24"/>
          <w:szCs w:val="24"/>
        </w:rPr>
        <w:t>услуги, в</w:t>
      </w:r>
      <w:r w:rsidRPr="00EE45A3">
        <w:rPr>
          <w:sz w:val="24"/>
          <w:szCs w:val="24"/>
        </w:rPr>
        <w:t xml:space="preserve"> Администрации использованием РПГУ.</w:t>
      </w:r>
    </w:p>
    <w:p w14:paraId="00EC7219" w14:textId="42E15C0E" w:rsidR="004606DD" w:rsidRPr="00EE45A3" w:rsidRDefault="004D3138" w:rsidP="0014461F">
      <w:pPr>
        <w:pStyle w:val="110"/>
        <w:spacing w:line="23" w:lineRule="atLeast"/>
        <w:ind w:firstLine="709"/>
        <w:rPr>
          <w:sz w:val="24"/>
          <w:szCs w:val="24"/>
        </w:rPr>
      </w:pPr>
      <w:r w:rsidRPr="00EE45A3">
        <w:rPr>
          <w:sz w:val="24"/>
          <w:szCs w:val="24"/>
        </w:rPr>
        <w:t xml:space="preserve">3) </w:t>
      </w:r>
      <w:r w:rsidR="004606DD" w:rsidRPr="00EE45A3">
        <w:rPr>
          <w:sz w:val="24"/>
          <w:szCs w:val="24"/>
        </w:rPr>
        <w:t>поступление заявления и документов, необходимых для предоставления Муниципальной услуги в интегрированную с РПГУ Ведомственную информационную систему;</w:t>
      </w:r>
    </w:p>
    <w:p w14:paraId="09E1DB36" w14:textId="10206FA8" w:rsidR="004606DD" w:rsidRPr="00EE45A3" w:rsidRDefault="004606DD" w:rsidP="0014461F">
      <w:pPr>
        <w:pStyle w:val="110"/>
        <w:spacing w:line="23" w:lineRule="atLeast"/>
        <w:ind w:firstLine="709"/>
        <w:rPr>
          <w:sz w:val="24"/>
          <w:szCs w:val="24"/>
        </w:rPr>
      </w:pPr>
      <w:r w:rsidRPr="00EE45A3">
        <w:rPr>
          <w:sz w:val="24"/>
          <w:szCs w:val="24"/>
        </w:rPr>
        <w:lastRenderedPageBreak/>
        <w:t>4) обработка и регистрация заявления и документов, необходимых для предоставления Муниципальной услуги в Ведомственной информационной системе;</w:t>
      </w:r>
    </w:p>
    <w:p w14:paraId="38A36DF3" w14:textId="01C3C877" w:rsidR="004606DD" w:rsidRPr="00EE45A3" w:rsidRDefault="004606DD" w:rsidP="0014461F">
      <w:pPr>
        <w:pStyle w:val="110"/>
        <w:spacing w:line="23" w:lineRule="atLeast"/>
        <w:ind w:firstLine="709"/>
        <w:rPr>
          <w:sz w:val="24"/>
          <w:szCs w:val="24"/>
        </w:rPr>
      </w:pPr>
      <w:r w:rsidRPr="00EE45A3">
        <w:rPr>
          <w:sz w:val="24"/>
          <w:szCs w:val="24"/>
        </w:rPr>
        <w:t>5) получение заявителем уведомлений о ходе предоставлении Муниципальной услуги в личный кабинет на РПГУ;</w:t>
      </w:r>
    </w:p>
    <w:p w14:paraId="70BDE59E" w14:textId="0EF20688" w:rsidR="004606DD" w:rsidRPr="00EE45A3" w:rsidRDefault="004606DD" w:rsidP="0014461F">
      <w:pPr>
        <w:pStyle w:val="110"/>
        <w:spacing w:line="23" w:lineRule="atLeast"/>
        <w:ind w:firstLine="709"/>
        <w:rPr>
          <w:sz w:val="24"/>
          <w:szCs w:val="24"/>
        </w:rPr>
      </w:pPr>
      <w:r w:rsidRPr="00EE45A3">
        <w:rPr>
          <w:sz w:val="24"/>
          <w:szCs w:val="24"/>
        </w:rPr>
        <w:t>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пунктах 5 и 11 настоящего Административного регламента посредством системы электронного межведомственного информационного взаимодействия;</w:t>
      </w:r>
    </w:p>
    <w:p w14:paraId="7AC1B21A" w14:textId="58627639" w:rsidR="004606DD" w:rsidRPr="00EE45A3" w:rsidRDefault="009246B1" w:rsidP="0014461F">
      <w:pPr>
        <w:pStyle w:val="110"/>
        <w:spacing w:line="23" w:lineRule="atLeast"/>
        <w:ind w:firstLine="709"/>
        <w:rPr>
          <w:sz w:val="24"/>
          <w:szCs w:val="24"/>
        </w:rPr>
      </w:pPr>
      <w:r>
        <w:rPr>
          <w:sz w:val="24"/>
          <w:szCs w:val="24"/>
        </w:rPr>
        <w:t>7</w:t>
      </w:r>
      <w:r w:rsidR="004606DD" w:rsidRPr="00EE45A3">
        <w:rPr>
          <w:sz w:val="24"/>
          <w:szCs w:val="24"/>
        </w:rPr>
        <w:t>) получение заявителем сведений о ходе предоставления Муниципальной услуги посредством информационного сервиса «Узнать статус заявления»;</w:t>
      </w:r>
    </w:p>
    <w:p w14:paraId="490C7E77" w14:textId="545E4026" w:rsidR="008929EE" w:rsidRPr="00EE45A3" w:rsidRDefault="009246B1" w:rsidP="0014461F">
      <w:pPr>
        <w:pStyle w:val="110"/>
        <w:spacing w:line="23" w:lineRule="atLeast"/>
        <w:ind w:firstLine="709"/>
        <w:rPr>
          <w:sz w:val="24"/>
          <w:szCs w:val="24"/>
        </w:rPr>
      </w:pPr>
      <w:r>
        <w:rPr>
          <w:sz w:val="24"/>
          <w:szCs w:val="24"/>
        </w:rPr>
        <w:t>8</w:t>
      </w:r>
      <w:r w:rsidR="004606DD" w:rsidRPr="00EE45A3">
        <w:rPr>
          <w:sz w:val="24"/>
          <w:szCs w:val="24"/>
        </w:rPr>
        <w:t xml:space="preserve">) получение заявителем результата предоставления </w:t>
      </w:r>
      <w:r w:rsidR="00E1159A" w:rsidRPr="00EE45A3">
        <w:rPr>
          <w:sz w:val="24"/>
          <w:szCs w:val="24"/>
        </w:rPr>
        <w:t>Муниципальной</w:t>
      </w:r>
      <w:r w:rsidR="004606DD" w:rsidRPr="00EE45A3">
        <w:rPr>
          <w:sz w:val="24"/>
          <w:szCs w:val="24"/>
        </w:rPr>
        <w:t xml:space="preserve"> услуги в личный кабинет на РПГУ в форме электронного документа, подписанного ЭП уполномоченного должностного лица </w:t>
      </w:r>
      <w:r w:rsidR="00E1159A" w:rsidRPr="00EE45A3">
        <w:rPr>
          <w:sz w:val="24"/>
          <w:szCs w:val="24"/>
        </w:rPr>
        <w:t>Администрации</w:t>
      </w:r>
      <w:r w:rsidR="004606DD" w:rsidRPr="00EE45A3">
        <w:rPr>
          <w:sz w:val="24"/>
          <w:szCs w:val="24"/>
        </w:rPr>
        <w:t>;</w:t>
      </w:r>
    </w:p>
    <w:p w14:paraId="21BC5669" w14:textId="449EEC4B" w:rsidR="008929EE" w:rsidRDefault="009246B1" w:rsidP="009246B1">
      <w:pPr>
        <w:pStyle w:val="110"/>
        <w:spacing w:line="23" w:lineRule="atLeast"/>
        <w:ind w:firstLine="709"/>
        <w:rPr>
          <w:sz w:val="24"/>
          <w:szCs w:val="24"/>
        </w:rPr>
      </w:pPr>
      <w:r>
        <w:rPr>
          <w:sz w:val="24"/>
          <w:szCs w:val="24"/>
        </w:rPr>
        <w:t>9</w:t>
      </w:r>
      <w:r w:rsidR="004606DD" w:rsidRPr="00EE45A3">
        <w:rPr>
          <w:sz w:val="24"/>
          <w:szCs w:val="24"/>
        </w:rPr>
        <w:t xml:space="preserve">) направление жалобы на решения, действия (бездействия) </w:t>
      </w:r>
      <w:r w:rsidR="00E1159A" w:rsidRPr="00EE45A3">
        <w:rPr>
          <w:sz w:val="24"/>
          <w:szCs w:val="24"/>
        </w:rPr>
        <w:t>Администрации</w:t>
      </w:r>
      <w:r w:rsidR="004606DD" w:rsidRPr="00EE45A3">
        <w:rPr>
          <w:sz w:val="24"/>
          <w:szCs w:val="24"/>
        </w:rPr>
        <w:t xml:space="preserve">, должностных лиц </w:t>
      </w:r>
      <w:r w:rsidR="00E1159A" w:rsidRPr="00EE45A3">
        <w:rPr>
          <w:sz w:val="24"/>
          <w:szCs w:val="24"/>
        </w:rPr>
        <w:t>Муниципальных</w:t>
      </w:r>
      <w:r w:rsidR="004606DD" w:rsidRPr="00EE45A3">
        <w:rPr>
          <w:sz w:val="24"/>
          <w:szCs w:val="24"/>
        </w:rPr>
        <w:t xml:space="preserve"> служащих, работников </w:t>
      </w:r>
      <w:r w:rsidR="00E1159A" w:rsidRPr="00EE45A3">
        <w:rPr>
          <w:sz w:val="24"/>
          <w:szCs w:val="24"/>
        </w:rPr>
        <w:t>Администрации</w:t>
      </w:r>
      <w:r w:rsidR="004606DD" w:rsidRPr="00EE45A3">
        <w:rPr>
          <w:sz w:val="24"/>
          <w:szCs w:val="24"/>
        </w:rPr>
        <w:t>, в порядке, установленном в разделе V настоящего Административного регламента</w:t>
      </w:r>
      <w:r w:rsidR="008929EE" w:rsidRPr="00EE45A3">
        <w:rPr>
          <w:sz w:val="24"/>
          <w:szCs w:val="24"/>
        </w:rPr>
        <w:t>.</w:t>
      </w:r>
    </w:p>
    <w:p w14:paraId="5FAB5DB0" w14:textId="5644619B" w:rsidR="00C47802" w:rsidRPr="00EE45A3" w:rsidRDefault="008929EE" w:rsidP="009246B1">
      <w:pPr>
        <w:pStyle w:val="110"/>
        <w:spacing w:line="23" w:lineRule="atLeast"/>
        <w:ind w:firstLine="709"/>
        <w:rPr>
          <w:sz w:val="24"/>
          <w:szCs w:val="24"/>
        </w:rPr>
      </w:pPr>
      <w:r>
        <w:rPr>
          <w:sz w:val="24"/>
          <w:szCs w:val="24"/>
        </w:rPr>
        <w:t xml:space="preserve">21.3. </w:t>
      </w:r>
      <w:r w:rsidR="004D3138" w:rsidRPr="00EE45A3">
        <w:rPr>
          <w:sz w:val="24"/>
          <w:szCs w:val="24"/>
        </w:rPr>
        <w:t xml:space="preserve">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w:t>
      </w:r>
      <w:r w:rsidR="009E59FB">
        <w:rPr>
          <w:sz w:val="24"/>
          <w:szCs w:val="24"/>
        </w:rPr>
        <w:t>П</w:t>
      </w:r>
      <w:r w:rsidR="004D3138" w:rsidRPr="00EE45A3">
        <w:rPr>
          <w:sz w:val="24"/>
          <w:szCs w:val="24"/>
        </w:rPr>
        <w:t>остановлением Правительства Московской области от 31</w:t>
      </w:r>
      <w:r w:rsidR="004B6FAC">
        <w:rPr>
          <w:sz w:val="24"/>
          <w:szCs w:val="24"/>
        </w:rPr>
        <w:t>.10.</w:t>
      </w:r>
      <w:r w:rsidR="009E59FB">
        <w:rPr>
          <w:sz w:val="24"/>
          <w:szCs w:val="24"/>
        </w:rPr>
        <w:t>2018г. № 792/37</w:t>
      </w:r>
      <w:r w:rsidR="004D3138" w:rsidRPr="00EE45A3">
        <w:rPr>
          <w:sz w:val="24"/>
          <w:szCs w:val="24"/>
        </w:rPr>
        <w:t>:</w:t>
      </w:r>
    </w:p>
    <w:p w14:paraId="4C35FFB4" w14:textId="22B60003" w:rsidR="00C47802" w:rsidRPr="00EE45A3" w:rsidRDefault="004D3138" w:rsidP="009246B1">
      <w:pPr>
        <w:pStyle w:val="110"/>
        <w:numPr>
          <w:ilvl w:val="2"/>
          <w:numId w:val="25"/>
        </w:numPr>
        <w:spacing w:line="23" w:lineRule="atLeast"/>
        <w:rPr>
          <w:sz w:val="24"/>
          <w:szCs w:val="24"/>
        </w:rPr>
      </w:pPr>
      <w:r w:rsidRPr="00EE45A3">
        <w:rPr>
          <w:sz w:val="24"/>
          <w:szCs w:val="24"/>
        </w:rPr>
        <w:t>Электронные документы представляются в следующих форматах:</w:t>
      </w:r>
    </w:p>
    <w:p w14:paraId="4E9F8344" w14:textId="77777777" w:rsidR="00C47802" w:rsidRPr="00EE45A3" w:rsidRDefault="004D3138" w:rsidP="0014461F">
      <w:pPr>
        <w:pStyle w:val="110"/>
        <w:spacing w:line="23" w:lineRule="atLeast"/>
        <w:ind w:firstLine="709"/>
        <w:rPr>
          <w:sz w:val="24"/>
          <w:szCs w:val="24"/>
        </w:rPr>
      </w:pPr>
      <w:r w:rsidRPr="00EE45A3">
        <w:rPr>
          <w:sz w:val="24"/>
          <w:szCs w:val="24"/>
        </w:rPr>
        <w:t>xml – для формализованных документов;</w:t>
      </w:r>
    </w:p>
    <w:p w14:paraId="587BB09A" w14:textId="77777777" w:rsidR="00C47802" w:rsidRPr="00EE45A3" w:rsidRDefault="004D3138" w:rsidP="0014461F">
      <w:pPr>
        <w:pStyle w:val="110"/>
        <w:spacing w:line="23" w:lineRule="atLeast"/>
        <w:ind w:firstLine="709"/>
        <w:rPr>
          <w:sz w:val="24"/>
          <w:szCs w:val="24"/>
        </w:rPr>
      </w:pPr>
      <w:r w:rsidRPr="00EE45A3">
        <w:rPr>
          <w:sz w:val="24"/>
          <w:szCs w:val="24"/>
        </w:rPr>
        <w:t>doc, docx, odt – для документов с текстовым содержанием, не включающим формулы (за исключением документов, указанных в подпункте «в» настоящего пункта);</w:t>
      </w:r>
    </w:p>
    <w:p w14:paraId="1C32E92D" w14:textId="77777777" w:rsidR="00C47802" w:rsidRPr="00EE45A3" w:rsidRDefault="004D3138" w:rsidP="0014461F">
      <w:pPr>
        <w:pStyle w:val="110"/>
        <w:spacing w:line="23" w:lineRule="atLeast"/>
        <w:ind w:firstLine="709"/>
        <w:rPr>
          <w:sz w:val="24"/>
          <w:szCs w:val="24"/>
        </w:rPr>
      </w:pPr>
      <w:r w:rsidRPr="00EE45A3">
        <w:rPr>
          <w:sz w:val="24"/>
          <w:szCs w:val="24"/>
        </w:rPr>
        <w:t>xls, xlsx, ods – для документов, содержащих расчеты;</w:t>
      </w:r>
    </w:p>
    <w:p w14:paraId="68282608" w14:textId="77777777" w:rsidR="00C47802" w:rsidRPr="00EE45A3" w:rsidRDefault="004D3138" w:rsidP="0014461F">
      <w:pPr>
        <w:pStyle w:val="110"/>
        <w:spacing w:line="23" w:lineRule="atLeast"/>
        <w:ind w:firstLine="709"/>
        <w:rPr>
          <w:sz w:val="24"/>
          <w:szCs w:val="24"/>
        </w:rPr>
      </w:pPr>
      <w:r w:rsidRPr="00EE45A3">
        <w:rPr>
          <w:sz w:val="24"/>
          <w:szCs w:val="24"/>
        </w:rPr>
        <w:t>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6747F412" w14:textId="77777777" w:rsidR="00C47802" w:rsidRPr="00EE45A3" w:rsidRDefault="004D3138" w:rsidP="009246B1">
      <w:pPr>
        <w:pStyle w:val="110"/>
        <w:numPr>
          <w:ilvl w:val="2"/>
          <w:numId w:val="25"/>
        </w:numPr>
        <w:spacing w:line="23" w:lineRule="atLeast"/>
        <w:ind w:left="0" w:firstLine="709"/>
        <w:rPr>
          <w:sz w:val="24"/>
          <w:szCs w:val="24"/>
        </w:rPr>
      </w:pPr>
      <w:r w:rsidRPr="00EE45A3">
        <w:rPr>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4E6B3759" w14:textId="77777777" w:rsidR="00C47802" w:rsidRPr="00EE45A3" w:rsidRDefault="004D3138" w:rsidP="0014461F">
      <w:pPr>
        <w:pStyle w:val="110"/>
        <w:spacing w:line="23" w:lineRule="atLeast"/>
        <w:ind w:firstLine="709"/>
        <w:rPr>
          <w:sz w:val="24"/>
          <w:szCs w:val="24"/>
        </w:rPr>
      </w:pPr>
      <w:r w:rsidRPr="00EE45A3">
        <w:rPr>
          <w:sz w:val="24"/>
          <w:szCs w:val="24"/>
        </w:rPr>
        <w:t>«черно-белый» (при отсутствии в документе графических изображений и (или) цветного текста);</w:t>
      </w:r>
    </w:p>
    <w:p w14:paraId="02371EE3" w14:textId="77777777" w:rsidR="00C47802" w:rsidRPr="00EE45A3" w:rsidRDefault="004D3138" w:rsidP="0014461F">
      <w:pPr>
        <w:pStyle w:val="110"/>
        <w:spacing w:line="23" w:lineRule="atLeast"/>
        <w:ind w:firstLine="709"/>
        <w:rPr>
          <w:sz w:val="24"/>
          <w:szCs w:val="24"/>
        </w:rPr>
      </w:pPr>
      <w:r w:rsidRPr="00EE45A3">
        <w:rPr>
          <w:sz w:val="24"/>
          <w:szCs w:val="24"/>
        </w:rPr>
        <w:t>«оттенки серого» (при наличии в документе графических изображений, отличных от цветного графического изображения);</w:t>
      </w:r>
    </w:p>
    <w:p w14:paraId="17A89DDE" w14:textId="77777777" w:rsidR="00C47802" w:rsidRPr="00EE45A3" w:rsidRDefault="004D3138" w:rsidP="0014461F">
      <w:pPr>
        <w:pStyle w:val="110"/>
        <w:spacing w:line="23" w:lineRule="atLeast"/>
        <w:ind w:firstLine="709"/>
        <w:rPr>
          <w:sz w:val="24"/>
          <w:szCs w:val="24"/>
        </w:rPr>
      </w:pPr>
      <w:r w:rsidRPr="00EE45A3">
        <w:rPr>
          <w:sz w:val="24"/>
          <w:szCs w:val="24"/>
        </w:rPr>
        <w:t xml:space="preserve"> «цветной» или «режим полной цветопередачи» (при наличии в документе цветных графических изображений либо цветного текста); </w:t>
      </w:r>
    </w:p>
    <w:p w14:paraId="3ABD185B" w14:textId="77777777" w:rsidR="00C47802" w:rsidRPr="00EE45A3" w:rsidRDefault="004D3138" w:rsidP="0014461F">
      <w:pPr>
        <w:pStyle w:val="110"/>
        <w:spacing w:line="23" w:lineRule="atLeast"/>
        <w:ind w:firstLine="709"/>
        <w:rPr>
          <w:sz w:val="24"/>
          <w:szCs w:val="24"/>
        </w:rPr>
      </w:pPr>
      <w:r w:rsidRPr="00EE45A3">
        <w:rPr>
          <w:sz w:val="24"/>
          <w:szCs w:val="24"/>
        </w:rPr>
        <w:t>сохранением всех аутентичных признаков подлинности, а именно: графической подписи лица, печати, углового штампа бланка;</w:t>
      </w:r>
    </w:p>
    <w:p w14:paraId="035C2936" w14:textId="77777777" w:rsidR="00C47802" w:rsidRPr="00EE45A3" w:rsidRDefault="004D3138" w:rsidP="0014461F">
      <w:pPr>
        <w:pStyle w:val="110"/>
        <w:spacing w:line="23" w:lineRule="atLeast"/>
        <w:ind w:firstLine="709"/>
        <w:rPr>
          <w:sz w:val="24"/>
          <w:szCs w:val="24"/>
        </w:rPr>
      </w:pPr>
      <w:r w:rsidRPr="00EE45A3">
        <w:rPr>
          <w:sz w:val="24"/>
          <w:szCs w:val="24"/>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14:paraId="01A5C168" w14:textId="77777777" w:rsidR="00C47802" w:rsidRPr="00EE45A3" w:rsidRDefault="004D3138" w:rsidP="009246B1">
      <w:pPr>
        <w:pStyle w:val="110"/>
        <w:numPr>
          <w:ilvl w:val="2"/>
          <w:numId w:val="25"/>
        </w:numPr>
        <w:spacing w:line="23" w:lineRule="atLeast"/>
        <w:ind w:left="0" w:firstLine="709"/>
        <w:rPr>
          <w:sz w:val="24"/>
          <w:szCs w:val="24"/>
        </w:rPr>
      </w:pPr>
      <w:r w:rsidRPr="00EE45A3">
        <w:rPr>
          <w:sz w:val="24"/>
          <w:szCs w:val="24"/>
        </w:rPr>
        <w:t>Электронные документы должны обеспечивать:</w:t>
      </w:r>
    </w:p>
    <w:p w14:paraId="4EF95C84" w14:textId="77777777" w:rsidR="00C47802" w:rsidRPr="00EE45A3" w:rsidRDefault="004D3138" w:rsidP="0014461F">
      <w:pPr>
        <w:pStyle w:val="110"/>
        <w:spacing w:line="23" w:lineRule="atLeast"/>
        <w:ind w:firstLine="709"/>
        <w:rPr>
          <w:sz w:val="24"/>
          <w:szCs w:val="24"/>
        </w:rPr>
      </w:pPr>
      <w:r w:rsidRPr="00EE45A3">
        <w:rPr>
          <w:sz w:val="24"/>
          <w:szCs w:val="24"/>
        </w:rPr>
        <w:t>возможность идентифицировать документ и количество листов в документе;</w:t>
      </w:r>
    </w:p>
    <w:p w14:paraId="4F5F1476" w14:textId="77777777" w:rsidR="00C47802" w:rsidRPr="00EE45A3" w:rsidRDefault="004D3138" w:rsidP="0014461F">
      <w:pPr>
        <w:pStyle w:val="110"/>
        <w:spacing w:line="23" w:lineRule="atLeast"/>
        <w:ind w:firstLine="709"/>
        <w:rPr>
          <w:sz w:val="24"/>
          <w:szCs w:val="24"/>
        </w:rPr>
      </w:pPr>
      <w:r w:rsidRPr="00EE45A3">
        <w:rPr>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0DA0D660" w14:textId="77777777" w:rsidR="00C47802" w:rsidRPr="00EE45A3" w:rsidRDefault="004D3138" w:rsidP="0014461F">
      <w:pPr>
        <w:pStyle w:val="110"/>
        <w:spacing w:line="23" w:lineRule="atLeast"/>
        <w:ind w:firstLine="709"/>
        <w:rPr>
          <w:sz w:val="24"/>
          <w:szCs w:val="24"/>
        </w:rPr>
      </w:pPr>
      <w:r w:rsidRPr="00EE45A3">
        <w:rPr>
          <w:sz w:val="24"/>
          <w:szCs w:val="24"/>
        </w:rPr>
        <w:t>содержать оглавление, соответствующее их смыслу и содержанию;</w:t>
      </w:r>
    </w:p>
    <w:p w14:paraId="6E4CDCBD" w14:textId="77777777" w:rsidR="00C47802" w:rsidRPr="00EE45A3" w:rsidRDefault="004D3138" w:rsidP="0014461F">
      <w:pPr>
        <w:pStyle w:val="110"/>
        <w:spacing w:line="23" w:lineRule="atLeast"/>
        <w:ind w:firstLine="709"/>
        <w:rPr>
          <w:sz w:val="24"/>
          <w:szCs w:val="24"/>
        </w:rPr>
      </w:pPr>
      <w:r w:rsidRPr="00EE45A3">
        <w:rPr>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2FE8F58" w14:textId="7F94C4B7" w:rsidR="008929EE" w:rsidRPr="00EE45A3" w:rsidRDefault="004D3138" w:rsidP="009246B1">
      <w:pPr>
        <w:pStyle w:val="110"/>
        <w:numPr>
          <w:ilvl w:val="2"/>
          <w:numId w:val="25"/>
        </w:numPr>
        <w:spacing w:line="23" w:lineRule="atLeast"/>
        <w:ind w:left="0" w:firstLine="709"/>
        <w:rPr>
          <w:sz w:val="24"/>
          <w:szCs w:val="24"/>
        </w:rPr>
      </w:pPr>
      <w:r w:rsidRPr="00EE45A3">
        <w:rPr>
          <w:sz w:val="24"/>
          <w:szCs w:val="24"/>
        </w:rPr>
        <w:t>Документы, подлежащие представлению в форматах xls, xlsx или ods, формируются в виде отдельного электронного документа.</w:t>
      </w:r>
    </w:p>
    <w:p w14:paraId="18E20D72" w14:textId="77777777" w:rsidR="00C47802" w:rsidRPr="009246B1" w:rsidRDefault="004D3138" w:rsidP="009246B1">
      <w:pPr>
        <w:pStyle w:val="110"/>
        <w:numPr>
          <w:ilvl w:val="2"/>
          <w:numId w:val="25"/>
        </w:numPr>
        <w:spacing w:line="23" w:lineRule="atLeast"/>
        <w:ind w:left="0" w:firstLine="709"/>
        <w:rPr>
          <w:sz w:val="24"/>
          <w:szCs w:val="24"/>
        </w:rPr>
      </w:pPr>
      <w:r w:rsidRPr="009246B1">
        <w:rPr>
          <w:sz w:val="24"/>
          <w:szCs w:val="24"/>
        </w:rPr>
        <w:t>Максимально допустимый размер прикрепленного пакета документов не должен превышать 10 ГБ.</w:t>
      </w:r>
    </w:p>
    <w:p w14:paraId="332A87CF" w14:textId="77777777" w:rsidR="00C47802" w:rsidRPr="00EE45A3" w:rsidRDefault="004D3138" w:rsidP="0014461F">
      <w:pPr>
        <w:pStyle w:val="110"/>
        <w:spacing w:line="23" w:lineRule="atLeast"/>
        <w:ind w:left="709"/>
        <w:rPr>
          <w:sz w:val="24"/>
          <w:szCs w:val="24"/>
        </w:rPr>
      </w:pPr>
      <w:r w:rsidRPr="00EE45A3">
        <w:rPr>
          <w:sz w:val="24"/>
          <w:szCs w:val="24"/>
        </w:rPr>
        <w:t xml:space="preserve"> </w:t>
      </w:r>
    </w:p>
    <w:p w14:paraId="01A8EF4A" w14:textId="77777777" w:rsidR="00C47802" w:rsidRPr="00EE45A3" w:rsidRDefault="004D3138" w:rsidP="009246B1">
      <w:pPr>
        <w:keepNext/>
        <w:keepLines/>
        <w:widowControl w:val="0"/>
        <w:numPr>
          <w:ilvl w:val="0"/>
          <w:numId w:val="25"/>
        </w:numPr>
        <w:suppressAutoHyphens/>
        <w:spacing w:after="0" w:line="240" w:lineRule="auto"/>
        <w:ind w:left="0" w:firstLine="709"/>
        <w:jc w:val="center"/>
        <w:outlineLvl w:val="1"/>
        <w:rPr>
          <w:rFonts w:ascii="Times New Roman" w:eastAsia="Times New Roman" w:hAnsi="Times New Roman" w:cs="Times New Roman"/>
          <w:b/>
          <w:i/>
          <w:sz w:val="24"/>
          <w:szCs w:val="24"/>
          <w:lang w:eastAsia="ru-RU"/>
        </w:rPr>
      </w:pPr>
      <w:bookmarkStart w:id="84" w:name="_Toc524701110"/>
      <w:bookmarkStart w:id="85" w:name="_Toc437973300"/>
      <w:bookmarkStart w:id="86" w:name="_Toc438110042"/>
      <w:bookmarkStart w:id="87" w:name="_Toc438376247"/>
      <w:bookmarkStart w:id="88" w:name="_Toc510617012"/>
      <w:bookmarkStart w:id="89" w:name="_Toc515296490"/>
      <w:bookmarkEnd w:id="84"/>
      <w:bookmarkEnd w:id="85"/>
      <w:bookmarkEnd w:id="86"/>
      <w:bookmarkEnd w:id="87"/>
      <w:bookmarkEnd w:id="88"/>
      <w:bookmarkEnd w:id="89"/>
      <w:r w:rsidRPr="00EE45A3">
        <w:rPr>
          <w:rFonts w:ascii="Times New Roman" w:eastAsia="Times New Roman" w:hAnsi="Times New Roman" w:cs="Times New Roman"/>
          <w:b/>
          <w:i/>
          <w:sz w:val="24"/>
          <w:szCs w:val="24"/>
          <w:lang w:eastAsia="ru-RU"/>
        </w:rPr>
        <w:lastRenderedPageBreak/>
        <w:t>Требования к организации предоставления Муниципальной услуги в МФЦ</w:t>
      </w:r>
    </w:p>
    <w:p w14:paraId="48F08A40" w14:textId="77777777" w:rsidR="00C47802" w:rsidRPr="00EE45A3" w:rsidRDefault="00C47802" w:rsidP="0014461F">
      <w:pPr>
        <w:keepNext/>
        <w:keepLines/>
        <w:widowControl w:val="0"/>
        <w:suppressAutoHyphens/>
        <w:spacing w:after="0" w:line="240" w:lineRule="auto"/>
        <w:ind w:left="709"/>
        <w:outlineLvl w:val="1"/>
        <w:rPr>
          <w:rFonts w:ascii="Times New Roman" w:eastAsia="Times New Roman" w:hAnsi="Times New Roman" w:cs="Times New Roman"/>
          <w:sz w:val="24"/>
          <w:szCs w:val="24"/>
          <w:lang w:eastAsia="ru-RU"/>
        </w:rPr>
      </w:pPr>
    </w:p>
    <w:p w14:paraId="115F1B16" w14:textId="57B74B85" w:rsidR="00DD5A35" w:rsidRDefault="00DD5A35" w:rsidP="00DD5A35">
      <w:pPr>
        <w:pStyle w:val="110"/>
        <w:numPr>
          <w:ilvl w:val="1"/>
          <w:numId w:val="31"/>
        </w:numPr>
        <w:spacing w:line="23" w:lineRule="atLeast"/>
        <w:rPr>
          <w:sz w:val="24"/>
          <w:szCs w:val="24"/>
        </w:rPr>
      </w:pPr>
      <w:r>
        <w:rPr>
          <w:sz w:val="24"/>
          <w:szCs w:val="24"/>
        </w:rPr>
        <w:t xml:space="preserve"> </w:t>
      </w:r>
      <w:r w:rsidR="004D3138" w:rsidRPr="00EE45A3">
        <w:rPr>
          <w:sz w:val="24"/>
          <w:szCs w:val="24"/>
        </w:rPr>
        <w:t>Предоставление бесплатного доступа к РПГУ для подачи запросов, документов,</w:t>
      </w:r>
    </w:p>
    <w:p w14:paraId="1A6D9775" w14:textId="51662C1E" w:rsidR="00C47802" w:rsidRPr="00EE45A3" w:rsidRDefault="004D3138" w:rsidP="00DD5A35">
      <w:pPr>
        <w:pStyle w:val="110"/>
        <w:spacing w:line="23" w:lineRule="atLeast"/>
        <w:rPr>
          <w:sz w:val="24"/>
          <w:szCs w:val="24"/>
        </w:rPr>
      </w:pPr>
      <w:proofErr w:type="gramStart"/>
      <w:r w:rsidRPr="00EE45A3">
        <w:rPr>
          <w:sz w:val="24"/>
          <w:szCs w:val="24"/>
        </w:rPr>
        <w:t xml:space="preserve">информации, необходимых для получения Муниципальной услуги в электронной форме, </w:t>
      </w:r>
      <w:r w:rsidR="008A1E2B" w:rsidRPr="00EE45A3">
        <w:rPr>
          <w:sz w:val="24"/>
          <w:szCs w:val="24"/>
        </w:rPr>
        <w:t xml:space="preserve">также получение результатов предоставления </w:t>
      </w:r>
      <w:r w:rsidR="008929EE">
        <w:rPr>
          <w:sz w:val="24"/>
          <w:szCs w:val="24"/>
        </w:rPr>
        <w:t>Муниципальной</w:t>
      </w:r>
      <w:r w:rsidR="008929EE" w:rsidRPr="00EE45A3">
        <w:rPr>
          <w:sz w:val="24"/>
          <w:szCs w:val="24"/>
        </w:rPr>
        <w:t xml:space="preserve"> </w:t>
      </w:r>
      <w:r w:rsidR="008A1E2B" w:rsidRPr="00EE45A3">
        <w:rPr>
          <w:sz w:val="24"/>
          <w:szCs w:val="24"/>
        </w:rPr>
        <w:t>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Pr="00EE45A3">
        <w:rPr>
          <w:sz w:val="24"/>
          <w:szCs w:val="24"/>
        </w:rPr>
        <w:t>.</w:t>
      </w:r>
      <w:proofErr w:type="gramEnd"/>
    </w:p>
    <w:p w14:paraId="795816E7" w14:textId="77777777" w:rsidR="00C47802" w:rsidRPr="00EE45A3" w:rsidRDefault="004D3138" w:rsidP="00DD5A35">
      <w:pPr>
        <w:pStyle w:val="110"/>
        <w:numPr>
          <w:ilvl w:val="1"/>
          <w:numId w:val="31"/>
        </w:numPr>
        <w:spacing w:line="23" w:lineRule="atLeast"/>
        <w:ind w:left="0" w:firstLine="709"/>
        <w:rPr>
          <w:sz w:val="24"/>
          <w:szCs w:val="24"/>
        </w:rPr>
      </w:pPr>
      <w:r w:rsidRPr="00EE45A3">
        <w:rPr>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МФЦ и Администрацией. </w:t>
      </w:r>
    </w:p>
    <w:p w14:paraId="4C28A980" w14:textId="66E7545A" w:rsidR="008A1E2B" w:rsidRPr="00EE45A3" w:rsidRDefault="008A1E2B" w:rsidP="0014461F">
      <w:pPr>
        <w:pStyle w:val="110"/>
        <w:numPr>
          <w:ilvl w:val="0"/>
          <w:numId w:val="21"/>
        </w:numPr>
        <w:spacing w:line="23" w:lineRule="atLeast"/>
        <w:ind w:left="0" w:firstLine="709"/>
        <w:rPr>
          <w:sz w:val="24"/>
          <w:szCs w:val="24"/>
        </w:rPr>
      </w:pPr>
      <w:r w:rsidRPr="00EE45A3">
        <w:rPr>
          <w:sz w:val="24"/>
          <w:szCs w:val="24"/>
        </w:rPr>
        <w:t>бесплатный доступ заявителей к РПГУ для обеспечения возможности получения Муниципальной услуги в электронной форме;</w:t>
      </w:r>
    </w:p>
    <w:p w14:paraId="685FF9EB" w14:textId="776212A0" w:rsidR="008A1E2B" w:rsidRPr="00EE45A3" w:rsidRDefault="008A1E2B" w:rsidP="0014461F">
      <w:pPr>
        <w:pStyle w:val="110"/>
        <w:numPr>
          <w:ilvl w:val="0"/>
          <w:numId w:val="21"/>
        </w:numPr>
        <w:spacing w:line="23" w:lineRule="atLeast"/>
        <w:ind w:left="0" w:firstLine="709"/>
        <w:rPr>
          <w:sz w:val="24"/>
          <w:szCs w:val="24"/>
        </w:rPr>
      </w:pPr>
      <w:r w:rsidRPr="00EE45A3">
        <w:rPr>
          <w:sz w:val="24"/>
          <w:szCs w:val="24"/>
        </w:rPr>
        <w:t>прием денежных средств от заявителей в счет платы за предоставление Муниципальной услуги и уплаты иных платежей;</w:t>
      </w:r>
    </w:p>
    <w:p w14:paraId="7CECA3F0" w14:textId="2E287F86" w:rsidR="00292426" w:rsidRPr="00EE45A3" w:rsidRDefault="004D3138"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w:t>
      </w:r>
      <w:r w:rsidR="00292426" w:rsidRPr="00EE45A3">
        <w:rPr>
          <w:rFonts w:ascii="Times New Roman" w:hAnsi="Times New Roman" w:cs="Times New Roman"/>
          <w:sz w:val="24"/>
          <w:szCs w:val="24"/>
        </w:rPr>
        <w:t>3</w:t>
      </w:r>
      <w:r w:rsidRPr="00EE45A3">
        <w:rPr>
          <w:rFonts w:ascii="Times New Roman" w:hAnsi="Times New Roman" w:cs="Times New Roman"/>
          <w:sz w:val="24"/>
          <w:szCs w:val="24"/>
        </w:rPr>
        <w:t xml:space="preserve">. </w:t>
      </w:r>
      <w:r w:rsidR="00292426" w:rsidRPr="00EE45A3">
        <w:rPr>
          <w:rFonts w:ascii="Times New Roman" w:hAnsi="Times New Roman" w:cs="Times New Roman"/>
          <w:sz w:val="24"/>
          <w:szCs w:val="24"/>
        </w:rPr>
        <w:t>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14:paraId="1D5A1837" w14:textId="071CC024"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22.4. Перечень МФЦ Московской области размещен на сайте Администрации и Государственного казенного учреждения Московской области «Многофункциональный центр предоставления государственных и муниципальных услуг» (далее – ГКУ МО «МО МФЦ»).</w:t>
      </w:r>
    </w:p>
    <w:p w14:paraId="245FAA5B" w14:textId="18FC2617"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22.5.</w:t>
      </w:r>
      <w:r w:rsidR="0038184E" w:rsidRPr="00EE45A3">
        <w:rPr>
          <w:rFonts w:ascii="Times New Roman" w:hAnsi="Times New Roman" w:cs="Times New Roman"/>
          <w:sz w:val="24"/>
          <w:szCs w:val="24"/>
        </w:rPr>
        <w:t xml:space="preserve"> </w:t>
      </w:r>
      <w:r w:rsidRPr="00EE45A3">
        <w:rPr>
          <w:rFonts w:ascii="Times New Roman" w:hAnsi="Times New Roman" w:cs="Times New Roman"/>
          <w:sz w:val="24"/>
          <w:szCs w:val="24"/>
        </w:rPr>
        <w:t xml:space="preserve">Способы предварительной записи в МФЦ: при личном обращении Заявителя или его представителя в МФЦ, по телефону МФЦ, посредством официального сайта МФЦ, посредством РПГУ. </w:t>
      </w:r>
    </w:p>
    <w:p w14:paraId="405E03E0" w14:textId="0E10A4E8"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22.6.</w:t>
      </w:r>
      <w:r w:rsidRPr="00EE45A3">
        <w:rPr>
          <w:rFonts w:ascii="Times New Roman" w:hAnsi="Times New Roman" w:cs="Times New Roman"/>
          <w:sz w:val="24"/>
          <w:szCs w:val="24"/>
        </w:rPr>
        <w:tab/>
        <w:t>В МФЦ исключается взаимодействие Заявителя с должностными лицами, муниципальными служащими, работниками Администрации, предоставляющими Муниципальную услугу.</w:t>
      </w:r>
    </w:p>
    <w:p w14:paraId="71C788E1" w14:textId="35D5530E"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22.7.</w:t>
      </w:r>
      <w:r w:rsidRPr="00EE45A3">
        <w:rPr>
          <w:rFonts w:ascii="Times New Roman" w:hAnsi="Times New Roman" w:cs="Times New Roman"/>
          <w:sz w:val="24"/>
          <w:szCs w:val="24"/>
        </w:rPr>
        <w:tab/>
        <w:t>При предоставлении Муниципальной услуги в МФЦ, при выдаче результата предоставления Муниципальной услуги в МФЦ (в том числе при выдаче результата предоставление Муниципальной услуги в форме экземпляра электронного документа на бумажном носителе) работниками МФЦ запрещается требовать от заявителя:</w:t>
      </w:r>
    </w:p>
    <w:p w14:paraId="0EDB1E25" w14:textId="58777D73"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7203568" w14:textId="041BCCA7"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либо подведомственным им организациям, за исключением документов, указанных в пункте 10 настоящего Административного регламента. Заявитель вправе представить указанные документы и информацию по собственной инициативе;</w:t>
      </w:r>
    </w:p>
    <w:p w14:paraId="79AD8097" w14:textId="1F2A7841"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
    <w:p w14:paraId="5DEB78DF" w14:textId="437AC0B8"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22.8. При предоставлении Муниципальной услуги в соответствии с соглашением о взаимодействии работники МФЦ обязаны:</w:t>
      </w:r>
    </w:p>
    <w:p w14:paraId="2D88F49B" w14:textId="22663513"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14:paraId="7A1C9FDE" w14:textId="77777777"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372E0561" w14:textId="58ACC701"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lastRenderedPageBreak/>
        <w:t xml:space="preserve">3) при приеме запросов о предоставлении </w:t>
      </w:r>
      <w:r w:rsidR="0038184E" w:rsidRPr="00EE45A3">
        <w:rPr>
          <w:rFonts w:ascii="Times New Roman" w:hAnsi="Times New Roman" w:cs="Times New Roman"/>
          <w:sz w:val="24"/>
          <w:szCs w:val="24"/>
        </w:rPr>
        <w:t xml:space="preserve">Муниципальной </w:t>
      </w:r>
      <w:r w:rsidRPr="00EE45A3">
        <w:rPr>
          <w:rFonts w:ascii="Times New Roman" w:hAnsi="Times New Roman" w:cs="Times New Roman"/>
          <w:sz w:val="24"/>
          <w:szCs w:val="24"/>
        </w:rPr>
        <w:t>услуги 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14:paraId="009A301A" w14:textId="75D500F2"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w:t>
      </w:r>
      <w:r w:rsidR="0038184E" w:rsidRPr="00EE45A3">
        <w:rPr>
          <w:rFonts w:ascii="Times New Roman" w:hAnsi="Times New Roman" w:cs="Times New Roman"/>
          <w:sz w:val="24"/>
          <w:szCs w:val="24"/>
        </w:rPr>
        <w:t>9</w:t>
      </w:r>
      <w:r w:rsidRPr="00EE45A3">
        <w:rPr>
          <w:rFonts w:ascii="Times New Roman" w:hAnsi="Times New Roman" w:cs="Times New Roman"/>
          <w:sz w:val="24"/>
          <w:szCs w:val="24"/>
        </w:rPr>
        <w:t xml:space="preserve">. При реализации своих функций в соответствии с соглашениями о взаимодействии МФЦ </w:t>
      </w:r>
      <w:proofErr w:type="gramStart"/>
      <w:r w:rsidRPr="00EE45A3">
        <w:rPr>
          <w:rFonts w:ascii="Times New Roman" w:hAnsi="Times New Roman" w:cs="Times New Roman"/>
          <w:sz w:val="24"/>
          <w:szCs w:val="24"/>
        </w:rPr>
        <w:t>обязан</w:t>
      </w:r>
      <w:proofErr w:type="gramEnd"/>
      <w:r w:rsidRPr="00EE45A3">
        <w:rPr>
          <w:rFonts w:ascii="Times New Roman" w:hAnsi="Times New Roman" w:cs="Times New Roman"/>
          <w:sz w:val="24"/>
          <w:szCs w:val="24"/>
        </w:rPr>
        <w:t>:</w:t>
      </w:r>
    </w:p>
    <w:p w14:paraId="36340AA5" w14:textId="77777777"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а)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Московской области, органов местного самоуправления, физических и юридических лиц необходимые сведения по вопросам, относящимся к установленной сфере деятельности МФЦ;</w:t>
      </w:r>
    </w:p>
    <w:p w14:paraId="05893470" w14:textId="77777777"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б)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14:paraId="4440C916" w14:textId="522CF667" w:rsidR="00292426" w:rsidRPr="00EE45A3" w:rsidRDefault="0038184E"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в</w:t>
      </w:r>
      <w:r w:rsidR="00292426" w:rsidRPr="00EE45A3">
        <w:rPr>
          <w:rFonts w:ascii="Times New Roman" w:hAnsi="Times New Roman" w:cs="Times New Roman"/>
          <w:sz w:val="24"/>
          <w:szCs w:val="24"/>
        </w:rPr>
        <w:t>) соблюдать требования соглашений о взаимодействии;</w:t>
      </w:r>
    </w:p>
    <w:p w14:paraId="046F2E22" w14:textId="33E120F2" w:rsidR="00292426" w:rsidRPr="00EE45A3" w:rsidRDefault="0038184E"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г</w:t>
      </w:r>
      <w:r w:rsidR="00292426" w:rsidRPr="00EE45A3">
        <w:rPr>
          <w:rFonts w:ascii="Times New Roman" w:hAnsi="Times New Roman" w:cs="Times New Roman"/>
          <w:sz w:val="24"/>
          <w:szCs w:val="24"/>
        </w:rPr>
        <w:t xml:space="preserve">) осуществлять взаимодействие с </w:t>
      </w:r>
      <w:r w:rsidRPr="00EE45A3">
        <w:rPr>
          <w:rFonts w:ascii="Times New Roman" w:hAnsi="Times New Roman" w:cs="Times New Roman"/>
          <w:sz w:val="24"/>
          <w:szCs w:val="24"/>
        </w:rPr>
        <w:t>Администрацией</w:t>
      </w:r>
      <w:r w:rsidR="00292426" w:rsidRPr="00EE45A3">
        <w:rPr>
          <w:rFonts w:ascii="Times New Roman" w:hAnsi="Times New Roman" w:cs="Times New Roman"/>
          <w:sz w:val="24"/>
          <w:szCs w:val="24"/>
        </w:rPr>
        <w:t xml:space="preserve">, предоставляющим </w:t>
      </w:r>
      <w:r w:rsidRPr="00EE45A3">
        <w:rPr>
          <w:rFonts w:ascii="Times New Roman" w:hAnsi="Times New Roman" w:cs="Times New Roman"/>
          <w:sz w:val="24"/>
          <w:szCs w:val="24"/>
        </w:rPr>
        <w:t>Муниципальную</w:t>
      </w:r>
      <w:r w:rsidR="00292426" w:rsidRPr="00EE45A3">
        <w:rPr>
          <w:rFonts w:ascii="Times New Roman" w:hAnsi="Times New Roman" w:cs="Times New Roman"/>
          <w:sz w:val="24"/>
          <w:szCs w:val="24"/>
        </w:rPr>
        <w:t xml:space="preserve"> услугу в соответствии с соглашениями о взаимодействии, иными нормативными правовыми актами, регулирующими порядок предоставления </w:t>
      </w:r>
      <w:r w:rsidRPr="00EE45A3">
        <w:rPr>
          <w:rFonts w:ascii="Times New Roman" w:hAnsi="Times New Roman" w:cs="Times New Roman"/>
          <w:sz w:val="24"/>
          <w:szCs w:val="24"/>
        </w:rPr>
        <w:t xml:space="preserve">Муниципальной </w:t>
      </w:r>
      <w:r w:rsidR="00292426" w:rsidRPr="00EE45A3">
        <w:rPr>
          <w:rFonts w:ascii="Times New Roman" w:hAnsi="Times New Roman" w:cs="Times New Roman"/>
          <w:sz w:val="24"/>
          <w:szCs w:val="24"/>
        </w:rPr>
        <w:t>услуги, настоящим Административным регламентом.</w:t>
      </w:r>
    </w:p>
    <w:p w14:paraId="75C1A24C" w14:textId="741DA313" w:rsidR="00292426" w:rsidRPr="00EE45A3" w:rsidRDefault="00292426" w:rsidP="0014461F">
      <w:pPr>
        <w:spacing w:after="0" w:line="23" w:lineRule="atLeast"/>
        <w:ind w:firstLine="713"/>
        <w:jc w:val="both"/>
        <w:rPr>
          <w:rFonts w:ascii="Times New Roman" w:hAnsi="Times New Roman" w:cs="Times New Roman"/>
          <w:sz w:val="24"/>
          <w:szCs w:val="24"/>
        </w:rPr>
      </w:pPr>
      <w:r w:rsidRPr="00EE45A3">
        <w:rPr>
          <w:rFonts w:ascii="Times New Roman" w:hAnsi="Times New Roman" w:cs="Times New Roman"/>
          <w:sz w:val="24"/>
          <w:szCs w:val="24"/>
        </w:rPr>
        <w:t>22.1</w:t>
      </w:r>
      <w:r w:rsidR="0038184E" w:rsidRPr="00EE45A3">
        <w:rPr>
          <w:rFonts w:ascii="Times New Roman" w:hAnsi="Times New Roman" w:cs="Times New Roman"/>
          <w:sz w:val="24"/>
          <w:szCs w:val="24"/>
        </w:rPr>
        <w:t>0</w:t>
      </w:r>
      <w:r w:rsidRPr="00EE45A3">
        <w:rPr>
          <w:rFonts w:ascii="Times New Roman" w:hAnsi="Times New Roman" w:cs="Times New Roman"/>
          <w:sz w:val="24"/>
          <w:szCs w:val="24"/>
        </w:rPr>
        <w:t>. МФЦ, его работники несут ответственность, установленную законода</w:t>
      </w:r>
      <w:r w:rsidR="0038184E" w:rsidRPr="00EE45A3">
        <w:rPr>
          <w:rFonts w:ascii="Times New Roman" w:hAnsi="Times New Roman" w:cs="Times New Roman"/>
          <w:sz w:val="24"/>
          <w:szCs w:val="24"/>
        </w:rPr>
        <w:t>тельством Российской Федерации:</w:t>
      </w:r>
    </w:p>
    <w:p w14:paraId="0816C9F9" w14:textId="77777777" w:rsidR="004B6FAC" w:rsidRDefault="0038184E" w:rsidP="0014461F">
      <w:pPr>
        <w:spacing w:after="0"/>
        <w:ind w:firstLine="713"/>
        <w:jc w:val="both"/>
        <w:rPr>
          <w:rFonts w:ascii="Times New Roman" w:hAnsi="Times New Roman" w:cs="Times New Roman"/>
          <w:sz w:val="24"/>
          <w:szCs w:val="24"/>
        </w:rPr>
      </w:pPr>
      <w:r w:rsidRPr="00EE45A3">
        <w:rPr>
          <w:rFonts w:ascii="Times New Roman" w:hAnsi="Times New Roman" w:cs="Times New Roman"/>
          <w:sz w:val="24"/>
          <w:szCs w:val="24"/>
        </w:rPr>
        <w:t>а</w:t>
      </w:r>
      <w:r w:rsidR="00292426" w:rsidRPr="00EE45A3">
        <w:rPr>
          <w:rFonts w:ascii="Times New Roman" w:hAnsi="Times New Roman" w:cs="Times New Roman"/>
          <w:sz w:val="24"/>
          <w:szCs w:val="24"/>
        </w:rPr>
        <w:t>)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79499CAB" w14:textId="68650FAA" w:rsidR="00C47802" w:rsidRPr="00EE45A3" w:rsidRDefault="004D3138" w:rsidP="0014461F">
      <w:pPr>
        <w:spacing w:after="0"/>
        <w:ind w:firstLine="713"/>
        <w:jc w:val="both"/>
        <w:rPr>
          <w:rFonts w:ascii="Times New Roman" w:hAnsi="Times New Roman" w:cs="Times New Roman"/>
          <w:sz w:val="24"/>
          <w:szCs w:val="24"/>
        </w:rPr>
      </w:pPr>
      <w:r w:rsidRPr="00EE45A3">
        <w:rPr>
          <w:rFonts w:ascii="Times New Roman" w:hAnsi="Times New Roman" w:cs="Times New Roman"/>
          <w:sz w:val="24"/>
          <w:szCs w:val="24"/>
        </w:rPr>
        <w:t>22.</w:t>
      </w:r>
      <w:r w:rsidR="00292426" w:rsidRPr="00EE45A3">
        <w:rPr>
          <w:rFonts w:ascii="Times New Roman" w:hAnsi="Times New Roman" w:cs="Times New Roman"/>
          <w:sz w:val="24"/>
          <w:szCs w:val="24"/>
        </w:rPr>
        <w:t>1</w:t>
      </w:r>
      <w:r w:rsidR="0038184E" w:rsidRPr="00EE45A3">
        <w:rPr>
          <w:rFonts w:ascii="Times New Roman" w:hAnsi="Times New Roman" w:cs="Times New Roman"/>
          <w:sz w:val="24"/>
          <w:szCs w:val="24"/>
        </w:rPr>
        <w:t>1</w:t>
      </w:r>
      <w:r w:rsidRPr="00EE45A3">
        <w:rPr>
          <w:rFonts w:ascii="Times New Roman" w:hAnsi="Times New Roman" w:cs="Times New Roman"/>
          <w:sz w:val="24"/>
          <w:szCs w:val="24"/>
        </w:rPr>
        <w:t xml:space="preserve">.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14:paraId="180C4E20" w14:textId="1F15A82C" w:rsidR="00C47802" w:rsidRPr="00EE45A3" w:rsidRDefault="004D3138" w:rsidP="0014461F">
      <w:pPr>
        <w:spacing w:after="0"/>
        <w:ind w:firstLine="709"/>
        <w:jc w:val="both"/>
        <w:rPr>
          <w:rFonts w:ascii="Times New Roman" w:hAnsi="Times New Roman" w:cs="Times New Roman"/>
          <w:sz w:val="24"/>
          <w:szCs w:val="24"/>
        </w:rPr>
      </w:pPr>
      <w:r w:rsidRPr="00EE45A3">
        <w:rPr>
          <w:rFonts w:ascii="Times New Roman" w:hAnsi="Times New Roman" w:cs="Times New Roman"/>
          <w:sz w:val="24"/>
          <w:szCs w:val="24"/>
        </w:rPr>
        <w:t>22.</w:t>
      </w:r>
      <w:r w:rsidR="00292426" w:rsidRPr="00EE45A3">
        <w:rPr>
          <w:rFonts w:ascii="Times New Roman" w:hAnsi="Times New Roman" w:cs="Times New Roman"/>
          <w:sz w:val="24"/>
          <w:szCs w:val="24"/>
        </w:rPr>
        <w:t>1</w:t>
      </w:r>
      <w:r w:rsidR="0038184E" w:rsidRPr="00EE45A3">
        <w:rPr>
          <w:rFonts w:ascii="Times New Roman" w:hAnsi="Times New Roman" w:cs="Times New Roman"/>
          <w:sz w:val="24"/>
          <w:szCs w:val="24"/>
        </w:rPr>
        <w:t>2</w:t>
      </w:r>
      <w:r w:rsidRPr="00EE45A3">
        <w:rPr>
          <w:rFonts w:ascii="Times New Roman" w:hAnsi="Times New Roman" w:cs="Times New Roman"/>
          <w:sz w:val="24"/>
          <w:szCs w:val="24"/>
        </w:rPr>
        <w:t xml:space="preserve">. Законом Московской области от </w:t>
      </w:r>
      <w:r w:rsidR="004B6FAC">
        <w:rPr>
          <w:rFonts w:ascii="Times New Roman" w:hAnsi="Times New Roman" w:cs="Times New Roman"/>
          <w:sz w:val="24"/>
          <w:szCs w:val="24"/>
        </w:rPr>
        <w:t>0</w:t>
      </w:r>
      <w:r w:rsidRPr="00EE45A3">
        <w:rPr>
          <w:rFonts w:ascii="Times New Roman" w:hAnsi="Times New Roman" w:cs="Times New Roman"/>
          <w:sz w:val="24"/>
          <w:szCs w:val="24"/>
        </w:rPr>
        <w:t>4</w:t>
      </w:r>
      <w:r w:rsidR="004B6FAC">
        <w:rPr>
          <w:rFonts w:ascii="Times New Roman" w:hAnsi="Times New Roman" w:cs="Times New Roman"/>
          <w:sz w:val="24"/>
          <w:szCs w:val="24"/>
        </w:rPr>
        <w:t>.05.</w:t>
      </w:r>
      <w:r w:rsidRPr="00EE45A3">
        <w:rPr>
          <w:rFonts w:ascii="Times New Roman" w:hAnsi="Times New Roman" w:cs="Times New Roman"/>
          <w:sz w:val="24"/>
          <w:szCs w:val="24"/>
        </w:rPr>
        <w:t xml:space="preserve">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w:t>
      </w:r>
      <w:proofErr w:type="gramStart"/>
      <w:r w:rsidRPr="00EE45A3">
        <w:rPr>
          <w:rFonts w:ascii="Times New Roman" w:hAnsi="Times New Roman" w:cs="Times New Roman"/>
          <w:sz w:val="24"/>
          <w:szCs w:val="24"/>
        </w:rPr>
        <w:t>установленных сроков, установленных Административным регламентом предусмотрена</w:t>
      </w:r>
      <w:proofErr w:type="gramEnd"/>
      <w:r w:rsidRPr="00EE45A3">
        <w:rPr>
          <w:rFonts w:ascii="Times New Roman" w:hAnsi="Times New Roman" w:cs="Times New Roman"/>
          <w:sz w:val="24"/>
          <w:szCs w:val="24"/>
        </w:rPr>
        <w:t xml:space="preserve"> административная ответственность.</w:t>
      </w:r>
    </w:p>
    <w:p w14:paraId="2B1DDACC" w14:textId="60DFFCE2" w:rsidR="00C47802" w:rsidRPr="00EE45A3" w:rsidRDefault="004D3138" w:rsidP="0014461F">
      <w:pPr>
        <w:spacing w:after="0"/>
        <w:ind w:firstLine="709"/>
        <w:jc w:val="both"/>
        <w:rPr>
          <w:rFonts w:ascii="Times New Roman" w:hAnsi="Times New Roman" w:cs="Times New Roman"/>
          <w:sz w:val="24"/>
          <w:szCs w:val="24"/>
        </w:rPr>
      </w:pPr>
      <w:r w:rsidRPr="00EE45A3">
        <w:rPr>
          <w:rFonts w:ascii="Times New Roman" w:hAnsi="Times New Roman" w:cs="Times New Roman"/>
          <w:sz w:val="24"/>
          <w:szCs w:val="24"/>
        </w:rPr>
        <w:t>22.</w:t>
      </w:r>
      <w:r w:rsidR="00292426" w:rsidRPr="00EE45A3">
        <w:rPr>
          <w:rFonts w:ascii="Times New Roman" w:hAnsi="Times New Roman" w:cs="Times New Roman"/>
          <w:sz w:val="24"/>
          <w:szCs w:val="24"/>
        </w:rPr>
        <w:t>1</w:t>
      </w:r>
      <w:r w:rsidR="0038184E" w:rsidRPr="00EE45A3">
        <w:rPr>
          <w:rFonts w:ascii="Times New Roman" w:hAnsi="Times New Roman" w:cs="Times New Roman"/>
          <w:sz w:val="24"/>
          <w:szCs w:val="24"/>
        </w:rPr>
        <w:t>3</w:t>
      </w:r>
      <w:r w:rsidRPr="00EE45A3">
        <w:rPr>
          <w:rFonts w:ascii="Times New Roman" w:hAnsi="Times New Roman" w:cs="Times New Roman"/>
          <w:sz w:val="24"/>
          <w:szCs w:val="24"/>
        </w:rPr>
        <w:t>.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w:t>
      </w:r>
      <w:r w:rsidR="004B6FAC">
        <w:rPr>
          <w:rFonts w:ascii="Times New Roman" w:hAnsi="Times New Roman" w:cs="Times New Roman"/>
          <w:sz w:val="24"/>
          <w:szCs w:val="24"/>
        </w:rPr>
        <w:t>.07.</w:t>
      </w:r>
      <w:r w:rsidRPr="00EE45A3">
        <w:rPr>
          <w:rFonts w:ascii="Times New Roman" w:hAnsi="Times New Roman" w:cs="Times New Roman"/>
          <w:sz w:val="24"/>
          <w:szCs w:val="24"/>
        </w:rPr>
        <w:t>2016г. № 10-57/РВ.</w:t>
      </w:r>
    </w:p>
    <w:p w14:paraId="0340E9B4" w14:textId="77777777" w:rsidR="00665D35" w:rsidRPr="00EE45A3" w:rsidRDefault="00665D35" w:rsidP="0014461F">
      <w:pPr>
        <w:widowControl w:val="0"/>
        <w:suppressAutoHyphens/>
        <w:spacing w:after="0" w:line="240" w:lineRule="auto"/>
        <w:jc w:val="both"/>
        <w:rPr>
          <w:rFonts w:ascii="Times New Roman" w:eastAsia="Times New Roman" w:hAnsi="Times New Roman" w:cs="Times New Roman"/>
          <w:sz w:val="24"/>
          <w:szCs w:val="24"/>
          <w:lang w:eastAsia="ar-SA"/>
        </w:rPr>
      </w:pPr>
    </w:p>
    <w:p w14:paraId="73E27FFA" w14:textId="77777777" w:rsidR="00C47802" w:rsidRPr="00EE45A3" w:rsidRDefault="004D3138"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bookmarkStart w:id="90" w:name="_Toc460157642"/>
      <w:bookmarkStart w:id="91" w:name="_Toc460157556"/>
      <w:bookmarkStart w:id="92" w:name="_Toc524701111"/>
      <w:bookmarkEnd w:id="90"/>
      <w:bookmarkEnd w:id="91"/>
      <w:r w:rsidRPr="00EE45A3">
        <w:rPr>
          <w:rFonts w:ascii="Times New Roman" w:eastAsia="Times New Roman" w:hAnsi="Times New Roman" w:cs="Times New Roman"/>
          <w:b/>
          <w:bCs/>
          <w:sz w:val="24"/>
          <w:szCs w:val="24"/>
          <w:lang w:eastAsia="ar-SA"/>
        </w:rPr>
        <w:t xml:space="preserve">III. </w:t>
      </w:r>
      <w:bookmarkEnd w:id="92"/>
      <w:r w:rsidRPr="00EE45A3">
        <w:rPr>
          <w:rFonts w:ascii="Times New Roman" w:eastAsia="Times New Roman" w:hAnsi="Times New Roman" w:cs="Times New Roman"/>
          <w:b/>
          <w:bCs/>
          <w:sz w:val="24"/>
          <w:szCs w:val="24"/>
          <w:lang w:eastAsia="ar-SA"/>
        </w:rPr>
        <w:t>Состав, последовательность и сроки выполнения административных процедур, требования к порядку их выполнения</w:t>
      </w:r>
    </w:p>
    <w:p w14:paraId="53548484"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i/>
          <w:sz w:val="24"/>
          <w:szCs w:val="24"/>
          <w:lang w:eastAsia="ar-SA"/>
        </w:rPr>
      </w:pPr>
    </w:p>
    <w:p w14:paraId="6C6CAEF7" w14:textId="77777777" w:rsidR="00C47802" w:rsidRPr="00EE45A3" w:rsidRDefault="004D3138" w:rsidP="0014461F">
      <w:pPr>
        <w:keepNext/>
        <w:keepLines/>
        <w:widowControl w:val="0"/>
        <w:numPr>
          <w:ilvl w:val="0"/>
          <w:numId w:val="11"/>
        </w:numPr>
        <w:suppressAutoHyphens/>
        <w:spacing w:after="0" w:line="240" w:lineRule="auto"/>
        <w:ind w:left="993"/>
        <w:jc w:val="center"/>
        <w:outlineLvl w:val="1"/>
        <w:rPr>
          <w:rFonts w:ascii="Times New Roman" w:eastAsia="Times New Roman" w:hAnsi="Times New Roman" w:cs="Times New Roman"/>
          <w:b/>
          <w:i/>
          <w:sz w:val="24"/>
          <w:szCs w:val="24"/>
          <w:lang w:eastAsia="ru-RU"/>
        </w:rPr>
      </w:pPr>
      <w:bookmarkStart w:id="93" w:name="_Toc460157557"/>
      <w:bookmarkStart w:id="94" w:name="_Toc460157643"/>
      <w:bookmarkStart w:id="95" w:name="_Toc524701112"/>
      <w:bookmarkEnd w:id="93"/>
      <w:bookmarkEnd w:id="94"/>
      <w:bookmarkEnd w:id="95"/>
      <w:r w:rsidRPr="00EE45A3">
        <w:rPr>
          <w:rFonts w:ascii="Times New Roman" w:eastAsia="Times New Roman" w:hAnsi="Times New Roman" w:cs="Times New Roman"/>
          <w:b/>
          <w:i/>
          <w:sz w:val="24"/>
          <w:szCs w:val="24"/>
          <w:lang w:eastAsia="ru-RU"/>
        </w:rPr>
        <w:t>Состав, последовательность и сроки выполнения административных процедур при предоставлении Муниципальной услуги</w:t>
      </w:r>
    </w:p>
    <w:p w14:paraId="208132F7"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178D03AD"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bookmarkStart w:id="96" w:name="_Toc460157644"/>
      <w:bookmarkStart w:id="97" w:name="_Toc460157558"/>
      <w:r w:rsidRPr="00EE45A3">
        <w:rPr>
          <w:rFonts w:ascii="Times New Roman" w:eastAsia="Times New Roman" w:hAnsi="Times New Roman" w:cs="Times New Roman"/>
          <w:sz w:val="24"/>
          <w:szCs w:val="24"/>
          <w:lang w:eastAsia="ar-SA"/>
        </w:rPr>
        <w:t>23.1. Перечень административных процедур:</w:t>
      </w:r>
    </w:p>
    <w:p w14:paraId="17D2C470"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1) прием (получение) и проверка представленных Заявителем документов и сведений; </w:t>
      </w:r>
    </w:p>
    <w:p w14:paraId="0BC6C632"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2) регистрация или отказ в регистрации обращения Заявителя на предоставление Муниципальной услуги;</w:t>
      </w:r>
    </w:p>
    <w:p w14:paraId="63AE26E8"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3) Формирование, направление и обработка результатов исполнения межведомственных запросов;</w:t>
      </w:r>
    </w:p>
    <w:p w14:paraId="2B177BB5"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4) Рассмотрение документов, принятие решения</w:t>
      </w:r>
      <w:r w:rsidRPr="00EE45A3">
        <w:rPr>
          <w:rFonts w:ascii="Times New Roman" w:hAnsi="Times New Roman" w:cs="Times New Roman"/>
          <w:sz w:val="24"/>
          <w:szCs w:val="24"/>
        </w:rPr>
        <w:t xml:space="preserve">, </w:t>
      </w:r>
      <w:r w:rsidRPr="00EE45A3">
        <w:rPr>
          <w:rFonts w:ascii="Times New Roman" w:eastAsia="Times New Roman" w:hAnsi="Times New Roman" w:cs="Times New Roman"/>
          <w:sz w:val="24"/>
          <w:szCs w:val="24"/>
          <w:lang w:eastAsia="ar-SA"/>
        </w:rPr>
        <w:t xml:space="preserve">разработка проектов согласия либо </w:t>
      </w:r>
      <w:r w:rsidRPr="00EE45A3">
        <w:rPr>
          <w:rFonts w:ascii="Times New Roman" w:eastAsia="Times New Roman" w:hAnsi="Times New Roman" w:cs="Times New Roman"/>
          <w:sz w:val="24"/>
          <w:szCs w:val="24"/>
          <w:lang w:eastAsia="ar-SA"/>
        </w:rPr>
        <w:lastRenderedPageBreak/>
        <w:t>отказа, направление материалов на согласование в Министерство транспорта и дорожной инфраструктуры Московской области;</w:t>
      </w:r>
    </w:p>
    <w:p w14:paraId="3EF19809"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5) Оформление и утверждение результата предоставления Муниципальной услуги;</w:t>
      </w:r>
    </w:p>
    <w:p w14:paraId="55625D78"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6) информирование Заявителя о готовности результата предоставления Муниципальной услуги и его направление Заявителю.</w:t>
      </w:r>
    </w:p>
    <w:p w14:paraId="39A8BA62" w14:textId="7777777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7) Выдача результата предоставления Муниципальной услуги Заявителю.</w:t>
      </w:r>
    </w:p>
    <w:p w14:paraId="190309C3" w14:textId="2E60B137"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23.2.</w:t>
      </w:r>
      <w:r w:rsidRPr="00EE45A3">
        <w:rPr>
          <w:rFonts w:ascii="Times New Roman" w:eastAsia="Times New Roman" w:hAnsi="Times New Roman" w:cs="Times New Roman"/>
          <w:sz w:val="24"/>
          <w:szCs w:val="24"/>
          <w:lang w:eastAsia="ar-SA"/>
        </w:rPr>
        <w:tab/>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приведенн</w:t>
      </w:r>
      <w:r w:rsidR="00125188">
        <w:rPr>
          <w:rFonts w:ascii="Times New Roman" w:eastAsia="Times New Roman" w:hAnsi="Times New Roman" w:cs="Times New Roman"/>
          <w:sz w:val="24"/>
          <w:szCs w:val="24"/>
          <w:lang w:eastAsia="ar-SA"/>
        </w:rPr>
        <w:t xml:space="preserve">ых в Приложении 10 к настоящему </w:t>
      </w:r>
      <w:r w:rsidRPr="00EE45A3">
        <w:rPr>
          <w:rFonts w:ascii="Times New Roman" w:eastAsia="Times New Roman" w:hAnsi="Times New Roman" w:cs="Times New Roman"/>
          <w:sz w:val="24"/>
          <w:szCs w:val="24"/>
          <w:lang w:eastAsia="ar-SA"/>
        </w:rPr>
        <w:t>Административному регламенту.</w:t>
      </w:r>
    </w:p>
    <w:p w14:paraId="249A2E3F" w14:textId="5F201550" w:rsidR="00C47802" w:rsidRPr="00EE45A3" w:rsidRDefault="004D3138"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23.3.</w:t>
      </w:r>
      <w:r w:rsidRPr="00EE45A3">
        <w:rPr>
          <w:rFonts w:ascii="Times New Roman" w:eastAsia="Times New Roman" w:hAnsi="Times New Roman" w:cs="Times New Roman"/>
          <w:sz w:val="24"/>
          <w:szCs w:val="24"/>
          <w:lang w:eastAsia="ar-SA"/>
        </w:rPr>
        <w:tab/>
        <w:t>Блок-схема предоставления Муниципальной услуги приведена в При</w:t>
      </w:r>
      <w:r w:rsidR="00125188">
        <w:rPr>
          <w:rFonts w:ascii="Times New Roman" w:eastAsia="Times New Roman" w:hAnsi="Times New Roman" w:cs="Times New Roman"/>
          <w:sz w:val="24"/>
          <w:szCs w:val="24"/>
          <w:lang w:eastAsia="ar-SA"/>
        </w:rPr>
        <w:t xml:space="preserve">ложении 12 к настоящему </w:t>
      </w:r>
      <w:r w:rsidRPr="00EE45A3">
        <w:rPr>
          <w:rFonts w:ascii="Times New Roman" w:eastAsia="Times New Roman" w:hAnsi="Times New Roman" w:cs="Times New Roman"/>
          <w:sz w:val="24"/>
          <w:szCs w:val="24"/>
          <w:lang w:eastAsia="ar-SA"/>
        </w:rPr>
        <w:t>Административному регламенту</w:t>
      </w:r>
    </w:p>
    <w:p w14:paraId="49ECE766"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b/>
          <w:bCs/>
          <w:sz w:val="24"/>
          <w:szCs w:val="24"/>
          <w:lang w:eastAsia="ar-SA"/>
        </w:rPr>
      </w:pPr>
    </w:p>
    <w:p w14:paraId="20761CF5" w14:textId="77777777" w:rsidR="00C47802" w:rsidRPr="00EE45A3" w:rsidRDefault="004D3138" w:rsidP="0014461F">
      <w:pPr>
        <w:widowControl w:val="0"/>
        <w:suppressAutoHyphens/>
        <w:spacing w:after="0" w:line="240" w:lineRule="auto"/>
        <w:ind w:firstLine="709"/>
        <w:contextualSpacing/>
        <w:jc w:val="center"/>
        <w:outlineLvl w:val="0"/>
        <w:rPr>
          <w:rFonts w:ascii="Times New Roman" w:eastAsia="Times New Roman" w:hAnsi="Times New Roman" w:cs="Times New Roman"/>
          <w:b/>
          <w:bCs/>
          <w:sz w:val="24"/>
          <w:szCs w:val="24"/>
          <w:lang w:eastAsia="ar-SA"/>
        </w:rPr>
      </w:pPr>
      <w:bookmarkStart w:id="98" w:name="_Toc524701113"/>
      <w:r w:rsidRPr="00EE45A3">
        <w:rPr>
          <w:rFonts w:ascii="Times New Roman" w:eastAsia="Times New Roman" w:hAnsi="Times New Roman" w:cs="Times New Roman"/>
          <w:b/>
          <w:bCs/>
          <w:sz w:val="24"/>
          <w:szCs w:val="24"/>
          <w:lang w:val="en-US" w:eastAsia="ar-SA"/>
        </w:rPr>
        <w:t>IV</w:t>
      </w:r>
      <w:r w:rsidRPr="00EE45A3">
        <w:rPr>
          <w:rFonts w:ascii="Times New Roman" w:eastAsia="Times New Roman" w:hAnsi="Times New Roman" w:cs="Times New Roman"/>
          <w:b/>
          <w:bCs/>
          <w:sz w:val="24"/>
          <w:szCs w:val="24"/>
          <w:lang w:eastAsia="ar-SA"/>
        </w:rPr>
        <w:t xml:space="preserve">. Порядок и формы контроля за исполнением административного регламента предоставления </w:t>
      </w:r>
      <w:bookmarkEnd w:id="96"/>
      <w:bookmarkEnd w:id="97"/>
      <w:bookmarkEnd w:id="98"/>
      <w:r w:rsidRPr="00EE45A3">
        <w:rPr>
          <w:rFonts w:ascii="Times New Roman" w:eastAsia="Times New Roman" w:hAnsi="Times New Roman" w:cs="Times New Roman"/>
          <w:b/>
          <w:bCs/>
          <w:sz w:val="24"/>
          <w:szCs w:val="24"/>
          <w:lang w:eastAsia="ar-SA"/>
        </w:rPr>
        <w:t>Муниципальной услуги</w:t>
      </w:r>
    </w:p>
    <w:p w14:paraId="6E41A1DE" w14:textId="77777777" w:rsidR="00C47802" w:rsidRPr="00EE45A3" w:rsidRDefault="00C47802" w:rsidP="0014461F">
      <w:pPr>
        <w:widowControl w:val="0"/>
        <w:suppressAutoHyphens/>
        <w:spacing w:after="0" w:line="240" w:lineRule="auto"/>
        <w:ind w:firstLine="709"/>
        <w:contextualSpacing/>
        <w:outlineLvl w:val="0"/>
        <w:rPr>
          <w:rFonts w:ascii="Times New Roman" w:eastAsia="Times New Roman" w:hAnsi="Times New Roman" w:cs="Times New Roman"/>
          <w:b/>
          <w:bCs/>
          <w:sz w:val="24"/>
          <w:szCs w:val="24"/>
          <w:lang w:eastAsia="ar-SA"/>
        </w:rPr>
      </w:pPr>
    </w:p>
    <w:p w14:paraId="66EBAAB2" w14:textId="4D9ABD01" w:rsidR="00C47802" w:rsidRPr="00EE45A3" w:rsidRDefault="004D3138" w:rsidP="0014461F">
      <w:pPr>
        <w:keepNext/>
        <w:keepLines/>
        <w:widowControl w:val="0"/>
        <w:numPr>
          <w:ilvl w:val="0"/>
          <w:numId w:val="10"/>
        </w:numPr>
        <w:suppressAutoHyphens/>
        <w:spacing w:after="0" w:line="240" w:lineRule="auto"/>
        <w:ind w:left="851"/>
        <w:jc w:val="center"/>
        <w:outlineLvl w:val="1"/>
        <w:rPr>
          <w:rFonts w:ascii="Times New Roman" w:eastAsia="Times New Roman" w:hAnsi="Times New Roman" w:cs="Times New Roman"/>
          <w:b/>
          <w:sz w:val="24"/>
          <w:szCs w:val="24"/>
          <w:lang w:eastAsia="ru-RU"/>
        </w:rPr>
      </w:pPr>
      <w:bookmarkStart w:id="99" w:name="_Toc460157559"/>
      <w:bookmarkStart w:id="100" w:name="_Toc460157560"/>
      <w:bookmarkStart w:id="101" w:name="_Toc460157645"/>
      <w:bookmarkStart w:id="102" w:name="_Toc460157646"/>
      <w:bookmarkStart w:id="103" w:name="_Toc524701114"/>
      <w:bookmarkEnd w:id="99"/>
      <w:bookmarkEnd w:id="100"/>
      <w:bookmarkEnd w:id="101"/>
      <w:bookmarkEnd w:id="102"/>
      <w:r w:rsidRPr="00EE45A3">
        <w:rPr>
          <w:rFonts w:ascii="Times New Roman" w:hAnsi="Times New Roman" w:cs="Times New Roman"/>
          <w:b/>
          <w:i/>
          <w:sz w:val="24"/>
          <w:szCs w:val="24"/>
        </w:rPr>
        <w:t>Порядок осуществления Текущего</w:t>
      </w:r>
      <w:r w:rsidR="00483788">
        <w:rPr>
          <w:rFonts w:ascii="Times New Roman" w:hAnsi="Times New Roman" w:cs="Times New Roman"/>
          <w:b/>
          <w:i/>
          <w:sz w:val="24"/>
          <w:szCs w:val="24"/>
        </w:rPr>
        <w:t xml:space="preserve"> </w:t>
      </w:r>
      <w:proofErr w:type="gramStart"/>
      <w:r w:rsidR="00483788">
        <w:rPr>
          <w:rFonts w:ascii="Times New Roman" w:hAnsi="Times New Roman" w:cs="Times New Roman"/>
          <w:b/>
          <w:i/>
          <w:sz w:val="24"/>
          <w:szCs w:val="24"/>
        </w:rPr>
        <w:t>контроля</w:t>
      </w:r>
      <w:r w:rsidRPr="00EE45A3">
        <w:rPr>
          <w:rFonts w:ascii="Times New Roman" w:hAnsi="Times New Roman" w:cs="Times New Roman"/>
          <w:b/>
          <w:i/>
          <w:sz w:val="24"/>
          <w:szCs w:val="24"/>
        </w:rPr>
        <w:t xml:space="preserve"> за</w:t>
      </w:r>
      <w:proofErr w:type="gramEnd"/>
      <w:r w:rsidRPr="00EE45A3">
        <w:rPr>
          <w:rFonts w:ascii="Times New Roman" w:hAnsi="Times New Roman" w:cs="Times New Roman"/>
          <w:b/>
          <w:i/>
          <w:sz w:val="24"/>
          <w:szCs w:val="24"/>
        </w:rPr>
        <w:t xml:space="preserve"> соблюдением и исполнением ответственными должностными лицами, </w:t>
      </w:r>
      <w:bookmarkEnd w:id="103"/>
      <w:r w:rsidRPr="00EE45A3">
        <w:rPr>
          <w:rFonts w:ascii="Times New Roman" w:hAnsi="Times New Roman" w:cs="Times New Roman"/>
          <w:b/>
          <w:i/>
          <w:sz w:val="24"/>
          <w:szCs w:val="24"/>
        </w:rPr>
        <w:t>муниципальными служащими, работниками Администрации,</w:t>
      </w:r>
      <w:r w:rsidR="00A66CF7">
        <w:rPr>
          <w:rFonts w:ascii="Times New Roman" w:hAnsi="Times New Roman" w:cs="Times New Roman"/>
          <w:b/>
          <w:i/>
          <w:sz w:val="24"/>
          <w:szCs w:val="24"/>
        </w:rPr>
        <w:t xml:space="preserve"> положений </w:t>
      </w:r>
      <w:r w:rsidRPr="00EE45A3">
        <w:rPr>
          <w:rFonts w:ascii="Times New Roman" w:hAnsi="Times New Roman" w:cs="Times New Roman"/>
          <w:b/>
          <w:i/>
          <w:sz w:val="24"/>
          <w:szCs w:val="24"/>
        </w:rPr>
        <w:t>Административного регламента и иных нормативных правовых актов, устанавливающих требования к предоставлению Муниципальной услуги</w:t>
      </w:r>
    </w:p>
    <w:p w14:paraId="7A0061FA" w14:textId="77777777" w:rsidR="00C47802" w:rsidRPr="00EE45A3" w:rsidRDefault="00C47802" w:rsidP="0014461F">
      <w:pPr>
        <w:widowControl w:val="0"/>
        <w:suppressAutoHyphens/>
        <w:spacing w:after="0" w:line="240" w:lineRule="auto"/>
        <w:jc w:val="both"/>
        <w:rPr>
          <w:rFonts w:ascii="Times New Roman" w:eastAsia="Times New Roman" w:hAnsi="Times New Roman" w:cs="Times New Roman"/>
          <w:sz w:val="24"/>
          <w:szCs w:val="24"/>
          <w:lang w:eastAsia="ar-SA"/>
        </w:rPr>
      </w:pPr>
      <w:bookmarkStart w:id="104" w:name="_Toc460157647"/>
      <w:bookmarkStart w:id="105" w:name="_Toc460157561"/>
      <w:bookmarkEnd w:id="104"/>
      <w:bookmarkEnd w:id="105"/>
    </w:p>
    <w:p w14:paraId="7BBBA290"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68585A22" w14:textId="709078A7" w:rsidR="00C47802" w:rsidRPr="00EE45A3" w:rsidRDefault="004D3138" w:rsidP="0014461F">
      <w:pPr>
        <w:pStyle w:val="110"/>
        <w:tabs>
          <w:tab w:val="left" w:pos="709"/>
        </w:tabs>
        <w:spacing w:line="23" w:lineRule="atLeast"/>
        <w:ind w:firstLine="851"/>
        <w:rPr>
          <w:sz w:val="24"/>
          <w:szCs w:val="24"/>
        </w:rPr>
      </w:pPr>
      <w:bookmarkStart w:id="106" w:name="dst472"/>
      <w:bookmarkStart w:id="107" w:name="dst469"/>
      <w:bookmarkEnd w:id="106"/>
      <w:bookmarkEnd w:id="107"/>
      <w:r w:rsidRPr="00EE45A3">
        <w:rPr>
          <w:sz w:val="24"/>
          <w:szCs w:val="24"/>
        </w:rPr>
        <w:t>24.1.</w:t>
      </w:r>
      <w:r w:rsidRPr="00EE45A3">
        <w:rPr>
          <w:sz w:val="24"/>
          <w:szCs w:val="24"/>
        </w:rPr>
        <w:tab/>
      </w:r>
      <w:proofErr w:type="gramStart"/>
      <w:r w:rsidRPr="00EE45A3">
        <w:rPr>
          <w:sz w:val="24"/>
          <w:szCs w:val="24"/>
        </w:rPr>
        <w:t>Текущий контроль за соблюдением и исполнением должностными лицами, муниципальными служащими, работниками Администрации, работниками МФЦ положений Административного регламента и иных нормативных правовых актов, устанавливающих требования к предоставлению Муници</w:t>
      </w:r>
      <w:r w:rsidR="00A66CF7">
        <w:rPr>
          <w:sz w:val="24"/>
          <w:szCs w:val="24"/>
        </w:rPr>
        <w:t>пальной услуги, осуществляется и</w:t>
      </w:r>
      <w:r w:rsidRPr="00EE45A3">
        <w:rPr>
          <w:sz w:val="24"/>
          <w:szCs w:val="24"/>
        </w:rPr>
        <w:t xml:space="preserve">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Администрации. </w:t>
      </w:r>
      <w:proofErr w:type="gramEnd"/>
    </w:p>
    <w:p w14:paraId="2086B2E1" w14:textId="31D01026" w:rsidR="00C47802" w:rsidRPr="00EE45A3" w:rsidRDefault="004D3138" w:rsidP="0014461F">
      <w:pPr>
        <w:pStyle w:val="110"/>
        <w:tabs>
          <w:tab w:val="left" w:pos="709"/>
        </w:tabs>
        <w:spacing w:line="23" w:lineRule="atLeast"/>
        <w:ind w:firstLine="851"/>
        <w:rPr>
          <w:sz w:val="24"/>
          <w:szCs w:val="24"/>
        </w:rPr>
      </w:pPr>
      <w:r w:rsidRPr="00EE45A3">
        <w:rPr>
          <w:sz w:val="24"/>
          <w:szCs w:val="24"/>
        </w:rPr>
        <w:t>24.2.</w:t>
      </w:r>
      <w:r w:rsidRPr="00EE45A3">
        <w:rPr>
          <w:sz w:val="24"/>
          <w:szCs w:val="24"/>
        </w:rPr>
        <w:tab/>
      </w:r>
      <w:proofErr w:type="gramStart"/>
      <w:r w:rsidRPr="00EE45A3">
        <w:rPr>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в соответствии с распоряжением Министерства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w:t>
      </w:r>
      <w:r w:rsidR="004B6FAC">
        <w:rPr>
          <w:sz w:val="24"/>
          <w:szCs w:val="24"/>
        </w:rPr>
        <w:t>.10.</w:t>
      </w:r>
      <w:r w:rsidRPr="00EE45A3">
        <w:rPr>
          <w:sz w:val="24"/>
          <w:szCs w:val="24"/>
        </w:rPr>
        <w:t>2018г. № 10-121/РВ.</w:t>
      </w:r>
      <w:proofErr w:type="gramEnd"/>
    </w:p>
    <w:p w14:paraId="6A89241F" w14:textId="77777777" w:rsidR="00C47802" w:rsidRPr="00EE45A3" w:rsidRDefault="00C47802" w:rsidP="0014461F">
      <w:pPr>
        <w:pStyle w:val="110"/>
        <w:tabs>
          <w:tab w:val="left" w:pos="709"/>
        </w:tabs>
        <w:spacing w:line="23" w:lineRule="atLeast"/>
        <w:ind w:firstLine="851"/>
        <w:rPr>
          <w:sz w:val="24"/>
          <w:szCs w:val="24"/>
        </w:rPr>
      </w:pPr>
    </w:p>
    <w:p w14:paraId="2A3BB6EB" w14:textId="77777777" w:rsidR="00C47802" w:rsidRPr="00EE45A3" w:rsidRDefault="004D3138" w:rsidP="0014461F">
      <w:pPr>
        <w:keepNext/>
        <w:keepLines/>
        <w:widowControl w:val="0"/>
        <w:numPr>
          <w:ilvl w:val="0"/>
          <w:numId w:val="10"/>
        </w:numPr>
        <w:suppressAutoHyphens/>
        <w:spacing w:after="0" w:line="240" w:lineRule="auto"/>
        <w:ind w:left="851"/>
        <w:jc w:val="center"/>
        <w:outlineLvl w:val="1"/>
        <w:rPr>
          <w:rFonts w:ascii="Times New Roman" w:hAnsi="Times New Roman" w:cs="Times New Roman"/>
          <w:b/>
          <w:i/>
          <w:sz w:val="24"/>
          <w:szCs w:val="24"/>
        </w:rPr>
      </w:pPr>
      <w:bookmarkStart w:id="108" w:name="_Toc530579174"/>
      <w:bookmarkEnd w:id="108"/>
      <w:r w:rsidRPr="00EE45A3">
        <w:rPr>
          <w:rFonts w:ascii="Times New Roman" w:hAnsi="Times New Roman" w:cs="Times New Roman"/>
          <w:b/>
          <w:i/>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14:paraId="4FE5204C" w14:textId="77777777" w:rsidR="00C47802" w:rsidRPr="00EE45A3" w:rsidRDefault="00C47802" w:rsidP="0014461F">
      <w:pPr>
        <w:keepNext/>
        <w:keepLines/>
        <w:widowControl w:val="0"/>
        <w:suppressAutoHyphens/>
        <w:spacing w:after="0" w:line="240" w:lineRule="auto"/>
        <w:ind w:left="851"/>
        <w:outlineLvl w:val="1"/>
        <w:rPr>
          <w:rFonts w:ascii="Times New Roman" w:hAnsi="Times New Roman" w:cs="Times New Roman"/>
          <w:b/>
          <w:i/>
          <w:sz w:val="24"/>
          <w:szCs w:val="24"/>
        </w:rPr>
      </w:pPr>
    </w:p>
    <w:p w14:paraId="2414F607" w14:textId="7C05A017" w:rsidR="00C47802" w:rsidRPr="00EE45A3" w:rsidRDefault="004D3138" w:rsidP="0014461F">
      <w:pPr>
        <w:pStyle w:val="110"/>
        <w:numPr>
          <w:ilvl w:val="1"/>
          <w:numId w:val="10"/>
        </w:numPr>
        <w:spacing w:line="23" w:lineRule="atLeast"/>
        <w:ind w:left="0" w:firstLine="709"/>
        <w:rPr>
          <w:sz w:val="24"/>
          <w:szCs w:val="24"/>
        </w:rPr>
      </w:pPr>
      <w:r w:rsidRPr="00EE45A3">
        <w:rPr>
          <w:sz w:val="24"/>
          <w:szCs w:val="24"/>
        </w:rPr>
        <w:t>Порядок и периодичность осуществления плановых и внеплановых проверок полноты и качества предоставления Муниц</w:t>
      </w:r>
      <w:r w:rsidR="00125188">
        <w:rPr>
          <w:sz w:val="24"/>
          <w:szCs w:val="24"/>
        </w:rPr>
        <w:t xml:space="preserve">ипальной услуги устанавливается </w:t>
      </w:r>
      <w:r w:rsidRPr="00EE45A3">
        <w:rPr>
          <w:sz w:val="24"/>
          <w:szCs w:val="24"/>
        </w:rPr>
        <w:t>распорядительным актом Администрации.</w:t>
      </w:r>
    </w:p>
    <w:p w14:paraId="532F2C08" w14:textId="20AAB8C2" w:rsidR="00C47802" w:rsidRPr="00EE45A3" w:rsidRDefault="004D3138" w:rsidP="0014461F">
      <w:pPr>
        <w:pStyle w:val="110"/>
        <w:numPr>
          <w:ilvl w:val="1"/>
          <w:numId w:val="10"/>
        </w:numPr>
        <w:spacing w:line="23" w:lineRule="atLeast"/>
        <w:ind w:left="0" w:firstLine="709"/>
        <w:rPr>
          <w:sz w:val="24"/>
          <w:szCs w:val="24"/>
        </w:rPr>
      </w:pPr>
      <w:r w:rsidRPr="00EE45A3">
        <w:rPr>
          <w:sz w:val="24"/>
          <w:szCs w:val="24"/>
        </w:rPr>
        <w:t>При выявлении в ходе проверок, нарушений исполнен</w:t>
      </w:r>
      <w:r w:rsidR="00A66CF7">
        <w:rPr>
          <w:sz w:val="24"/>
          <w:szCs w:val="24"/>
        </w:rPr>
        <w:t>ия положений настоящего</w:t>
      </w:r>
      <w:r w:rsidRPr="00EE45A3">
        <w:rPr>
          <w:sz w:val="24"/>
          <w:szCs w:val="24"/>
        </w:rPr>
        <w:t xml:space="preserve"> Административного регламента и законодательства, устанавливающего требования к предоставлению Муниципальной услуги, в том числе по жалобам на решения и (или) действия (бездействие) должностных лиц, муниципальных служащих, работников Администрации, принимаются меры по устранению таких нарушений.</w:t>
      </w:r>
    </w:p>
    <w:p w14:paraId="53B8FF4E" w14:textId="59FFD76C" w:rsidR="00C47802" w:rsidRPr="00EE45A3" w:rsidRDefault="004D3138" w:rsidP="0014461F">
      <w:pPr>
        <w:pStyle w:val="110"/>
        <w:numPr>
          <w:ilvl w:val="1"/>
          <w:numId w:val="10"/>
        </w:numPr>
        <w:spacing w:line="23" w:lineRule="atLeast"/>
        <w:ind w:left="0" w:firstLine="709"/>
        <w:rPr>
          <w:sz w:val="24"/>
          <w:szCs w:val="24"/>
        </w:rPr>
      </w:pPr>
      <w:proofErr w:type="gramStart"/>
      <w:r w:rsidRPr="00EE45A3">
        <w:rPr>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Министерства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w:t>
      </w:r>
      <w:r w:rsidR="004B6FAC">
        <w:rPr>
          <w:sz w:val="24"/>
          <w:szCs w:val="24"/>
        </w:rPr>
        <w:t>.10.</w:t>
      </w:r>
      <w:r w:rsidRPr="00EE45A3">
        <w:rPr>
          <w:sz w:val="24"/>
          <w:szCs w:val="24"/>
        </w:rPr>
        <w:t>2018г. №10-121/РВ в форме мониторинга на постоянной основе (еженедельно) государственных</w:t>
      </w:r>
      <w:proofErr w:type="gramEnd"/>
      <w:r w:rsidRPr="00EE45A3">
        <w:rPr>
          <w:sz w:val="24"/>
          <w:szCs w:val="24"/>
        </w:rPr>
        <w:t xml:space="preserve"> </w:t>
      </w:r>
      <w:r w:rsidRPr="00EE45A3">
        <w:rPr>
          <w:sz w:val="24"/>
          <w:szCs w:val="24"/>
        </w:rPr>
        <w:lastRenderedPageBreak/>
        <w:t>информационных систем используемых для предоставления Муниципальной услуги, а также на основании поступления в Министерство государственного управления, информационных технологий и связи Московской области обращений граждан, юридических лиц, индивидуальных предпринимателей о фактах нарушения порядка предоставления Муниципальной услуги;</w:t>
      </w:r>
    </w:p>
    <w:p w14:paraId="286A4F9E" w14:textId="77777777" w:rsidR="00C47802" w:rsidRPr="00EE45A3" w:rsidRDefault="00C47802" w:rsidP="0014461F">
      <w:pPr>
        <w:pStyle w:val="110"/>
        <w:spacing w:line="23" w:lineRule="atLeast"/>
        <w:ind w:left="709"/>
        <w:rPr>
          <w:sz w:val="24"/>
          <w:szCs w:val="24"/>
        </w:rPr>
      </w:pPr>
    </w:p>
    <w:p w14:paraId="117D25DC" w14:textId="77777777" w:rsidR="00C47802" w:rsidRPr="00EE45A3" w:rsidRDefault="004D3138" w:rsidP="0014461F">
      <w:pPr>
        <w:keepNext/>
        <w:keepLines/>
        <w:widowControl w:val="0"/>
        <w:numPr>
          <w:ilvl w:val="0"/>
          <w:numId w:val="10"/>
        </w:numPr>
        <w:suppressAutoHyphens/>
        <w:spacing w:after="0" w:line="240" w:lineRule="auto"/>
        <w:ind w:left="851"/>
        <w:jc w:val="center"/>
        <w:outlineLvl w:val="1"/>
        <w:rPr>
          <w:rFonts w:ascii="Times New Roman" w:hAnsi="Times New Roman" w:cs="Times New Roman"/>
          <w:b/>
          <w:i/>
          <w:sz w:val="24"/>
          <w:szCs w:val="24"/>
        </w:rPr>
      </w:pPr>
      <w:bookmarkStart w:id="109" w:name="_Toc530579175"/>
      <w:r w:rsidRPr="00EE45A3">
        <w:rPr>
          <w:rFonts w:ascii="Times New Roman" w:hAnsi="Times New Roman" w:cs="Times New Roman"/>
          <w:b/>
          <w:i/>
          <w:sz w:val="24"/>
          <w:szCs w:val="24"/>
        </w:rPr>
        <w:t xml:space="preserve">Ответственность должностных лиц, </w:t>
      </w:r>
      <w:r w:rsidR="006E0314" w:rsidRPr="00EE45A3">
        <w:rPr>
          <w:rFonts w:ascii="Times New Roman" w:hAnsi="Times New Roman" w:cs="Times New Roman"/>
          <w:b/>
          <w:i/>
          <w:sz w:val="24"/>
          <w:szCs w:val="24"/>
        </w:rPr>
        <w:t>муниципальных служащих</w:t>
      </w:r>
      <w:r w:rsidRPr="00EE45A3">
        <w:rPr>
          <w:rFonts w:ascii="Times New Roman" w:hAnsi="Times New Roman" w:cs="Times New Roman"/>
          <w:b/>
          <w:i/>
          <w:sz w:val="24"/>
          <w:szCs w:val="24"/>
        </w:rPr>
        <w:t>, работников Админис</w:t>
      </w:r>
      <w:bookmarkEnd w:id="109"/>
      <w:r w:rsidRPr="00EE45A3">
        <w:rPr>
          <w:rFonts w:ascii="Times New Roman" w:hAnsi="Times New Roman" w:cs="Times New Roman"/>
          <w:b/>
          <w:i/>
          <w:sz w:val="24"/>
          <w:szCs w:val="24"/>
        </w:rPr>
        <w:t>трации, работников МФЦ за решения и действия (бездействие), принимаемые (осуществляемые) в ходе предоставления Муниципальной услуги</w:t>
      </w:r>
    </w:p>
    <w:p w14:paraId="09222B03" w14:textId="77777777" w:rsidR="00C47802" w:rsidRPr="00EE45A3" w:rsidRDefault="00C47802" w:rsidP="0014461F">
      <w:pPr>
        <w:keepNext/>
        <w:keepLines/>
        <w:widowControl w:val="0"/>
        <w:suppressAutoHyphens/>
        <w:spacing w:after="0" w:line="240" w:lineRule="auto"/>
        <w:ind w:left="851"/>
        <w:outlineLvl w:val="1"/>
        <w:rPr>
          <w:rFonts w:ascii="Times New Roman" w:hAnsi="Times New Roman" w:cs="Times New Roman"/>
          <w:sz w:val="24"/>
          <w:szCs w:val="24"/>
        </w:rPr>
      </w:pPr>
    </w:p>
    <w:p w14:paraId="7ED8CD81" w14:textId="77777777" w:rsidR="00C47802" w:rsidRPr="00EE45A3" w:rsidRDefault="004D3138" w:rsidP="0014461F">
      <w:pPr>
        <w:pStyle w:val="110"/>
        <w:numPr>
          <w:ilvl w:val="1"/>
          <w:numId w:val="10"/>
        </w:numPr>
        <w:spacing w:line="240" w:lineRule="auto"/>
        <w:ind w:left="0" w:firstLine="709"/>
        <w:rPr>
          <w:sz w:val="24"/>
          <w:szCs w:val="24"/>
        </w:rPr>
      </w:pPr>
      <w:proofErr w:type="gramStart"/>
      <w:r w:rsidRPr="00EE45A3">
        <w:rPr>
          <w:sz w:val="24"/>
          <w:szCs w:val="24"/>
        </w:rPr>
        <w:t xml:space="preserve">По результатам проведенных мониторинга и проверок в случае выявления неправомерных решений, действий (бездействия) должностных лиц, муниципальных служащих Администрации, ответственных за предоставление Муниципальной услуги, сотрудников МФЦ и фактов нарушения прав и законных интересов Заявителей должностные муниципальные служащие, </w:t>
      </w:r>
      <w:r w:rsidR="00A7367A" w:rsidRPr="00EE45A3">
        <w:rPr>
          <w:sz w:val="24"/>
          <w:szCs w:val="24"/>
        </w:rPr>
        <w:t>работники Администрации</w:t>
      </w:r>
      <w:r w:rsidRPr="00EE45A3">
        <w:rPr>
          <w:sz w:val="24"/>
          <w:szCs w:val="24"/>
        </w:rPr>
        <w:t>, МФЦ несут ответственность в соответствии с законодательством Российской Федерации и законодательством Московской области.</w:t>
      </w:r>
      <w:proofErr w:type="gramEnd"/>
    </w:p>
    <w:p w14:paraId="5E50CFA3" w14:textId="7EFC8BCB" w:rsidR="00C47802" w:rsidRPr="00EE45A3" w:rsidRDefault="004D3138" w:rsidP="0014461F">
      <w:pPr>
        <w:pStyle w:val="110"/>
        <w:numPr>
          <w:ilvl w:val="1"/>
          <w:numId w:val="10"/>
        </w:numPr>
        <w:spacing w:line="240" w:lineRule="auto"/>
        <w:ind w:left="0" w:firstLine="709"/>
        <w:rPr>
          <w:sz w:val="24"/>
          <w:szCs w:val="24"/>
        </w:rPr>
      </w:pPr>
      <w:proofErr w:type="gramStart"/>
      <w:r w:rsidRPr="00EE45A3">
        <w:rPr>
          <w:sz w:val="24"/>
          <w:szCs w:val="24"/>
        </w:rPr>
        <w:t xml:space="preserve">В случае выявления в действиях (бездействиях)  должностных лиц Администрации, сотрудников МФЦ признаков совершения административного правонарушения, ответственность за которое установлена Законом Московской области  от </w:t>
      </w:r>
      <w:r w:rsidR="004B6FAC">
        <w:rPr>
          <w:sz w:val="24"/>
          <w:szCs w:val="24"/>
        </w:rPr>
        <w:t>04.05.</w:t>
      </w:r>
      <w:r w:rsidRPr="00EE45A3">
        <w:rPr>
          <w:sz w:val="24"/>
          <w:szCs w:val="24"/>
        </w:rPr>
        <w:t xml:space="preserve">2016 г. № 37/2016-ОЗ «Кодекс Московской области об административных правонарушениях» уполномоченными должностными лицами Министерства государственного управления, информационных технологий и связи Московской области в порядке, установленном Кодексом Российской Федерации об административных правонарушениях составляется протокол об административном  </w:t>
      </w:r>
      <w:r w:rsidR="004B6FAC">
        <w:rPr>
          <w:sz w:val="24"/>
          <w:szCs w:val="24"/>
        </w:rPr>
        <w:t>п</w:t>
      </w:r>
      <w:r w:rsidRPr="00EE45A3">
        <w:rPr>
          <w:sz w:val="24"/>
          <w:szCs w:val="24"/>
        </w:rPr>
        <w:t>равонарушении и</w:t>
      </w:r>
      <w:proofErr w:type="gramEnd"/>
      <w:r w:rsidRPr="00EE45A3">
        <w:rPr>
          <w:sz w:val="24"/>
          <w:szCs w:val="24"/>
        </w:rPr>
        <w:t xml:space="preserve"> направятся в суд для принятия решения о привлечении виновных должностных лиц к административной ответственности. </w:t>
      </w:r>
    </w:p>
    <w:p w14:paraId="2ADE94ED" w14:textId="77777777" w:rsidR="00C47802" w:rsidRPr="00EE45A3" w:rsidRDefault="00C47802" w:rsidP="0014461F">
      <w:pPr>
        <w:pStyle w:val="110"/>
        <w:spacing w:line="240" w:lineRule="auto"/>
        <w:ind w:left="709"/>
        <w:rPr>
          <w:sz w:val="24"/>
          <w:szCs w:val="24"/>
        </w:rPr>
      </w:pPr>
    </w:p>
    <w:p w14:paraId="38041E31" w14:textId="77777777" w:rsidR="00C47802" w:rsidRPr="00EE45A3" w:rsidRDefault="004D3138" w:rsidP="0014461F">
      <w:pPr>
        <w:keepNext/>
        <w:keepLines/>
        <w:widowControl w:val="0"/>
        <w:numPr>
          <w:ilvl w:val="0"/>
          <w:numId w:val="10"/>
        </w:numPr>
        <w:suppressAutoHyphens/>
        <w:spacing w:after="0" w:line="240" w:lineRule="auto"/>
        <w:ind w:left="851"/>
        <w:jc w:val="center"/>
        <w:outlineLvl w:val="1"/>
        <w:rPr>
          <w:rFonts w:ascii="Times New Roman" w:hAnsi="Times New Roman" w:cs="Times New Roman"/>
          <w:b/>
          <w:i/>
          <w:sz w:val="24"/>
          <w:szCs w:val="24"/>
        </w:rPr>
      </w:pPr>
      <w:r w:rsidRPr="00EE45A3">
        <w:rPr>
          <w:rFonts w:ascii="Times New Roman" w:hAnsi="Times New Roman" w:cs="Times New Roman"/>
          <w:b/>
          <w:i/>
          <w:sz w:val="24"/>
          <w:szCs w:val="24"/>
        </w:rPr>
        <w:t xml:space="preserve"> </w:t>
      </w:r>
      <w:bookmarkStart w:id="110" w:name="_Toc530579176"/>
      <w:bookmarkStart w:id="111" w:name="_Toc510617019"/>
      <w:bookmarkStart w:id="112" w:name="_Toc438727104"/>
      <w:bookmarkStart w:id="113" w:name="_Toc438376255"/>
      <w:r w:rsidRPr="00EE45A3">
        <w:rPr>
          <w:rFonts w:ascii="Times New Roman" w:hAnsi="Times New Roman" w:cs="Times New Roman"/>
          <w:b/>
          <w:i/>
          <w:sz w:val="24"/>
          <w:szCs w:val="24"/>
        </w:rPr>
        <w:t xml:space="preserve">Положения, характеризующие требования к порядку и формам </w:t>
      </w:r>
      <w:proofErr w:type="gramStart"/>
      <w:r w:rsidRPr="00EE45A3">
        <w:rPr>
          <w:rFonts w:ascii="Times New Roman" w:hAnsi="Times New Roman" w:cs="Times New Roman"/>
          <w:b/>
          <w:i/>
          <w:sz w:val="24"/>
          <w:szCs w:val="24"/>
        </w:rPr>
        <w:t>контроля за</w:t>
      </w:r>
      <w:proofErr w:type="gramEnd"/>
      <w:r w:rsidRPr="00EE45A3">
        <w:rPr>
          <w:rFonts w:ascii="Times New Roman" w:hAnsi="Times New Roman" w:cs="Times New Roman"/>
          <w:b/>
          <w:i/>
          <w:sz w:val="24"/>
          <w:szCs w:val="24"/>
        </w:rPr>
        <w:t xml:space="preserve"> предоставлением Муниципальной услуги,</w:t>
      </w:r>
      <w:bookmarkEnd w:id="110"/>
      <w:bookmarkEnd w:id="111"/>
      <w:bookmarkEnd w:id="112"/>
      <w:bookmarkEnd w:id="113"/>
      <w:r w:rsidRPr="00EE45A3">
        <w:rPr>
          <w:rFonts w:ascii="Times New Roman" w:hAnsi="Times New Roman" w:cs="Times New Roman"/>
          <w:b/>
          <w:i/>
          <w:sz w:val="24"/>
          <w:szCs w:val="24"/>
        </w:rPr>
        <w:t xml:space="preserve"> в том числе со стороны граждан, их объединений и организаций</w:t>
      </w:r>
    </w:p>
    <w:p w14:paraId="11070C54" w14:textId="77777777" w:rsidR="00C47802" w:rsidRPr="00EE45A3" w:rsidRDefault="00C47802" w:rsidP="0014461F">
      <w:pPr>
        <w:keepNext/>
        <w:keepLines/>
        <w:widowControl w:val="0"/>
        <w:suppressAutoHyphens/>
        <w:spacing w:after="0" w:line="240" w:lineRule="auto"/>
        <w:ind w:left="851"/>
        <w:outlineLvl w:val="1"/>
        <w:rPr>
          <w:rFonts w:ascii="Times New Roman" w:hAnsi="Times New Roman" w:cs="Times New Roman"/>
          <w:b/>
          <w:i/>
          <w:sz w:val="24"/>
          <w:szCs w:val="24"/>
        </w:rPr>
      </w:pPr>
    </w:p>
    <w:p w14:paraId="5670B3C7" w14:textId="77777777" w:rsidR="00C47802" w:rsidRPr="00EE45A3" w:rsidRDefault="004D3138" w:rsidP="0014461F">
      <w:pPr>
        <w:pStyle w:val="110"/>
        <w:spacing w:line="23" w:lineRule="atLeast"/>
        <w:ind w:left="709"/>
        <w:rPr>
          <w:sz w:val="24"/>
          <w:szCs w:val="24"/>
        </w:rPr>
      </w:pPr>
      <w:r w:rsidRPr="00EE45A3">
        <w:rPr>
          <w:sz w:val="24"/>
          <w:szCs w:val="24"/>
        </w:rPr>
        <w:t xml:space="preserve">27.1. Требованиями к порядку и формам Текущего </w:t>
      </w:r>
      <w:proofErr w:type="gramStart"/>
      <w:r w:rsidRPr="00EE45A3">
        <w:rPr>
          <w:sz w:val="24"/>
          <w:szCs w:val="24"/>
        </w:rPr>
        <w:t>контроля за</w:t>
      </w:r>
      <w:proofErr w:type="gramEnd"/>
      <w:r w:rsidRPr="00EE45A3">
        <w:rPr>
          <w:sz w:val="24"/>
          <w:szCs w:val="24"/>
        </w:rPr>
        <w:t xml:space="preserve"> предоставлением Муниципальной услуги являются:</w:t>
      </w:r>
    </w:p>
    <w:p w14:paraId="3CADBB26" w14:textId="77777777" w:rsidR="00C47802" w:rsidRPr="00EE45A3" w:rsidRDefault="004D3138" w:rsidP="0014461F">
      <w:pPr>
        <w:pStyle w:val="1c"/>
        <w:spacing w:line="23" w:lineRule="atLeast"/>
        <w:ind w:firstLine="709"/>
        <w:rPr>
          <w:sz w:val="24"/>
          <w:szCs w:val="24"/>
        </w:rPr>
      </w:pPr>
      <w:r w:rsidRPr="00EE45A3">
        <w:rPr>
          <w:sz w:val="24"/>
          <w:szCs w:val="24"/>
        </w:rPr>
        <w:t>- независимость;</w:t>
      </w:r>
    </w:p>
    <w:p w14:paraId="6FF1832F" w14:textId="77777777" w:rsidR="00C47802" w:rsidRPr="00EE45A3" w:rsidRDefault="004D3138" w:rsidP="0014461F">
      <w:pPr>
        <w:pStyle w:val="1c"/>
        <w:spacing w:line="23" w:lineRule="atLeast"/>
        <w:ind w:firstLine="709"/>
        <w:rPr>
          <w:sz w:val="24"/>
          <w:szCs w:val="24"/>
        </w:rPr>
      </w:pPr>
      <w:r w:rsidRPr="00EE45A3">
        <w:rPr>
          <w:sz w:val="24"/>
          <w:szCs w:val="24"/>
        </w:rPr>
        <w:t>- тщательность.</w:t>
      </w:r>
    </w:p>
    <w:p w14:paraId="1F428EDF" w14:textId="77777777" w:rsidR="00C47802" w:rsidRPr="00EE45A3" w:rsidRDefault="004D3138" w:rsidP="0014461F">
      <w:pPr>
        <w:pStyle w:val="110"/>
        <w:numPr>
          <w:ilvl w:val="1"/>
          <w:numId w:val="15"/>
        </w:numPr>
        <w:spacing w:line="23" w:lineRule="atLeast"/>
        <w:ind w:left="0" w:firstLine="709"/>
        <w:rPr>
          <w:sz w:val="24"/>
          <w:szCs w:val="24"/>
        </w:rPr>
      </w:pPr>
      <w:proofErr w:type="gramStart"/>
      <w:r w:rsidRPr="00EE45A3">
        <w:rPr>
          <w:sz w:val="24"/>
          <w:szCs w:val="24"/>
        </w:rPr>
        <w:t xml:space="preserve">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w:t>
      </w:r>
      <w:r w:rsidR="006E0314" w:rsidRPr="00EE45A3">
        <w:rPr>
          <w:sz w:val="24"/>
          <w:szCs w:val="24"/>
        </w:rPr>
        <w:t>муниципального служащего</w:t>
      </w:r>
      <w:r w:rsidRPr="00EE45A3">
        <w:rPr>
          <w:sz w:val="24"/>
          <w:szCs w:val="24"/>
        </w:rPr>
        <w:t>,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14:paraId="576FD0F6" w14:textId="77777777" w:rsidR="00C47802" w:rsidRPr="00EE45A3" w:rsidRDefault="004D3138" w:rsidP="0014461F">
      <w:pPr>
        <w:pStyle w:val="110"/>
        <w:numPr>
          <w:ilvl w:val="1"/>
          <w:numId w:val="15"/>
        </w:numPr>
        <w:spacing w:line="23" w:lineRule="atLeast"/>
        <w:ind w:left="0" w:firstLine="709"/>
        <w:rPr>
          <w:sz w:val="24"/>
          <w:szCs w:val="24"/>
        </w:rPr>
      </w:pPr>
      <w:r w:rsidRPr="00EE45A3">
        <w:rPr>
          <w:sz w:val="24"/>
          <w:szCs w:val="24"/>
        </w:rPr>
        <w:t xml:space="preserve">Должностные лица, осуществляющие Текущий </w:t>
      </w:r>
      <w:proofErr w:type="gramStart"/>
      <w:r w:rsidRPr="00EE45A3">
        <w:rPr>
          <w:sz w:val="24"/>
          <w:szCs w:val="24"/>
        </w:rPr>
        <w:t>контроль за</w:t>
      </w:r>
      <w:proofErr w:type="gramEnd"/>
      <w:r w:rsidRPr="00EE45A3">
        <w:rPr>
          <w:sz w:val="24"/>
          <w:szCs w:val="24"/>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77B03FEF" w14:textId="77777777" w:rsidR="00C47802" w:rsidRPr="00EE45A3" w:rsidRDefault="004D3138" w:rsidP="0014461F">
      <w:pPr>
        <w:pStyle w:val="110"/>
        <w:numPr>
          <w:ilvl w:val="1"/>
          <w:numId w:val="15"/>
        </w:numPr>
        <w:spacing w:line="23" w:lineRule="atLeast"/>
        <w:ind w:left="0" w:firstLine="709"/>
        <w:rPr>
          <w:sz w:val="24"/>
          <w:szCs w:val="24"/>
        </w:rPr>
      </w:pPr>
      <w:r w:rsidRPr="00EE45A3">
        <w:rPr>
          <w:sz w:val="24"/>
          <w:szCs w:val="24"/>
        </w:rPr>
        <w:t xml:space="preserve">Тщательность осуществления Текущего </w:t>
      </w:r>
      <w:proofErr w:type="gramStart"/>
      <w:r w:rsidRPr="00EE45A3">
        <w:rPr>
          <w:sz w:val="24"/>
          <w:szCs w:val="24"/>
        </w:rPr>
        <w:t>контроля за</w:t>
      </w:r>
      <w:proofErr w:type="gramEnd"/>
      <w:r w:rsidRPr="00EE45A3">
        <w:rPr>
          <w:sz w:val="24"/>
          <w:szCs w:val="24"/>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14:paraId="3F91BA79" w14:textId="77777777" w:rsidR="00C47802" w:rsidRPr="00EE45A3" w:rsidRDefault="004D3138" w:rsidP="0014461F">
      <w:pPr>
        <w:pStyle w:val="110"/>
        <w:numPr>
          <w:ilvl w:val="1"/>
          <w:numId w:val="15"/>
        </w:numPr>
        <w:spacing w:line="23" w:lineRule="atLeast"/>
        <w:ind w:left="0" w:firstLine="709"/>
        <w:rPr>
          <w:sz w:val="24"/>
          <w:szCs w:val="24"/>
        </w:rPr>
      </w:pPr>
      <w:proofErr w:type="gramStart"/>
      <w:r w:rsidRPr="00EE45A3">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14:paraId="54AB772B" w14:textId="66D7450A" w:rsidR="00C47802" w:rsidRPr="00EE45A3" w:rsidRDefault="004D3138" w:rsidP="0014461F">
      <w:pPr>
        <w:pStyle w:val="110"/>
        <w:numPr>
          <w:ilvl w:val="1"/>
          <w:numId w:val="15"/>
        </w:numPr>
        <w:spacing w:line="23" w:lineRule="atLeast"/>
        <w:ind w:left="0" w:firstLine="709"/>
        <w:rPr>
          <w:sz w:val="24"/>
          <w:szCs w:val="24"/>
        </w:rPr>
      </w:pPr>
      <w:r w:rsidRPr="00EE45A3">
        <w:rPr>
          <w:sz w:val="24"/>
          <w:szCs w:val="24"/>
        </w:rPr>
        <w:t xml:space="preserve">Граждане, их объединения и организации для осуществления контроля, за предоставлением Муниципальной услуги имеют право направлять в Администрацию </w:t>
      </w:r>
      <w:r w:rsidRPr="00EE45A3">
        <w:rPr>
          <w:sz w:val="24"/>
          <w:szCs w:val="24"/>
        </w:rPr>
        <w:lastRenderedPageBreak/>
        <w:t>индивидуальные и коллективные обращения с предложениями о совершенствовании порядка предоставления Муниципальной услуги, а также жалобы и Заявления на действия (бездей</w:t>
      </w:r>
      <w:r w:rsidR="00A66CF7">
        <w:rPr>
          <w:sz w:val="24"/>
          <w:szCs w:val="24"/>
        </w:rPr>
        <w:t xml:space="preserve">ствие) должностных лиц </w:t>
      </w:r>
      <w:r w:rsidRPr="00EE45A3">
        <w:rPr>
          <w:sz w:val="24"/>
          <w:szCs w:val="24"/>
        </w:rPr>
        <w:t>и принятые ими решения, связанные с предоставлением Муниципальной услуги.</w:t>
      </w:r>
    </w:p>
    <w:p w14:paraId="510783D6" w14:textId="77777777" w:rsidR="00C47802" w:rsidRPr="00EE45A3" w:rsidRDefault="004D3138" w:rsidP="0014461F">
      <w:pPr>
        <w:pStyle w:val="110"/>
        <w:numPr>
          <w:ilvl w:val="1"/>
          <w:numId w:val="15"/>
        </w:numPr>
        <w:spacing w:line="23" w:lineRule="atLeast"/>
        <w:ind w:left="0" w:firstLine="709"/>
        <w:rPr>
          <w:sz w:val="24"/>
          <w:szCs w:val="24"/>
        </w:rPr>
      </w:pPr>
      <w:r w:rsidRPr="00EE45A3">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0F6BC35A" w14:textId="77777777" w:rsidR="00C47802" w:rsidRPr="00EE45A3" w:rsidRDefault="00C47802" w:rsidP="0014461F">
      <w:pPr>
        <w:pStyle w:val="110"/>
        <w:spacing w:line="240" w:lineRule="auto"/>
        <w:ind w:firstLine="709"/>
        <w:rPr>
          <w:rFonts w:eastAsia="Times New Roman"/>
          <w:b/>
          <w:bCs/>
          <w:sz w:val="24"/>
          <w:szCs w:val="24"/>
          <w:lang w:eastAsia="ar-SA"/>
        </w:rPr>
      </w:pPr>
      <w:bookmarkStart w:id="114" w:name="_Toc460157649"/>
      <w:bookmarkStart w:id="115" w:name="_Toc460157563"/>
      <w:bookmarkStart w:id="116" w:name="_Toc517081567"/>
      <w:bookmarkStart w:id="117" w:name="_Toc517081521"/>
      <w:bookmarkStart w:id="118" w:name="_Toc517019201"/>
      <w:bookmarkStart w:id="119" w:name="_Toc517019123"/>
      <w:bookmarkStart w:id="120" w:name="_Toc460157648"/>
      <w:bookmarkStart w:id="121" w:name="_Toc460157562"/>
      <w:bookmarkEnd w:id="114"/>
      <w:bookmarkEnd w:id="115"/>
      <w:bookmarkEnd w:id="116"/>
      <w:bookmarkEnd w:id="117"/>
      <w:bookmarkEnd w:id="118"/>
      <w:bookmarkEnd w:id="119"/>
      <w:bookmarkEnd w:id="120"/>
      <w:bookmarkEnd w:id="121"/>
    </w:p>
    <w:p w14:paraId="343214CF" w14:textId="375A148F" w:rsidR="00C47802" w:rsidRPr="00EE45A3" w:rsidRDefault="004D3138" w:rsidP="0014461F">
      <w:pPr>
        <w:widowControl w:val="0"/>
        <w:suppressAutoHyphens/>
        <w:spacing w:after="0" w:line="240" w:lineRule="auto"/>
        <w:ind w:firstLine="709"/>
        <w:contextualSpacing/>
        <w:jc w:val="center"/>
        <w:outlineLvl w:val="0"/>
        <w:rPr>
          <w:rFonts w:ascii="Times New Roman" w:hAnsi="Times New Roman" w:cs="Times New Roman"/>
          <w:sz w:val="24"/>
          <w:szCs w:val="24"/>
        </w:rPr>
      </w:pPr>
      <w:bookmarkStart w:id="122" w:name="_Toc460157650"/>
      <w:bookmarkStart w:id="123" w:name="_Toc460157564"/>
      <w:bookmarkStart w:id="124" w:name="_Toc524701118"/>
      <w:bookmarkEnd w:id="122"/>
      <w:bookmarkEnd w:id="123"/>
      <w:r w:rsidRPr="00EE45A3">
        <w:rPr>
          <w:rFonts w:ascii="Times New Roman" w:eastAsia="Times New Roman" w:hAnsi="Times New Roman" w:cs="Times New Roman"/>
          <w:b/>
          <w:bCs/>
          <w:sz w:val="24"/>
          <w:szCs w:val="24"/>
          <w:lang w:eastAsia="ar-SA"/>
        </w:rPr>
        <w:t xml:space="preserve">V. Досудебный (внесудебный) порядок обжалования решений и действий (бездействия) Администрации предоставляющей Муниципальную услугу, МФЦ, а </w:t>
      </w:r>
      <w:r w:rsidR="009246B1" w:rsidRPr="00EE45A3">
        <w:rPr>
          <w:rFonts w:ascii="Times New Roman" w:eastAsia="Times New Roman" w:hAnsi="Times New Roman" w:cs="Times New Roman"/>
          <w:b/>
          <w:bCs/>
          <w:sz w:val="24"/>
          <w:szCs w:val="24"/>
          <w:lang w:eastAsia="ar-SA"/>
        </w:rPr>
        <w:t>также</w:t>
      </w:r>
      <w:r w:rsidRPr="00EE45A3">
        <w:rPr>
          <w:rFonts w:ascii="Times New Roman" w:eastAsia="Times New Roman" w:hAnsi="Times New Roman" w:cs="Times New Roman"/>
          <w:b/>
          <w:bCs/>
          <w:sz w:val="24"/>
          <w:szCs w:val="24"/>
          <w:lang w:eastAsia="ar-SA"/>
        </w:rPr>
        <w:t xml:space="preserve"> их должностных лиц, муниципальных служащих, работников Администрации </w:t>
      </w:r>
      <w:bookmarkEnd w:id="124"/>
    </w:p>
    <w:p w14:paraId="5C4AF285" w14:textId="77777777" w:rsidR="00C47802" w:rsidRPr="00EE45A3" w:rsidRDefault="00C47802" w:rsidP="0014461F">
      <w:pPr>
        <w:pStyle w:val="1-"/>
        <w:spacing w:before="0" w:after="0" w:line="23" w:lineRule="atLeast"/>
        <w:ind w:firstLine="709"/>
        <w:jc w:val="center"/>
        <w:rPr>
          <w:rFonts w:cs="Times New Roman"/>
          <w:sz w:val="24"/>
          <w:szCs w:val="24"/>
        </w:rPr>
      </w:pPr>
    </w:p>
    <w:p w14:paraId="2FE8092A" w14:textId="378930EE" w:rsidR="00C47802" w:rsidRPr="00EE45A3" w:rsidRDefault="004D3138" w:rsidP="00F83481">
      <w:pPr>
        <w:pStyle w:val="110"/>
        <w:spacing w:line="240" w:lineRule="auto"/>
        <w:ind w:left="568"/>
        <w:jc w:val="center"/>
        <w:rPr>
          <w:rFonts w:eastAsia="Times New Roman"/>
          <w:b/>
          <w:bCs/>
          <w:sz w:val="24"/>
          <w:szCs w:val="24"/>
          <w:lang w:eastAsia="ru-RU"/>
        </w:rPr>
      </w:pPr>
      <w:bookmarkStart w:id="125" w:name="_Toc465341757"/>
      <w:bookmarkStart w:id="126" w:name="_Toc465274173"/>
      <w:bookmarkStart w:id="127" w:name="_Toc465268303"/>
      <w:bookmarkStart w:id="128" w:name="_Toc465273790"/>
      <w:bookmarkStart w:id="129" w:name="_Toc465340316"/>
      <w:bookmarkEnd w:id="125"/>
      <w:bookmarkEnd w:id="126"/>
      <w:bookmarkEnd w:id="127"/>
      <w:bookmarkEnd w:id="128"/>
      <w:bookmarkEnd w:id="129"/>
      <w:r w:rsidRPr="00EE45A3">
        <w:rPr>
          <w:rFonts w:eastAsia="Times New Roman"/>
          <w:b/>
          <w:bCs/>
          <w:i/>
          <w:sz w:val="24"/>
          <w:szCs w:val="24"/>
          <w:lang w:eastAsia="ru-RU"/>
        </w:rPr>
        <w:t>28.  Досудебный (внесудебный) порядок обжалования решений и действий (бездействия) Администрации, а также их должностных лиц, муниципальных служащих, работников Администрации</w:t>
      </w:r>
    </w:p>
    <w:p w14:paraId="73B460E1" w14:textId="77777777" w:rsidR="00C47802" w:rsidRPr="00EE45A3" w:rsidRDefault="00C47802" w:rsidP="0014461F">
      <w:pPr>
        <w:pStyle w:val="110"/>
        <w:spacing w:line="240" w:lineRule="auto"/>
        <w:rPr>
          <w:sz w:val="24"/>
          <w:szCs w:val="24"/>
        </w:rPr>
      </w:pPr>
    </w:p>
    <w:p w14:paraId="6558D952" w14:textId="1FDBE1D9"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Pr>
          <w:rFonts w:ascii="Times New Roman" w:hAnsi="Times New Roman" w:cs="Times New Roman"/>
          <w:color w:val="000000"/>
          <w:sz w:val="24"/>
          <w:szCs w:val="24"/>
        </w:rPr>
        <w:t>8</w:t>
      </w:r>
      <w:r w:rsidRPr="009246B1">
        <w:rPr>
          <w:rFonts w:ascii="Times New Roman" w:hAnsi="Times New Roman" w:cs="Times New Roman"/>
          <w:color w:val="000000"/>
          <w:sz w:val="24"/>
          <w:szCs w:val="24"/>
        </w:rPr>
        <w:t>.1. Заявитель может обратиться с жалобой в следующих случаях:</w:t>
      </w:r>
    </w:p>
    <w:p w14:paraId="1C95FEC6" w14:textId="5E42D9C1"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1) нарушение срока регистрации запроса о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w:t>
      </w:r>
    </w:p>
    <w:p w14:paraId="415BBF8E" w14:textId="45A8BA0C"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2) нарушение срока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77D08B51" w14:textId="74F63EA4"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167D8F60" w14:textId="25CE0314"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у заявителя;</w:t>
      </w:r>
    </w:p>
    <w:p w14:paraId="69F20D8B" w14:textId="4C901E09"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5) отказ в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нормативными правовыми актами Московской области, настоящим Административным регламентом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roofErr w:type="gramEnd"/>
    </w:p>
    <w:p w14:paraId="05FE8C21" w14:textId="4FDD0F38"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6) затребование с заявителя при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14:paraId="1152806B" w14:textId="51740B30"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7) отказ Администрации, должностного лица Администрации, предоставляющего </w:t>
      </w:r>
      <w:r>
        <w:rPr>
          <w:rFonts w:ascii="Times New Roman" w:hAnsi="Times New Roman" w:cs="Times New Roman"/>
          <w:color w:val="000000"/>
          <w:sz w:val="24"/>
          <w:szCs w:val="24"/>
        </w:rPr>
        <w:t xml:space="preserve">Муниципальную </w:t>
      </w:r>
      <w:r w:rsidRPr="009246B1">
        <w:rPr>
          <w:rFonts w:ascii="Times New Roman" w:hAnsi="Times New Roman" w:cs="Times New Roman"/>
          <w:color w:val="000000"/>
          <w:sz w:val="24"/>
          <w:szCs w:val="24"/>
        </w:rPr>
        <w:t xml:space="preserve">услугу в исправлении допущенных ими опечаток и ошибок в выданных в результате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документах либо нарушение установленного срока таких исправлений;</w:t>
      </w:r>
      <w:proofErr w:type="gramEnd"/>
    </w:p>
    <w:p w14:paraId="251545B7" w14:textId="318C564B"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8)</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нарушение срока или порядка выдачи документов по результатам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3C2043D7" w14:textId="6FD73E74"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9)</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приостановление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настоящим Административным регламентом.</w:t>
      </w:r>
      <w:proofErr w:type="gramEnd"/>
    </w:p>
    <w:p w14:paraId="3CD75816" w14:textId="04F677CC"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10)</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требование у Заявителя при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документов или информации, отсутствие и (или) недостоверность которых не указывались при первоначальном </w:t>
      </w:r>
      <w:r w:rsidRPr="009246B1">
        <w:rPr>
          <w:rFonts w:ascii="Times New Roman" w:hAnsi="Times New Roman" w:cs="Times New Roman"/>
          <w:color w:val="000000"/>
          <w:sz w:val="24"/>
          <w:szCs w:val="24"/>
        </w:rPr>
        <w:lastRenderedPageBreak/>
        <w:t xml:space="preserve">отказе в приеме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либо в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за исключением случаев:</w:t>
      </w:r>
    </w:p>
    <w:p w14:paraId="2C5B1AB0" w14:textId="737C5CAD"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а)</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изменение требований нормативных правовых актов, касающихся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после первоначальной подачи заявления о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3E1B8B7C" w14:textId="022E15D6"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б)</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наличие ошибок в заявлении о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и документах, поданных Заявителем после первоначального отказа в приеме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либо в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и не включенных в представленный ранее комплект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41C2DAB4" w14:textId="084E8C9D"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в)</w:t>
      </w:r>
      <w:r w:rsidRPr="009246B1">
        <w:rPr>
          <w:rFonts w:ascii="Times New Roman" w:hAnsi="Times New Roman" w:cs="Times New Roman"/>
          <w:color w:val="000000"/>
          <w:sz w:val="24"/>
          <w:szCs w:val="24"/>
          <w:lang w:val="en-US"/>
        </w:rPr>
        <w:t> </w:t>
      </w:r>
      <w:r w:rsidRPr="009246B1">
        <w:rPr>
          <w:rFonts w:ascii="Times New Roman" w:hAnsi="Times New Roman" w:cs="Times New Roman"/>
          <w:color w:val="000000"/>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либо в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6B4D103E" w14:textId="6BDE039B"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либо в предоставлении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о чем в письменном виде за подписью руководителя Администрации, предоставляющей </w:t>
      </w:r>
      <w:r>
        <w:rPr>
          <w:rFonts w:ascii="Times New Roman" w:hAnsi="Times New Roman" w:cs="Times New Roman"/>
          <w:color w:val="000000"/>
          <w:sz w:val="24"/>
          <w:szCs w:val="24"/>
        </w:rPr>
        <w:t>Муниципальную</w:t>
      </w:r>
      <w:r w:rsidRPr="009246B1" w:rsidDel="009246B1">
        <w:rPr>
          <w:rFonts w:ascii="Times New Roman" w:hAnsi="Times New Roman" w:cs="Times New Roman"/>
          <w:color w:val="000000"/>
          <w:sz w:val="24"/>
          <w:szCs w:val="24"/>
        </w:rPr>
        <w:t xml:space="preserve"> </w:t>
      </w:r>
      <w:r w:rsidRPr="009246B1">
        <w:rPr>
          <w:rFonts w:ascii="Times New Roman" w:hAnsi="Times New Roman" w:cs="Times New Roman"/>
          <w:color w:val="000000"/>
          <w:sz w:val="24"/>
          <w:szCs w:val="24"/>
        </w:rPr>
        <w:t xml:space="preserve"> услугу, при первоначальном отказе в приеме документов, необходимых для предоставления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 уведомляется Заявитель, а также приносятся извинения за</w:t>
      </w:r>
      <w:proofErr w:type="gramEnd"/>
      <w:r w:rsidRPr="009246B1">
        <w:rPr>
          <w:rFonts w:ascii="Times New Roman" w:hAnsi="Times New Roman" w:cs="Times New Roman"/>
          <w:color w:val="000000"/>
          <w:sz w:val="24"/>
          <w:szCs w:val="24"/>
        </w:rPr>
        <w:t xml:space="preserve"> доставленные неудобства.</w:t>
      </w:r>
    </w:p>
    <w:p w14:paraId="06750719" w14:textId="2C3F396D"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.2. Жалоба подается в Администрацию, МФЦ, </w:t>
      </w:r>
      <w:proofErr w:type="gramStart"/>
      <w:r w:rsidRPr="009246B1">
        <w:rPr>
          <w:rFonts w:ascii="Times New Roman" w:hAnsi="Times New Roman" w:cs="Times New Roman"/>
          <w:color w:val="000000"/>
          <w:sz w:val="24"/>
          <w:szCs w:val="24"/>
        </w:rPr>
        <w:t>предоставляющие</w:t>
      </w:r>
      <w:proofErr w:type="gramEnd"/>
      <w:r w:rsidRPr="009246B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Муниципальную</w:t>
      </w:r>
      <w:r w:rsidRPr="009246B1">
        <w:rPr>
          <w:rFonts w:ascii="Times New Roman" w:hAnsi="Times New Roman" w:cs="Times New Roman"/>
          <w:color w:val="000000"/>
          <w:sz w:val="24"/>
          <w:szCs w:val="24"/>
        </w:rPr>
        <w:t xml:space="preserve"> услугу в письменной форме, в том числе при личном приеме заявителя, или в электронном виде.</w:t>
      </w:r>
    </w:p>
    <w:p w14:paraId="529E0533"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Жалобу на решения и действия (бездействие) Администрации можно подать Губернатору Московской области в письменной форме, в том числе при личном приеме заявителя, или в электронном виде.</w:t>
      </w:r>
    </w:p>
    <w:p w14:paraId="133A5B6F"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Жалобу на решения и действия (бездействие) МФЦ также можно подать учредителю МФЦ или в Министерство государственного управления, информационных технологий и связи Московской области, в письменной форме, в том числе при личном приеме заявителя, или в электронном виде.</w:t>
      </w:r>
    </w:p>
    <w:p w14:paraId="40D26600" w14:textId="379EB019"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.3. Жалоба должна содержать:</w:t>
      </w:r>
    </w:p>
    <w:p w14:paraId="629FDC13" w14:textId="3B78CDB7"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а) наименование Администрации, должностного лица, предоставляющего </w:t>
      </w:r>
      <w:r>
        <w:rPr>
          <w:rFonts w:ascii="Times New Roman" w:hAnsi="Times New Roman" w:cs="Times New Roman"/>
          <w:color w:val="000000"/>
          <w:sz w:val="24"/>
          <w:szCs w:val="24"/>
        </w:rPr>
        <w:t>Муниципальную</w:t>
      </w:r>
      <w:r w:rsidRPr="009246B1" w:rsidDel="009246B1">
        <w:rPr>
          <w:rFonts w:ascii="Times New Roman" w:hAnsi="Times New Roman" w:cs="Times New Roman"/>
          <w:color w:val="000000"/>
          <w:sz w:val="24"/>
          <w:szCs w:val="24"/>
        </w:rPr>
        <w:t xml:space="preserve"> услугу</w:t>
      </w:r>
      <w:r w:rsidRPr="009246B1">
        <w:rPr>
          <w:rFonts w:ascii="Times New Roman" w:hAnsi="Times New Roman" w:cs="Times New Roman"/>
          <w:color w:val="000000"/>
          <w:sz w:val="24"/>
          <w:szCs w:val="24"/>
        </w:rPr>
        <w:t xml:space="preserve">, либо </w:t>
      </w:r>
      <w:r>
        <w:rPr>
          <w:rFonts w:ascii="Times New Roman" w:hAnsi="Times New Roman" w:cs="Times New Roman"/>
          <w:color w:val="000000"/>
          <w:sz w:val="24"/>
          <w:szCs w:val="24"/>
        </w:rPr>
        <w:t xml:space="preserve">муниципального </w:t>
      </w:r>
      <w:r w:rsidRPr="009246B1">
        <w:rPr>
          <w:rFonts w:ascii="Times New Roman" w:hAnsi="Times New Roman" w:cs="Times New Roman"/>
          <w:color w:val="000000"/>
          <w:sz w:val="24"/>
          <w:szCs w:val="24"/>
        </w:rPr>
        <w:t xml:space="preserve">служащего, работника Администрации, МФЦ, его руководителя и (или) работника, решения и действия (бездействие) которых обжалуются; </w:t>
      </w:r>
      <w:proofErr w:type="gramEnd"/>
    </w:p>
    <w:p w14:paraId="29CAA915"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28.6 настоящего Административного регламента); </w:t>
      </w:r>
      <w:proofErr w:type="gramEnd"/>
    </w:p>
    <w:p w14:paraId="5EC55ED9" w14:textId="55196DEF"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в) сведения об обжалуемых решениях и действиях (бездействии) Администрации, должностного лица, муниципального служащего, работника Администрации, предоставляющего </w:t>
      </w:r>
      <w:r w:rsidR="00B21B0E">
        <w:rPr>
          <w:rFonts w:ascii="Times New Roman" w:hAnsi="Times New Roman" w:cs="Times New Roman"/>
          <w:color w:val="000000"/>
          <w:sz w:val="24"/>
          <w:szCs w:val="24"/>
        </w:rPr>
        <w:t>Муниципальную</w:t>
      </w:r>
      <w:r w:rsidR="00B21B0E" w:rsidRPr="009246B1" w:rsidDel="009246B1">
        <w:rPr>
          <w:rFonts w:ascii="Times New Roman" w:hAnsi="Times New Roman" w:cs="Times New Roman"/>
          <w:color w:val="000000"/>
          <w:sz w:val="24"/>
          <w:szCs w:val="24"/>
        </w:rPr>
        <w:t xml:space="preserve"> </w:t>
      </w:r>
      <w:r w:rsidR="00B21B0E" w:rsidRPr="009246B1">
        <w:rPr>
          <w:rFonts w:ascii="Times New Roman" w:hAnsi="Times New Roman" w:cs="Times New Roman"/>
          <w:color w:val="000000"/>
          <w:sz w:val="24"/>
          <w:szCs w:val="24"/>
        </w:rPr>
        <w:t>услугу</w:t>
      </w:r>
      <w:r w:rsidRPr="009246B1">
        <w:rPr>
          <w:rFonts w:ascii="Times New Roman" w:hAnsi="Times New Roman" w:cs="Times New Roman"/>
          <w:color w:val="000000"/>
          <w:sz w:val="24"/>
          <w:szCs w:val="24"/>
        </w:rPr>
        <w:t>, должностного лица, работника МФЦ;</w:t>
      </w:r>
    </w:p>
    <w:p w14:paraId="54D48AF7"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г) доводы, на основании которых заявитель не согласен с решением и действиями (бездействием) Администрации, должностного лица, муниципального служащего, работника Администрации, МФЦ, работника МФЦ. Заявителем могут быть представлены документы (при наличии), подтверждающие доводы заявителя, либо их копии. </w:t>
      </w:r>
    </w:p>
    <w:p w14:paraId="78E4014A" w14:textId="77620F3F"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 xml:space="preserve">.4. В случае если жалоба подается </w:t>
      </w:r>
      <w:r w:rsidR="00B21B0E" w:rsidRPr="009246B1">
        <w:rPr>
          <w:rFonts w:ascii="Times New Roman" w:hAnsi="Times New Roman" w:cs="Times New Roman"/>
          <w:color w:val="000000"/>
          <w:sz w:val="24"/>
          <w:szCs w:val="24"/>
        </w:rPr>
        <w:t>через представителя</w:t>
      </w:r>
      <w:r w:rsidR="009246B1" w:rsidRPr="009246B1">
        <w:rPr>
          <w:rFonts w:ascii="Times New Roman" w:hAnsi="Times New Roman" w:cs="Times New Roman"/>
          <w:color w:val="000000"/>
          <w:sz w:val="24"/>
          <w:szCs w:val="24"/>
        </w:rPr>
        <w:t xml:space="preserve"> заявителя, также представляется документ, подтверждающий полномочия на осуществление действий от имени заявителя.</w:t>
      </w:r>
    </w:p>
    <w:p w14:paraId="5E1272BC"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lastRenderedPageBreak/>
        <w:t xml:space="preserve">В качестве документа, подтверждающего полномочия на осуществление действий от имени заявителя, может быть </w:t>
      </w:r>
      <w:proofErr w:type="gramStart"/>
      <w:r w:rsidRPr="009246B1">
        <w:rPr>
          <w:rFonts w:ascii="Times New Roman" w:hAnsi="Times New Roman" w:cs="Times New Roman"/>
          <w:color w:val="000000"/>
          <w:sz w:val="24"/>
          <w:szCs w:val="24"/>
        </w:rPr>
        <w:t>представлена</w:t>
      </w:r>
      <w:proofErr w:type="gramEnd"/>
      <w:r w:rsidRPr="009246B1">
        <w:rPr>
          <w:rFonts w:ascii="Times New Roman" w:hAnsi="Times New Roman" w:cs="Times New Roman"/>
          <w:color w:val="000000"/>
          <w:sz w:val="24"/>
          <w:szCs w:val="24"/>
        </w:rPr>
        <w:t>:</w:t>
      </w:r>
    </w:p>
    <w:p w14:paraId="04C88412"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а) оформленная в соответствии с законодательством Российской Федерации доверенность (для физических лиц);</w:t>
      </w:r>
    </w:p>
    <w:p w14:paraId="1B7F5DFD"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 </w:t>
      </w:r>
    </w:p>
    <w:p w14:paraId="00457646"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 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03D71A39" w14:textId="014902F7"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 xml:space="preserve">.5. Прием жалоб в письменной форме осуществляется Администрацией, МФЦ в месте предоставления </w:t>
      </w:r>
      <w:r w:rsidR="009246B1">
        <w:rPr>
          <w:rFonts w:ascii="Times New Roman" w:hAnsi="Times New Roman" w:cs="Times New Roman"/>
          <w:color w:val="000000"/>
          <w:sz w:val="24"/>
          <w:szCs w:val="24"/>
        </w:rPr>
        <w:t>Муниципальной</w:t>
      </w:r>
      <w:r w:rsidR="009246B1" w:rsidRPr="009246B1">
        <w:rPr>
          <w:rFonts w:ascii="Times New Roman" w:hAnsi="Times New Roman" w:cs="Times New Roman"/>
          <w:color w:val="000000"/>
          <w:sz w:val="24"/>
          <w:szCs w:val="24"/>
        </w:rPr>
        <w:t xml:space="preserve"> услуги (в месте, где заявитель подавал запрос на получение </w:t>
      </w:r>
      <w:r w:rsidR="009246B1">
        <w:rPr>
          <w:rFonts w:ascii="Times New Roman" w:hAnsi="Times New Roman" w:cs="Times New Roman"/>
          <w:color w:val="000000"/>
          <w:sz w:val="24"/>
          <w:szCs w:val="24"/>
        </w:rPr>
        <w:t>Муниципальной</w:t>
      </w:r>
      <w:r w:rsidR="009246B1" w:rsidRPr="009246B1">
        <w:rPr>
          <w:rFonts w:ascii="Times New Roman" w:hAnsi="Times New Roman" w:cs="Times New Roman"/>
          <w:color w:val="000000"/>
          <w:sz w:val="24"/>
          <w:szCs w:val="24"/>
        </w:rPr>
        <w:t xml:space="preserve"> услуги, нарушение порядка которой обжалуется, либо в месте, где заявителем получен результат </w:t>
      </w:r>
      <w:r w:rsidR="009246B1">
        <w:rPr>
          <w:rFonts w:ascii="Times New Roman" w:hAnsi="Times New Roman" w:cs="Times New Roman"/>
          <w:color w:val="000000"/>
          <w:sz w:val="24"/>
          <w:szCs w:val="24"/>
        </w:rPr>
        <w:t>Муниципальной</w:t>
      </w:r>
      <w:r w:rsidR="009246B1" w:rsidRPr="009246B1">
        <w:rPr>
          <w:rFonts w:ascii="Times New Roman" w:hAnsi="Times New Roman" w:cs="Times New Roman"/>
          <w:color w:val="000000"/>
          <w:sz w:val="24"/>
          <w:szCs w:val="24"/>
        </w:rPr>
        <w:t xml:space="preserve"> услуги). Время приема жалоб должно совпадать со временем предоставления государственных услуг. Жалоба в письменной форме может быть также направлена по почте.</w:t>
      </w:r>
    </w:p>
    <w:p w14:paraId="6E15B86D"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Прием жалоб в письменной форме осуществляется учредителем МФЦ в месте фактического нахождения учредителя. Время приема жалоб учредителем МФЦ должно совпадать со временем работы учредителя. </w:t>
      </w:r>
    </w:p>
    <w:p w14:paraId="52510CE4" w14:textId="19E114A0"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.6. В электронном виде жалоба может быть подана заявителем посредством:</w:t>
      </w:r>
    </w:p>
    <w:p w14:paraId="0A68720E"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а) официального сайта Администрации, МФЦ, учредителя МФЦ в информационно-телекоммуникационной сети «Интернет»; </w:t>
      </w:r>
    </w:p>
    <w:p w14:paraId="63EC33CA" w14:textId="0B9B3679"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б) РПГУ, федеральной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информационной системы «Единый портал государственных и муниципальных услуг (функций)» (далее - Единый   портал) (за исключением жалоб на решения и действия (бездействие) привлекаемых организаций, многофункциональных центров и их должностных лиц, и работников); </w:t>
      </w:r>
    </w:p>
    <w:p w14:paraId="778BA8C4" w14:textId="5C856F89"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в) портала федеральной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w:t>
      </w:r>
      <w:proofErr w:type="gramEnd"/>
      <w:r w:rsidRPr="009246B1">
        <w:rPr>
          <w:rFonts w:ascii="Times New Roman" w:hAnsi="Times New Roman" w:cs="Times New Roman"/>
          <w:color w:val="000000"/>
          <w:sz w:val="24"/>
          <w:szCs w:val="24"/>
        </w:rPr>
        <w:t xml:space="preserve"> и работников).</w:t>
      </w:r>
    </w:p>
    <w:p w14:paraId="43D665FB" w14:textId="21736639"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.7. При подаче жалобы в электронном виде документы, указанные в пункте 27.4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131334EA" w14:textId="0D600E10" w:rsidR="009246B1" w:rsidRPr="009246B1" w:rsidRDefault="0009386D" w:rsidP="009246B1">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9246B1" w:rsidRPr="009246B1">
        <w:rPr>
          <w:rFonts w:ascii="Times New Roman" w:hAnsi="Times New Roman" w:cs="Times New Roman"/>
          <w:color w:val="000000"/>
          <w:sz w:val="24"/>
          <w:szCs w:val="24"/>
        </w:rPr>
        <w:t>.8. Жалоба рассматривается Администрацией, предоставляющей Муниципальную</w:t>
      </w:r>
      <w:r w:rsidR="009246B1" w:rsidRPr="009246B1" w:rsidDel="009246B1">
        <w:rPr>
          <w:rFonts w:ascii="Times New Roman" w:hAnsi="Times New Roman" w:cs="Times New Roman"/>
          <w:color w:val="000000"/>
          <w:sz w:val="24"/>
          <w:szCs w:val="24"/>
        </w:rPr>
        <w:t xml:space="preserve"> услугу</w:t>
      </w:r>
      <w:r w:rsidR="009246B1" w:rsidRPr="009246B1">
        <w:rPr>
          <w:rFonts w:ascii="Times New Roman" w:hAnsi="Times New Roman" w:cs="Times New Roman"/>
          <w:color w:val="000000"/>
          <w:sz w:val="24"/>
          <w:szCs w:val="24"/>
        </w:rPr>
        <w:t>, порядок предоставления которой был нарушен вследствие решений и действий (бездействия) Администрации, должностного лица, государственных служащих, работников Администрации.</w:t>
      </w:r>
    </w:p>
    <w:p w14:paraId="29099698" w14:textId="67A4F738"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Жалоба рассматривается МФЦ, предоставившим Муниципальную</w:t>
      </w:r>
      <w:r w:rsidRPr="009246B1" w:rsidDel="009246B1">
        <w:rPr>
          <w:rFonts w:ascii="Times New Roman" w:hAnsi="Times New Roman" w:cs="Times New Roman"/>
          <w:color w:val="000000"/>
          <w:sz w:val="24"/>
          <w:szCs w:val="24"/>
        </w:rPr>
        <w:t xml:space="preserve"> услугу</w:t>
      </w:r>
      <w:r w:rsidRPr="009246B1">
        <w:rPr>
          <w:rFonts w:ascii="Times New Roman" w:hAnsi="Times New Roman" w:cs="Times New Roman"/>
          <w:color w:val="000000"/>
          <w:sz w:val="24"/>
          <w:szCs w:val="24"/>
        </w:rPr>
        <w:t xml:space="preserve">, порядок предоставления которой был нарушен вследствие решений и действий (бездействия) МФЦ, его должностного лица и (или) работника. В случае если обжалуются решения и действия (бездействие) руководителя МФЦ жалоба может быть подана учредителю МФЦ или в Министерство государственного управления информационных технологий и связи Московской </w:t>
      </w:r>
      <w:r w:rsidRPr="009246B1">
        <w:rPr>
          <w:rFonts w:ascii="Times New Roman" w:hAnsi="Times New Roman" w:cs="Times New Roman"/>
          <w:color w:val="000000"/>
          <w:sz w:val="24"/>
          <w:szCs w:val="24"/>
        </w:rPr>
        <w:lastRenderedPageBreak/>
        <w:t xml:space="preserve">области, и подлежит рассмотрению ими в порядке, установленном постановлением Правительства Московской области от </w:t>
      </w:r>
      <w:r w:rsidR="004B6FAC">
        <w:rPr>
          <w:rFonts w:ascii="Times New Roman" w:hAnsi="Times New Roman" w:cs="Times New Roman"/>
          <w:color w:val="000000"/>
          <w:sz w:val="24"/>
          <w:szCs w:val="24"/>
        </w:rPr>
        <w:t>0</w:t>
      </w:r>
      <w:r w:rsidRPr="009246B1">
        <w:rPr>
          <w:rFonts w:ascii="Times New Roman" w:hAnsi="Times New Roman" w:cs="Times New Roman"/>
          <w:color w:val="000000"/>
          <w:sz w:val="24"/>
          <w:szCs w:val="24"/>
        </w:rPr>
        <w:t>8</w:t>
      </w:r>
      <w:r w:rsidR="004B6FAC">
        <w:rPr>
          <w:rFonts w:ascii="Times New Roman" w:hAnsi="Times New Roman" w:cs="Times New Roman"/>
          <w:color w:val="000000"/>
          <w:sz w:val="24"/>
          <w:szCs w:val="24"/>
        </w:rPr>
        <w:t>.08.</w:t>
      </w:r>
      <w:r w:rsidRPr="009246B1">
        <w:rPr>
          <w:rFonts w:ascii="Times New Roman" w:hAnsi="Times New Roman" w:cs="Times New Roman"/>
          <w:color w:val="000000"/>
          <w:sz w:val="24"/>
          <w:szCs w:val="24"/>
        </w:rPr>
        <w:t xml:space="preserve">2013 г. № 601/33. </w:t>
      </w:r>
    </w:p>
    <w:p w14:paraId="6FE31910" w14:textId="6E85DBC1"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.9. </w:t>
      </w:r>
      <w:proofErr w:type="gramStart"/>
      <w:r w:rsidRPr="009246B1">
        <w:rPr>
          <w:rFonts w:ascii="Times New Roman" w:hAnsi="Times New Roman" w:cs="Times New Roman"/>
          <w:color w:val="000000"/>
          <w:sz w:val="24"/>
          <w:szCs w:val="24"/>
        </w:rPr>
        <w:t>В случае если жалоба подана заявителем в Администрацию, МФЦ, учредителю МФЦ, в компетенцию которых не входит принятие решения по жалобе в соответствии с требованиями пункта 28.8 настоящего Административного регламента, в течение 3 рабочих дней со дня регистрации такой жалобы она направляется в уполномоченные на ее рассмотрение в орган, предоставляющий государственные и (или) муниципальные услуги, МФЦ, учредителю МФЦ.</w:t>
      </w:r>
      <w:proofErr w:type="gramEnd"/>
      <w:r w:rsidRPr="009246B1">
        <w:rPr>
          <w:rFonts w:ascii="Times New Roman" w:hAnsi="Times New Roman" w:cs="Times New Roman"/>
          <w:color w:val="000000"/>
          <w:sz w:val="24"/>
          <w:szCs w:val="24"/>
        </w:rPr>
        <w:t xml:space="preserve"> При этом Администрация, МФЦ, учредитель МФЦ, перенаправившие жалобу в письменной форме, информируют о перенаправлении жалобы заявителя. Срок рассмотрения жалобы исчисляется со дня регистрации такой жалобы в уполномоченном на ее рассмотрение органе, МФЦ, учредителя МФЦ. В случае если в отношении поступившей жалобы федеральным законом установлен иной порядок (процедура) подачи и рассмотрения жалоб, Заявитель уведомляется о том, что его жалоба будет рассмотрена в порядке и сроки, предусмотренные федеральным законом.</w:t>
      </w:r>
    </w:p>
    <w:p w14:paraId="76455E77" w14:textId="7D86B562"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.10. Жалоба на решения и действия (бездействие) Администрации и их должностных лиц, государственных служащих, работников Администрации может быть подана заявителем через МФЦ. При поступлении такой жалобы МФЦ обеспечивает ее передачу в уполномоченные </w:t>
      </w:r>
      <w:r w:rsidR="00B02467">
        <w:rPr>
          <w:rFonts w:ascii="Times New Roman" w:hAnsi="Times New Roman" w:cs="Times New Roman"/>
          <w:color w:val="000000"/>
          <w:sz w:val="24"/>
          <w:szCs w:val="24"/>
        </w:rPr>
        <w:t>на ее рассмотрение Администрацией</w:t>
      </w:r>
      <w:r w:rsidRPr="009246B1">
        <w:rPr>
          <w:rFonts w:ascii="Times New Roman" w:hAnsi="Times New Roman" w:cs="Times New Roman"/>
          <w:color w:val="000000"/>
          <w:sz w:val="24"/>
          <w:szCs w:val="24"/>
        </w:rPr>
        <w:t xml:space="preserve"> </w:t>
      </w:r>
      <w:r w:rsidR="00827234" w:rsidRPr="009246B1">
        <w:rPr>
          <w:rFonts w:ascii="Times New Roman" w:hAnsi="Times New Roman" w:cs="Times New Roman"/>
          <w:color w:val="000000"/>
          <w:sz w:val="24"/>
          <w:szCs w:val="24"/>
        </w:rPr>
        <w:t>в порядке</w:t>
      </w:r>
      <w:r w:rsidRPr="009246B1">
        <w:rPr>
          <w:rFonts w:ascii="Times New Roman" w:hAnsi="Times New Roman" w:cs="Times New Roman"/>
          <w:color w:val="000000"/>
          <w:sz w:val="24"/>
          <w:szCs w:val="24"/>
        </w:rPr>
        <w:t>, установленном соглашением о взаимодействии между МФЦ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уполномоченных на ее рассмотрение Администрации.</w:t>
      </w:r>
    </w:p>
    <w:p w14:paraId="5E45EB8C" w14:textId="7239393B"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.11. Администрация, МФЦ, учредитель МФЦ определяют уполномоченных на рассмотрение жалоб должностных лиц, которые обеспечивают: </w:t>
      </w:r>
    </w:p>
    <w:p w14:paraId="3B6A3E7D" w14:textId="457919A0"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а) прием и рассмотрение жалоб в соответствии с требованиями, установленными постановлением Правительства Московской области от </w:t>
      </w:r>
      <w:r w:rsidR="004B6FAC">
        <w:rPr>
          <w:rFonts w:ascii="Times New Roman" w:hAnsi="Times New Roman" w:cs="Times New Roman"/>
          <w:color w:val="000000"/>
          <w:sz w:val="24"/>
          <w:szCs w:val="24"/>
        </w:rPr>
        <w:t>0</w:t>
      </w:r>
      <w:r w:rsidRPr="009246B1">
        <w:rPr>
          <w:rFonts w:ascii="Times New Roman" w:hAnsi="Times New Roman" w:cs="Times New Roman"/>
          <w:color w:val="000000"/>
          <w:sz w:val="24"/>
          <w:szCs w:val="24"/>
        </w:rPr>
        <w:t>8</w:t>
      </w:r>
      <w:r w:rsidR="004B6FAC">
        <w:rPr>
          <w:rFonts w:ascii="Times New Roman" w:hAnsi="Times New Roman" w:cs="Times New Roman"/>
          <w:color w:val="000000"/>
          <w:sz w:val="24"/>
          <w:szCs w:val="24"/>
        </w:rPr>
        <w:t>.08.</w:t>
      </w:r>
      <w:r w:rsidRPr="009246B1">
        <w:rPr>
          <w:rFonts w:ascii="Times New Roman" w:hAnsi="Times New Roman" w:cs="Times New Roman"/>
          <w:color w:val="000000"/>
          <w:sz w:val="24"/>
          <w:szCs w:val="24"/>
        </w:rPr>
        <w:t>2013 г. № 601/33;</w:t>
      </w:r>
    </w:p>
    <w:p w14:paraId="75EC1913"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б) направление жалоб в уполномоченные на их рассмотрение орган и (или) организацию в соответствии с пунктом 27.9 настоящего Административного регламента.</w:t>
      </w:r>
    </w:p>
    <w:p w14:paraId="7D8ADBAB" w14:textId="7F784DB3"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B21B0E">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.12. В случае установления в ходе или по результатам </w:t>
      </w:r>
      <w:proofErr w:type="gramStart"/>
      <w:r w:rsidRPr="009246B1">
        <w:rPr>
          <w:rFonts w:ascii="Times New Roman" w:hAnsi="Times New Roman" w:cs="Times New Roman"/>
          <w:color w:val="000000"/>
          <w:sz w:val="24"/>
          <w:szCs w:val="24"/>
        </w:rPr>
        <w:t>рассмотрения жалобы признаков состава административного правонарушения</w:t>
      </w:r>
      <w:proofErr w:type="gramEnd"/>
      <w:r w:rsidRPr="009246B1">
        <w:rPr>
          <w:rFonts w:ascii="Times New Roman" w:hAnsi="Times New Roman" w:cs="Times New Roman"/>
          <w:color w:val="000000"/>
          <w:sz w:val="24"/>
          <w:szCs w:val="24"/>
        </w:rPr>
        <w:t xml:space="preserve"> или преступления должностное лицо Администрации, МФЦ, учредителя МФЦ наделенные полномочиями по рассмотрению жалоб незамедлительно направляют имеющиеся материалы в органы прокуратуры.</w:t>
      </w:r>
    </w:p>
    <w:p w14:paraId="531A335E"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proofErr w:type="gramStart"/>
      <w:r w:rsidRPr="009246B1">
        <w:rPr>
          <w:rFonts w:ascii="Times New Roman" w:hAnsi="Times New Roman" w:cs="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Администрации, МФЦ, учредителя МФЦ наделенные полномочиями по рассмотрению жалоб незамедлительно направляют имеющиеся материалы в Министерство государственного управления, информационных технологий и связи Московской области. </w:t>
      </w:r>
      <w:proofErr w:type="gramEnd"/>
    </w:p>
    <w:p w14:paraId="2F318DEB" w14:textId="493D9F34"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.13. Администрация, МФЦ, учредитель МФЦ обеспечивают: </w:t>
      </w:r>
    </w:p>
    <w:p w14:paraId="1B1E3203"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а) оснащение мест приема жалоб;</w:t>
      </w:r>
    </w:p>
    <w:p w14:paraId="7071550F" w14:textId="4ED820C9"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б) информирование заявителей о порядке обжалования решений и действий (бездействия) Администрации, должностных лиц, государственных служащих, работников </w:t>
      </w:r>
      <w:r w:rsidR="00827234" w:rsidRPr="009246B1">
        <w:rPr>
          <w:rFonts w:ascii="Times New Roman" w:hAnsi="Times New Roman" w:cs="Times New Roman"/>
          <w:color w:val="000000"/>
          <w:sz w:val="24"/>
          <w:szCs w:val="24"/>
        </w:rPr>
        <w:t>Администрации, должностных</w:t>
      </w:r>
      <w:r w:rsidRPr="009246B1">
        <w:rPr>
          <w:rFonts w:ascii="Times New Roman" w:hAnsi="Times New Roman" w:cs="Times New Roman"/>
          <w:color w:val="000000"/>
          <w:sz w:val="24"/>
          <w:szCs w:val="24"/>
        </w:rPr>
        <w:t>, работников МФЦ посредством размещения информации на стендах в местах предоставления государственных услуг, на их официальных сайтах, на Едином портале, РПГУ;</w:t>
      </w:r>
    </w:p>
    <w:p w14:paraId="46D91497" w14:textId="546E9F4D"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в) консультирование заявителей о порядке обжалования решений и действий (бездействия) Администрации, должностных лиц, государственных служащих, </w:t>
      </w:r>
      <w:r w:rsidR="00827234" w:rsidRPr="009246B1">
        <w:rPr>
          <w:rFonts w:ascii="Times New Roman" w:hAnsi="Times New Roman" w:cs="Times New Roman"/>
          <w:color w:val="000000"/>
          <w:sz w:val="24"/>
          <w:szCs w:val="24"/>
        </w:rPr>
        <w:t>работников Администрации</w:t>
      </w:r>
      <w:r w:rsidRPr="009246B1">
        <w:rPr>
          <w:rFonts w:ascii="Times New Roman" w:hAnsi="Times New Roman" w:cs="Times New Roman"/>
          <w:color w:val="000000"/>
          <w:sz w:val="24"/>
          <w:szCs w:val="24"/>
        </w:rPr>
        <w:t xml:space="preserve">, </w:t>
      </w:r>
      <w:r w:rsidRPr="009246B1">
        <w:rPr>
          <w:rFonts w:ascii="Times New Roman" w:hAnsi="Times New Roman" w:cs="Times New Roman"/>
          <w:color w:val="000000"/>
          <w:sz w:val="24"/>
          <w:szCs w:val="24"/>
        </w:rPr>
        <w:lastRenderedPageBreak/>
        <w:t>МФЦ, их должностных лиц, работников, в том числе по телефону, электронной почте, при личном приеме;</w:t>
      </w:r>
    </w:p>
    <w:p w14:paraId="10F7AD50" w14:textId="050C8454"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г) </w:t>
      </w:r>
      <w:r w:rsidR="00827234" w:rsidRPr="009246B1">
        <w:rPr>
          <w:rFonts w:ascii="Times New Roman" w:hAnsi="Times New Roman" w:cs="Times New Roman"/>
          <w:color w:val="000000"/>
          <w:sz w:val="24"/>
          <w:szCs w:val="24"/>
        </w:rPr>
        <w:t>заключение соглашений</w:t>
      </w:r>
      <w:r w:rsidRPr="009246B1">
        <w:rPr>
          <w:rFonts w:ascii="Times New Roman" w:hAnsi="Times New Roman" w:cs="Times New Roman"/>
          <w:color w:val="000000"/>
          <w:sz w:val="24"/>
          <w:szCs w:val="24"/>
        </w:rPr>
        <w:t xml:space="preserve"> о взаимодействии </w:t>
      </w:r>
      <w:r w:rsidR="00827234" w:rsidRPr="009246B1">
        <w:rPr>
          <w:rFonts w:ascii="Times New Roman" w:hAnsi="Times New Roman" w:cs="Times New Roman"/>
          <w:color w:val="000000"/>
          <w:sz w:val="24"/>
          <w:szCs w:val="24"/>
        </w:rPr>
        <w:t>в части</w:t>
      </w:r>
      <w:r w:rsidRPr="009246B1">
        <w:rPr>
          <w:rFonts w:ascii="Times New Roman" w:hAnsi="Times New Roman" w:cs="Times New Roman"/>
          <w:color w:val="000000"/>
          <w:sz w:val="24"/>
          <w:szCs w:val="24"/>
        </w:rPr>
        <w:t xml:space="preserve"> осуществления МФЦ приема жалоб и выдачи заявителям результатов рассмотрения жалоб;</w:t>
      </w:r>
    </w:p>
    <w:p w14:paraId="08C0A258"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д)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количестве удовлетворенных и неудовлетворенных жалоб).</w:t>
      </w:r>
    </w:p>
    <w:p w14:paraId="6120B9FF" w14:textId="31B58D7E"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.14. Жалоба, поступившая в уполномоченные </w:t>
      </w:r>
      <w:r w:rsidR="00B02467">
        <w:rPr>
          <w:rFonts w:ascii="Times New Roman" w:hAnsi="Times New Roman" w:cs="Times New Roman"/>
          <w:color w:val="000000"/>
          <w:sz w:val="24"/>
          <w:szCs w:val="24"/>
        </w:rPr>
        <w:t>на ее рассмотрение Администрации</w:t>
      </w:r>
      <w:r w:rsidRPr="009246B1">
        <w:rPr>
          <w:rFonts w:ascii="Times New Roman" w:hAnsi="Times New Roman" w:cs="Times New Roman"/>
          <w:color w:val="000000"/>
          <w:sz w:val="24"/>
          <w:szCs w:val="24"/>
        </w:rPr>
        <w:t xml:space="preserve">, МФЦ, учредителю МФЦ, подлежит регистрации не позднее следующего за днем ее поступления рабочего дня. </w:t>
      </w:r>
    </w:p>
    <w:p w14:paraId="3F8C5609"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Жалоба рассматривается в течение 15 рабочих дней со дня ее регистрации, если более короткие сроки рассмотрения жалобы не установлены Администрацией, МФЦ учредителем МФЦ, уполномоченными на ее рассмотрение. </w:t>
      </w:r>
    </w:p>
    <w:p w14:paraId="05CD6E6A" w14:textId="4CB90956"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В случае обжалования отказа Администрации, должностного лица, муниципального служащего, работника </w:t>
      </w:r>
      <w:r w:rsidR="00827234" w:rsidRPr="009246B1">
        <w:rPr>
          <w:rFonts w:ascii="Times New Roman" w:hAnsi="Times New Roman" w:cs="Times New Roman"/>
          <w:color w:val="000000"/>
          <w:sz w:val="24"/>
          <w:szCs w:val="24"/>
        </w:rPr>
        <w:t>Администрации, МФЦ</w:t>
      </w:r>
      <w:r w:rsidRPr="009246B1">
        <w:rPr>
          <w:rFonts w:ascii="Times New Roman" w:hAnsi="Times New Roman" w:cs="Times New Roman"/>
          <w:color w:val="000000"/>
          <w:sz w:val="24"/>
          <w:szCs w:val="24"/>
        </w:rPr>
        <w:t>, его должностного лица,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4F2B07D7" w14:textId="0445CC8A" w:rsidR="00827234" w:rsidRPr="00827234" w:rsidRDefault="00827234" w:rsidP="00827234">
      <w:pPr>
        <w:spacing w:after="0" w:line="240" w:lineRule="auto"/>
        <w:ind w:firstLine="709"/>
        <w:jc w:val="both"/>
        <w:rPr>
          <w:rFonts w:ascii="Times New Roman" w:hAnsi="Times New Roman" w:cs="Times New Roman"/>
          <w:color w:val="auto"/>
          <w:sz w:val="24"/>
          <w:szCs w:val="24"/>
          <w:lang w:eastAsia="ar-SA"/>
        </w:rPr>
      </w:pPr>
      <w:r w:rsidRPr="00827234">
        <w:rPr>
          <w:rFonts w:ascii="Times New Roman" w:hAnsi="Times New Roman" w:cs="Times New Roman"/>
          <w:color w:val="auto"/>
          <w:sz w:val="24"/>
          <w:szCs w:val="24"/>
          <w:lang w:eastAsia="ar-SA"/>
        </w:rPr>
        <w:t xml:space="preserve">28.15. По результатам рассмотрения жалобы уполномоченный на ее рассмотрение должностное лицо </w:t>
      </w:r>
      <w:r>
        <w:rPr>
          <w:rFonts w:ascii="Times New Roman" w:hAnsi="Times New Roman" w:cs="Times New Roman"/>
          <w:color w:val="auto"/>
          <w:sz w:val="24"/>
          <w:szCs w:val="24"/>
          <w:lang w:eastAsia="ar-SA"/>
        </w:rPr>
        <w:t>Администрации</w:t>
      </w:r>
      <w:r w:rsidRPr="00827234">
        <w:rPr>
          <w:rFonts w:ascii="Times New Roman" w:hAnsi="Times New Roman" w:cs="Times New Roman"/>
          <w:color w:val="auto"/>
          <w:sz w:val="24"/>
          <w:szCs w:val="24"/>
          <w:lang w:eastAsia="ar-SA"/>
        </w:rPr>
        <w:t xml:space="preserve">, МФЦ, учредителя МФЦ принимают </w:t>
      </w:r>
      <w:r w:rsidRPr="00827234">
        <w:rPr>
          <w:rFonts w:ascii="Times New Roman" w:eastAsia="Times New Roman" w:hAnsi="Times New Roman" w:cs="Times New Roman"/>
          <w:color w:val="auto"/>
          <w:sz w:val="24"/>
          <w:szCs w:val="24"/>
          <w:lang w:eastAsia="ru-RU"/>
        </w:rPr>
        <w:t>одно из следующих решений:</w:t>
      </w:r>
    </w:p>
    <w:p w14:paraId="40D8A556" w14:textId="535B3804" w:rsidR="00827234" w:rsidRPr="00827234" w:rsidRDefault="00827234" w:rsidP="00827234">
      <w:pPr>
        <w:spacing w:after="0" w:line="240" w:lineRule="auto"/>
        <w:ind w:firstLine="540"/>
        <w:jc w:val="both"/>
        <w:rPr>
          <w:rFonts w:ascii="Verdana" w:eastAsia="Times New Roman" w:hAnsi="Verdana" w:cs="Times New Roman"/>
          <w:color w:val="auto"/>
          <w:sz w:val="21"/>
          <w:szCs w:val="21"/>
          <w:lang w:eastAsia="ru-RU"/>
        </w:rPr>
      </w:pPr>
      <w:r w:rsidRPr="00827234">
        <w:rPr>
          <w:rFonts w:ascii="Times New Roman" w:eastAsia="Times New Roman" w:hAnsi="Times New Roman" w:cs="Times New Roman"/>
          <w:color w:val="auto"/>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eastAsia="Times New Roman" w:hAnsi="Times New Roman" w:cs="Times New Roman"/>
          <w:color w:val="auto"/>
          <w:sz w:val="24"/>
          <w:szCs w:val="24"/>
          <w:lang w:eastAsia="ru-RU"/>
        </w:rPr>
        <w:t>Муниципальной</w:t>
      </w:r>
      <w:r w:rsidRPr="00827234">
        <w:rPr>
          <w:rFonts w:ascii="Times New Roman" w:eastAsia="Times New Roman" w:hAnsi="Times New Roman" w:cs="Times New Roman"/>
          <w:color w:val="auto"/>
          <w:sz w:val="24"/>
          <w:szCs w:val="24"/>
          <w:lang w:eastAsia="ru-RU"/>
        </w:rPr>
        <w:t xml:space="preserve"> услуги документах.</w:t>
      </w:r>
    </w:p>
    <w:p w14:paraId="524BB31A" w14:textId="77777777" w:rsidR="00827234" w:rsidRPr="00827234" w:rsidRDefault="00827234" w:rsidP="00827234">
      <w:pPr>
        <w:spacing w:after="0" w:line="240" w:lineRule="auto"/>
        <w:ind w:firstLine="540"/>
        <w:jc w:val="both"/>
        <w:rPr>
          <w:rFonts w:ascii="Verdana" w:eastAsia="Times New Roman" w:hAnsi="Verdana" w:cs="Times New Roman"/>
          <w:color w:val="auto"/>
          <w:sz w:val="21"/>
          <w:szCs w:val="21"/>
          <w:lang w:eastAsia="ru-RU"/>
        </w:rPr>
      </w:pPr>
      <w:r w:rsidRPr="00827234">
        <w:rPr>
          <w:rFonts w:ascii="Times New Roman" w:eastAsia="Times New Roman" w:hAnsi="Times New Roman" w:cs="Times New Roman"/>
          <w:color w:val="auto"/>
          <w:sz w:val="24"/>
          <w:szCs w:val="24"/>
          <w:lang w:eastAsia="ru-RU"/>
        </w:rPr>
        <w:t>2) в удовлетворении жалобы отказывается.</w:t>
      </w:r>
    </w:p>
    <w:p w14:paraId="3D22C4A3" w14:textId="473EBAD8" w:rsidR="00827234" w:rsidRPr="00827234" w:rsidRDefault="00827234" w:rsidP="00827234">
      <w:pPr>
        <w:spacing w:after="0" w:line="240" w:lineRule="auto"/>
        <w:ind w:firstLine="540"/>
        <w:jc w:val="both"/>
        <w:rPr>
          <w:rFonts w:ascii="Times New Roman" w:eastAsia="Times New Roman" w:hAnsi="Times New Roman" w:cs="Times New Roman"/>
          <w:color w:val="auto"/>
          <w:sz w:val="24"/>
          <w:szCs w:val="24"/>
          <w:lang w:eastAsia="ru-RU"/>
        </w:rPr>
      </w:pPr>
      <w:r w:rsidRPr="00827234">
        <w:rPr>
          <w:rFonts w:ascii="Times New Roman" w:eastAsia="Times New Roman" w:hAnsi="Times New Roman" w:cs="Times New Roman"/>
          <w:color w:val="auto"/>
          <w:sz w:val="24"/>
          <w:szCs w:val="24"/>
          <w:lang w:eastAsia="ru-RU"/>
        </w:rPr>
        <w:t>При удовлетворении жалобы</w:t>
      </w:r>
      <w:r>
        <w:rPr>
          <w:rFonts w:ascii="Times New Roman" w:eastAsia="Times New Roman" w:hAnsi="Times New Roman" w:cs="Times New Roman"/>
          <w:color w:val="auto"/>
          <w:sz w:val="24"/>
          <w:szCs w:val="24"/>
          <w:lang w:eastAsia="ru-RU"/>
        </w:rPr>
        <w:t xml:space="preserve"> Администрация</w:t>
      </w:r>
      <w:r w:rsidRPr="00827234">
        <w:rPr>
          <w:rFonts w:ascii="Times New Roman" w:eastAsia="Times New Roman" w:hAnsi="Times New Roman" w:cs="Times New Roman"/>
          <w:color w:val="auto"/>
          <w:sz w:val="24"/>
          <w:szCs w:val="24"/>
          <w:lang w:eastAsia="ru-RU"/>
        </w:rPr>
        <w:t xml:space="preserve">, МФЦ, учредитель МФЦ принимают исчерпывающие меры по устранению выявленных нарушений, в том числе по выдаче заявителю результата </w:t>
      </w:r>
      <w:r>
        <w:rPr>
          <w:rFonts w:ascii="Times New Roman" w:eastAsia="Times New Roman" w:hAnsi="Times New Roman" w:cs="Times New Roman"/>
          <w:color w:val="auto"/>
          <w:sz w:val="24"/>
          <w:szCs w:val="24"/>
          <w:lang w:eastAsia="ru-RU"/>
        </w:rPr>
        <w:t xml:space="preserve">Муниципальной </w:t>
      </w:r>
      <w:r w:rsidRPr="00827234">
        <w:rPr>
          <w:rFonts w:ascii="Times New Roman" w:eastAsia="Times New Roman" w:hAnsi="Times New Roman" w:cs="Times New Roman"/>
          <w:color w:val="auto"/>
          <w:sz w:val="24"/>
          <w:szCs w:val="24"/>
          <w:lang w:eastAsia="ru-RU"/>
        </w:rPr>
        <w:t>услуги, не позднее 5 рабочих дней со дня принятия решения, если иное не установлено законодательством Российской Федерации</w:t>
      </w:r>
    </w:p>
    <w:p w14:paraId="79DE7309" w14:textId="6CB262CD" w:rsidR="00827234" w:rsidRPr="00827234" w:rsidRDefault="00827234" w:rsidP="00827234">
      <w:pPr>
        <w:spacing w:after="0" w:line="240" w:lineRule="auto"/>
        <w:ind w:firstLine="540"/>
        <w:jc w:val="both"/>
        <w:rPr>
          <w:rFonts w:ascii="Times New Roman" w:eastAsia="Times New Roman" w:hAnsi="Times New Roman" w:cs="Times New Roman"/>
          <w:color w:val="auto"/>
          <w:sz w:val="24"/>
          <w:szCs w:val="24"/>
          <w:lang w:eastAsia="ru-RU"/>
        </w:rPr>
      </w:pPr>
      <w:r w:rsidRPr="00827234">
        <w:rPr>
          <w:rFonts w:ascii="Times New Roman" w:eastAsia="Times New Roman" w:hAnsi="Times New Roman" w:cs="Times New Roman"/>
          <w:color w:val="auto"/>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w:t>
      </w:r>
      <w:r>
        <w:rPr>
          <w:rFonts w:ascii="Times New Roman" w:eastAsia="Times New Roman" w:hAnsi="Times New Roman" w:cs="Times New Roman"/>
          <w:color w:val="auto"/>
          <w:sz w:val="24"/>
          <w:szCs w:val="24"/>
          <w:lang w:eastAsia="ru-RU"/>
        </w:rPr>
        <w:t>Администрацией, предоставляющей</w:t>
      </w:r>
      <w:r w:rsidRPr="00827234">
        <w:rPr>
          <w:rFonts w:ascii="Times New Roman" w:eastAsia="Times New Roman" w:hAnsi="Times New Roman" w:cs="Times New Roman"/>
          <w:color w:val="auto"/>
          <w:sz w:val="24"/>
          <w:szCs w:val="24"/>
          <w:lang w:eastAsia="ru-RU"/>
        </w:rPr>
        <w:t xml:space="preserve"> </w:t>
      </w:r>
      <w:r>
        <w:rPr>
          <w:rFonts w:ascii="Times New Roman" w:eastAsia="Times New Roman" w:hAnsi="Times New Roman" w:cs="Times New Roman"/>
          <w:color w:val="auto"/>
          <w:sz w:val="24"/>
          <w:szCs w:val="24"/>
          <w:lang w:eastAsia="ru-RU"/>
        </w:rPr>
        <w:t>Муниципальную</w:t>
      </w:r>
      <w:r w:rsidRPr="00827234">
        <w:rPr>
          <w:rFonts w:ascii="Times New Roman" w:eastAsia="Times New Roman" w:hAnsi="Times New Roman" w:cs="Times New Roman"/>
          <w:color w:val="auto"/>
          <w:sz w:val="24"/>
          <w:szCs w:val="24"/>
          <w:lang w:eastAsia="ru-RU"/>
        </w:rPr>
        <w:t xml:space="preserve"> услугу, МФЦ,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827234">
        <w:rPr>
          <w:rFonts w:ascii="Times New Roman" w:eastAsia="Times New Roman" w:hAnsi="Times New Roman" w:cs="Times New Roman"/>
          <w:color w:val="auto"/>
          <w:sz w:val="24"/>
          <w:szCs w:val="24"/>
          <w:lang w:eastAsia="ru-RU"/>
        </w:rPr>
        <w:t>неудобства</w:t>
      </w:r>
      <w:proofErr w:type="gramEnd"/>
      <w:r w:rsidRPr="00827234">
        <w:rPr>
          <w:rFonts w:ascii="Times New Roman" w:eastAsia="Times New Roman" w:hAnsi="Times New Roman" w:cs="Times New Roman"/>
          <w:color w:val="auto"/>
          <w:sz w:val="24"/>
          <w:szCs w:val="24"/>
          <w:lang w:eastAsia="ru-RU"/>
        </w:rPr>
        <w:t xml:space="preserve"> и указывается информация о дальнейших действиях, которые необходимо совершить заявителю в целях получения </w:t>
      </w:r>
      <w:r>
        <w:rPr>
          <w:rFonts w:ascii="Times New Roman" w:eastAsia="Times New Roman" w:hAnsi="Times New Roman" w:cs="Times New Roman"/>
          <w:color w:val="auto"/>
          <w:sz w:val="24"/>
          <w:szCs w:val="24"/>
          <w:lang w:eastAsia="ru-RU"/>
        </w:rPr>
        <w:t xml:space="preserve">Муниципальной </w:t>
      </w:r>
      <w:r w:rsidRPr="00827234">
        <w:rPr>
          <w:rFonts w:ascii="Times New Roman" w:eastAsia="Times New Roman" w:hAnsi="Times New Roman" w:cs="Times New Roman"/>
          <w:color w:val="auto"/>
          <w:sz w:val="24"/>
          <w:szCs w:val="24"/>
          <w:lang w:eastAsia="ru-RU"/>
        </w:rPr>
        <w:t>услуги.</w:t>
      </w:r>
    </w:p>
    <w:p w14:paraId="65F00798" w14:textId="77777777" w:rsidR="00827234" w:rsidRPr="00827234" w:rsidRDefault="00827234" w:rsidP="00827234">
      <w:pPr>
        <w:spacing w:after="0" w:line="240" w:lineRule="auto"/>
        <w:ind w:firstLine="540"/>
        <w:jc w:val="both"/>
        <w:rPr>
          <w:rFonts w:ascii="Times New Roman" w:eastAsia="Times New Roman" w:hAnsi="Times New Roman" w:cs="Times New Roman"/>
          <w:color w:val="auto"/>
          <w:sz w:val="24"/>
          <w:szCs w:val="24"/>
          <w:lang w:eastAsia="ru-RU"/>
        </w:rPr>
      </w:pPr>
      <w:r w:rsidRPr="00827234">
        <w:rPr>
          <w:rFonts w:ascii="Times New Roman" w:eastAsia="Times New Roman" w:hAnsi="Times New Roman" w:cs="Times New Roman"/>
          <w:color w:val="auto"/>
          <w:sz w:val="24"/>
          <w:szCs w:val="24"/>
          <w:lang w:eastAsia="ru-RU"/>
        </w:rPr>
        <w:t xml:space="preserve">В случае признания </w:t>
      </w:r>
      <w:proofErr w:type="gramStart"/>
      <w:r w:rsidRPr="00827234">
        <w:rPr>
          <w:rFonts w:ascii="Times New Roman" w:eastAsia="Times New Roman" w:hAnsi="Times New Roman" w:cs="Times New Roman"/>
          <w:color w:val="auto"/>
          <w:sz w:val="24"/>
          <w:szCs w:val="24"/>
          <w:lang w:eastAsia="ru-RU"/>
        </w:rPr>
        <w:t>жалобы</w:t>
      </w:r>
      <w:proofErr w:type="gramEnd"/>
      <w:r w:rsidRPr="00827234">
        <w:rPr>
          <w:rFonts w:ascii="Times New Roman" w:eastAsia="Times New Roman" w:hAnsi="Times New Roman" w:cs="Times New Roman"/>
          <w:color w:val="auto"/>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44603EA4" w14:textId="77777777" w:rsidR="00827234" w:rsidRPr="00827234" w:rsidRDefault="00827234" w:rsidP="00827234">
      <w:pPr>
        <w:spacing w:after="0" w:line="240" w:lineRule="auto"/>
        <w:ind w:firstLine="709"/>
        <w:jc w:val="both"/>
        <w:rPr>
          <w:rFonts w:ascii="Times New Roman" w:hAnsi="Times New Roman" w:cs="Times New Roman"/>
          <w:b/>
          <w:i/>
          <w:color w:val="auto"/>
          <w:sz w:val="24"/>
          <w:szCs w:val="24"/>
          <w:lang w:eastAsia="ar-SA"/>
        </w:rPr>
      </w:pPr>
      <w:r w:rsidRPr="00827234">
        <w:rPr>
          <w:rFonts w:ascii="Times New Roman" w:hAnsi="Times New Roman" w:cs="Times New Roman"/>
          <w:color w:val="auto"/>
          <w:sz w:val="24"/>
          <w:szCs w:val="24"/>
          <w:lang w:eastAsia="ar-SA"/>
        </w:rPr>
        <w:t>28.16. Ответ по результатам рассмотрения жалобы направляется заявителю не позднее дня, следующего за днем принятия решения, в письменной форме, по желанию заявителя в электронной форме. В случае если жалоба была направлена способом, указанным в подпункте «в» пункта 28.6 настоящего Административного регламента, ответ заявителю направляется посредством системы досудебного обжалования.</w:t>
      </w:r>
    </w:p>
    <w:p w14:paraId="06E709DA" w14:textId="5E693C6E"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.17. В ответе по результатам рассмотрения жалобы указываются:</w:t>
      </w:r>
    </w:p>
    <w:p w14:paraId="6871A145"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а) наименование Администрации, МФЦ, учредителя МФЦ, рассмотревшего жалобу должность, фамилия, имя, отчество (при наличии) его должностного лица, принявшего решение по жалобе; </w:t>
      </w:r>
    </w:p>
    <w:p w14:paraId="6A44D34B"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б) номер, дата, место принятия решения, включая сведения о должностном лице, работнике, решение или действие (бездействие) которого обжалуется; </w:t>
      </w:r>
    </w:p>
    <w:p w14:paraId="6D6ACE6B"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 в) фамилия, имя, отчество (при наличии) или наименование заявителя;</w:t>
      </w:r>
    </w:p>
    <w:p w14:paraId="357DC779"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г) основания для принятия решения по жалобе;</w:t>
      </w:r>
    </w:p>
    <w:p w14:paraId="355A3650"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lastRenderedPageBreak/>
        <w:t>д) принятое по жалобе решение;</w:t>
      </w:r>
    </w:p>
    <w:p w14:paraId="60E26E3B" w14:textId="65589FB6"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е) в случае, если жалоба признана обоснованной, - сроки устранения выявленных нарушений, в том числе срок предоставления результата </w:t>
      </w:r>
      <w:r>
        <w:rPr>
          <w:rFonts w:ascii="Times New Roman" w:hAnsi="Times New Roman" w:cs="Times New Roman"/>
          <w:color w:val="000000"/>
          <w:sz w:val="24"/>
          <w:szCs w:val="24"/>
        </w:rPr>
        <w:t>Муниципальной</w:t>
      </w:r>
      <w:r w:rsidRPr="009246B1">
        <w:rPr>
          <w:rFonts w:ascii="Times New Roman" w:hAnsi="Times New Roman" w:cs="Times New Roman"/>
          <w:color w:val="000000"/>
          <w:sz w:val="24"/>
          <w:szCs w:val="24"/>
        </w:rPr>
        <w:t xml:space="preserve"> услуги;</w:t>
      </w:r>
    </w:p>
    <w:p w14:paraId="69ABBF19"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ж) сведения о порядке обжалования принятого по жалобе решения.</w:t>
      </w:r>
    </w:p>
    <w:p w14:paraId="7CCF10F9" w14:textId="4639601A"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.18. Ответ по результатам рассмотрения жалобы подписывается уполномоченным на рассмотрение жалобы должностным лицом Администрации, МФЦ, учредителя МФЦ.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Администрации, МФЦ, учредителя МФЦ, вид которой установлен законодательством Российской Федерации.</w:t>
      </w:r>
    </w:p>
    <w:p w14:paraId="2ECB1A11" w14:textId="33598A70"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.19. Уполномоченный на рассмотрение жалобы должностное лицо Администрации, МФЦ, учредителя МФЦ отказывают в удовлетворении жалобы в следующих случаях:</w:t>
      </w:r>
    </w:p>
    <w:p w14:paraId="40B3D086" w14:textId="5ED2C695"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а) наличие вступившего в законную силу решения суда, арбитражного суда по жалобе о том же предмете и по тем же основаниям;</w:t>
      </w:r>
    </w:p>
    <w:p w14:paraId="4D53700F"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б) подача жалобы лицом, полномочия которого не подтверждены в порядке, установленном законодательством Российской Федерации;</w:t>
      </w:r>
    </w:p>
    <w:p w14:paraId="14FEBEF3" w14:textId="6F5E453B"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в) наличие решения по жалобе, принятого ранее в соответствии с порядком установленным постановлением Правительства Московской области от </w:t>
      </w:r>
      <w:r w:rsidR="004B6FAC">
        <w:rPr>
          <w:rFonts w:ascii="Times New Roman" w:hAnsi="Times New Roman" w:cs="Times New Roman"/>
          <w:color w:val="000000"/>
          <w:sz w:val="24"/>
          <w:szCs w:val="24"/>
        </w:rPr>
        <w:t>0</w:t>
      </w:r>
      <w:r w:rsidRPr="009246B1">
        <w:rPr>
          <w:rFonts w:ascii="Times New Roman" w:hAnsi="Times New Roman" w:cs="Times New Roman"/>
          <w:color w:val="000000"/>
          <w:sz w:val="24"/>
          <w:szCs w:val="24"/>
        </w:rPr>
        <w:t>8</w:t>
      </w:r>
      <w:r w:rsidR="004B6FAC">
        <w:rPr>
          <w:rFonts w:ascii="Times New Roman" w:hAnsi="Times New Roman" w:cs="Times New Roman"/>
          <w:color w:val="000000"/>
          <w:sz w:val="24"/>
          <w:szCs w:val="24"/>
        </w:rPr>
        <w:t>.08.</w:t>
      </w:r>
      <w:r w:rsidRPr="009246B1">
        <w:rPr>
          <w:rFonts w:ascii="Times New Roman" w:hAnsi="Times New Roman" w:cs="Times New Roman"/>
          <w:color w:val="000000"/>
          <w:sz w:val="24"/>
          <w:szCs w:val="24"/>
        </w:rPr>
        <w:t>2013 г. № 601/33 в отношении того же заявителя и по тому же предмету жалобы.</w:t>
      </w:r>
    </w:p>
    <w:p w14:paraId="0BF03F68" w14:textId="470E6BF0"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 xml:space="preserve">.20. Уполномоченное на рассмотрение жалобы должностное лицо Администрации, МФЦ, учредителя МФЦ вправе оставить жалобу без ответа в следующих случаях: </w:t>
      </w:r>
    </w:p>
    <w:p w14:paraId="1ABD2511" w14:textId="5719379E"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 xml:space="preserve">а) наличие в жалобе нецензурных либо оскорбительных выражений, угроз жизни, здоровью и имуществу должностного лица, муниципального служащего, работника Администрации, должностного лица, работника МФЦ, а также членов его семьи; </w:t>
      </w:r>
    </w:p>
    <w:p w14:paraId="6543BE10" w14:textId="77777777" w:rsidR="009246B1" w:rsidRPr="009246B1" w:rsidRDefault="009246B1" w:rsidP="009246B1">
      <w:pPr>
        <w:spacing w:after="0" w:line="276" w:lineRule="auto"/>
        <w:ind w:firstLine="567"/>
        <w:jc w:val="both"/>
        <w:rPr>
          <w:rFonts w:ascii="Times New Roman" w:hAnsi="Times New Roman" w:cs="Times New Roman"/>
          <w:color w:val="000000"/>
          <w:sz w:val="24"/>
          <w:szCs w:val="24"/>
        </w:rPr>
      </w:pPr>
      <w:r w:rsidRPr="009246B1">
        <w:rPr>
          <w:rFonts w:ascii="Times New Roman" w:hAnsi="Times New Roman" w:cs="Times New Roman"/>
          <w:color w:val="000000"/>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05FC43CD" w14:textId="188A3C38" w:rsidR="00A06F40" w:rsidRPr="00EE45A3" w:rsidRDefault="009246B1" w:rsidP="00A32AA2">
      <w:pPr>
        <w:spacing w:after="0" w:line="276" w:lineRule="auto"/>
        <w:ind w:firstLine="567"/>
        <w:jc w:val="both"/>
        <w:rPr>
          <w:rFonts w:ascii="Times New Roman" w:hAnsi="Times New Roman" w:cs="Times New Roman"/>
          <w:sz w:val="24"/>
          <w:szCs w:val="24"/>
          <w:lang w:eastAsia="ar-SA"/>
        </w:rPr>
        <w:sectPr w:rsidR="00A06F40" w:rsidRPr="00EE45A3" w:rsidSect="00ED32A2">
          <w:footerReference w:type="default" r:id="rId10"/>
          <w:pgSz w:w="11906" w:h="16838"/>
          <w:pgMar w:top="709" w:right="707" w:bottom="709" w:left="1134" w:header="0" w:footer="0" w:gutter="0"/>
          <w:cols w:space="720"/>
          <w:formProt w:val="0"/>
          <w:docGrid w:linePitch="299" w:charSpace="-2049"/>
        </w:sectPr>
      </w:pPr>
      <w:r w:rsidRPr="009246B1">
        <w:rPr>
          <w:rFonts w:ascii="Times New Roman" w:hAnsi="Times New Roman" w:cs="Times New Roman"/>
          <w:color w:val="000000"/>
          <w:sz w:val="24"/>
          <w:szCs w:val="24"/>
        </w:rPr>
        <w:t>2</w:t>
      </w:r>
      <w:r w:rsidR="00827234">
        <w:rPr>
          <w:rFonts w:ascii="Times New Roman" w:hAnsi="Times New Roman" w:cs="Times New Roman"/>
          <w:color w:val="000000"/>
          <w:sz w:val="24"/>
          <w:szCs w:val="24"/>
        </w:rPr>
        <w:t>8</w:t>
      </w:r>
      <w:r w:rsidRPr="009246B1">
        <w:rPr>
          <w:rFonts w:ascii="Times New Roman" w:hAnsi="Times New Roman" w:cs="Times New Roman"/>
          <w:color w:val="000000"/>
          <w:sz w:val="24"/>
          <w:szCs w:val="24"/>
        </w:rPr>
        <w:t>.21. Уполномоченное на рассмотрение жалобы должностное лицо, муниципальный служащий, работник Админ</w:t>
      </w:r>
      <w:r w:rsidR="004E546F">
        <w:rPr>
          <w:rFonts w:ascii="Times New Roman" w:hAnsi="Times New Roman" w:cs="Times New Roman"/>
          <w:color w:val="000000"/>
          <w:sz w:val="24"/>
          <w:szCs w:val="24"/>
        </w:rPr>
        <w:t xml:space="preserve">истрации, должностное лицо МФЦ, </w:t>
      </w:r>
      <w:r w:rsidRPr="009246B1">
        <w:rPr>
          <w:rFonts w:ascii="Times New Roman" w:hAnsi="Times New Roman" w:cs="Times New Roman"/>
          <w:color w:val="000000"/>
          <w:sz w:val="24"/>
          <w:szCs w:val="24"/>
        </w:rPr>
        <w:t xml:space="preserve">сообщают заявителю об оставлении жалобы без ответа в течение 3 рабочих дней со дня регистрации </w:t>
      </w:r>
      <w:r w:rsidR="00A32AA2">
        <w:rPr>
          <w:rFonts w:ascii="Times New Roman" w:hAnsi="Times New Roman" w:cs="Times New Roman"/>
          <w:color w:val="000000"/>
          <w:sz w:val="24"/>
          <w:szCs w:val="24"/>
        </w:rPr>
        <w:t xml:space="preserve"> жалобы.</w:t>
      </w:r>
    </w:p>
    <w:p w14:paraId="39C1C319" w14:textId="77777777" w:rsidR="00C47802" w:rsidRPr="00EE45A3" w:rsidRDefault="004D3138">
      <w:pPr>
        <w:pStyle w:val="110"/>
        <w:spacing w:line="240" w:lineRule="auto"/>
        <w:jc w:val="right"/>
        <w:rPr>
          <w:rFonts w:eastAsia="Times New Roman"/>
          <w:b/>
          <w:bCs/>
          <w:sz w:val="24"/>
          <w:szCs w:val="24"/>
          <w:lang w:eastAsia="ar-SA"/>
        </w:rPr>
      </w:pPr>
      <w:bookmarkStart w:id="130" w:name="_Toc524701119"/>
      <w:bookmarkEnd w:id="130"/>
      <w:r w:rsidRPr="00EE45A3">
        <w:rPr>
          <w:rFonts w:eastAsia="Times New Roman"/>
          <w:sz w:val="24"/>
          <w:szCs w:val="24"/>
          <w:lang w:eastAsia="ar-SA"/>
        </w:rPr>
        <w:lastRenderedPageBreak/>
        <w:t>Приложение 1</w:t>
      </w:r>
    </w:p>
    <w:p w14:paraId="596675B0" w14:textId="0BA6016C" w:rsidR="00C47802" w:rsidRPr="00EE45A3" w:rsidRDefault="00AF5422">
      <w:pPr>
        <w:pStyle w:val="32"/>
        <w:ind w:firstLine="709"/>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w:t>
      </w:r>
    </w:p>
    <w:p w14:paraId="4ABDD873"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65DE69DB" w14:textId="77777777" w:rsidR="00C47802" w:rsidRPr="00EE45A3" w:rsidRDefault="004D3138">
      <w:pPr>
        <w:pStyle w:val="32"/>
        <w:ind w:firstLine="709"/>
        <w:jc w:val="center"/>
        <w:rPr>
          <w:rFonts w:ascii="Times New Roman" w:hAnsi="Times New Roman" w:cs="Times New Roman"/>
          <w:b/>
          <w:sz w:val="24"/>
          <w:szCs w:val="24"/>
        </w:rPr>
      </w:pPr>
      <w:r w:rsidRPr="00EE45A3">
        <w:rPr>
          <w:rFonts w:ascii="Times New Roman" w:hAnsi="Times New Roman" w:cs="Times New Roman"/>
          <w:b/>
          <w:sz w:val="24"/>
          <w:szCs w:val="24"/>
        </w:rPr>
        <w:t>Термины и определения</w:t>
      </w:r>
    </w:p>
    <w:p w14:paraId="208FE228" w14:textId="77777777" w:rsidR="00C47802" w:rsidRPr="00EE45A3" w:rsidRDefault="004D3138">
      <w:pPr>
        <w:pStyle w:val="32"/>
        <w:ind w:firstLine="709"/>
        <w:rPr>
          <w:rFonts w:ascii="Times New Roman" w:hAnsi="Times New Roman" w:cs="Times New Roman"/>
          <w:sz w:val="24"/>
          <w:szCs w:val="24"/>
        </w:rPr>
      </w:pPr>
      <w:r w:rsidRPr="00EE45A3">
        <w:rPr>
          <w:rFonts w:ascii="Times New Roman" w:hAnsi="Times New Roman" w:cs="Times New Roman"/>
          <w:sz w:val="24"/>
          <w:szCs w:val="24"/>
        </w:rPr>
        <w:t>В Административном регламенте используется следующие термины и определения:</w:t>
      </w:r>
    </w:p>
    <w:tbl>
      <w:tblPr>
        <w:tblStyle w:val="aff6"/>
        <w:tblW w:w="10195" w:type="dxa"/>
        <w:tblCellMar>
          <w:left w:w="138" w:type="dxa"/>
        </w:tblCellMar>
        <w:tblLook w:val="04A0" w:firstRow="1" w:lastRow="0" w:firstColumn="1" w:lastColumn="0" w:noHBand="0" w:noVBand="1"/>
      </w:tblPr>
      <w:tblGrid>
        <w:gridCol w:w="3398"/>
        <w:gridCol w:w="425"/>
        <w:gridCol w:w="6372"/>
      </w:tblGrid>
      <w:tr w:rsidR="00C47802" w:rsidRPr="00EE45A3" w14:paraId="053DDE6D" w14:textId="77777777">
        <w:tc>
          <w:tcPr>
            <w:tcW w:w="3398" w:type="dxa"/>
            <w:tcBorders>
              <w:top w:val="nil"/>
              <w:left w:val="nil"/>
              <w:bottom w:val="nil"/>
              <w:right w:val="nil"/>
            </w:tcBorders>
            <w:shd w:val="clear" w:color="auto" w:fill="auto"/>
          </w:tcPr>
          <w:p w14:paraId="4AE3EC13" w14:textId="77777777" w:rsidR="00C47802" w:rsidRPr="00EE45A3" w:rsidRDefault="004D3138">
            <w:pPr>
              <w:pStyle w:val="32"/>
              <w:ind w:firstLine="709"/>
              <w:rPr>
                <w:rFonts w:ascii="Times New Roman" w:hAnsi="Times New Roman" w:cs="Times New Roman"/>
                <w:sz w:val="24"/>
                <w:szCs w:val="24"/>
              </w:rPr>
            </w:pPr>
            <w:r w:rsidRPr="00EE45A3">
              <w:rPr>
                <w:rFonts w:ascii="Times New Roman" w:hAnsi="Times New Roman" w:cs="Times New Roman"/>
                <w:sz w:val="24"/>
                <w:szCs w:val="24"/>
              </w:rPr>
              <w:t>Автомобильная дорога</w:t>
            </w:r>
          </w:p>
        </w:tc>
        <w:tc>
          <w:tcPr>
            <w:tcW w:w="425" w:type="dxa"/>
            <w:tcBorders>
              <w:top w:val="nil"/>
              <w:left w:val="nil"/>
              <w:bottom w:val="nil"/>
              <w:right w:val="nil"/>
            </w:tcBorders>
            <w:shd w:val="clear" w:color="auto" w:fill="auto"/>
          </w:tcPr>
          <w:p w14:paraId="24E4830D" w14:textId="77777777" w:rsidR="00C47802" w:rsidRPr="00EE45A3" w:rsidRDefault="00C47802">
            <w:pPr>
              <w:pStyle w:val="32"/>
              <w:ind w:firstLine="709"/>
              <w:rPr>
                <w:rFonts w:ascii="Times New Roman" w:hAnsi="Times New Roman" w:cs="Times New Roman"/>
                <w:sz w:val="24"/>
                <w:szCs w:val="24"/>
              </w:rPr>
            </w:pPr>
          </w:p>
        </w:tc>
        <w:tc>
          <w:tcPr>
            <w:tcW w:w="6372" w:type="dxa"/>
            <w:tcBorders>
              <w:top w:val="nil"/>
              <w:left w:val="nil"/>
              <w:bottom w:val="nil"/>
              <w:right w:val="nil"/>
            </w:tcBorders>
            <w:shd w:val="clear" w:color="auto" w:fill="auto"/>
          </w:tcPr>
          <w:p w14:paraId="6D843DA5" w14:textId="77777777" w:rsidR="00C47802" w:rsidRPr="00EE45A3" w:rsidRDefault="004D3138">
            <w:pPr>
              <w:pStyle w:val="32"/>
              <w:ind w:firstLine="709"/>
              <w:rPr>
                <w:rFonts w:ascii="Times New Roman" w:hAnsi="Times New Roman" w:cs="Times New Roman"/>
                <w:sz w:val="24"/>
                <w:szCs w:val="24"/>
                <w:lang w:eastAsia="ar-SA"/>
              </w:rPr>
            </w:pPr>
            <w:proofErr w:type="gramStart"/>
            <w:r w:rsidRPr="00EE45A3">
              <w:rPr>
                <w:rFonts w:ascii="Times New Roman" w:hAnsi="Times New Roman" w:cs="Times New Roman"/>
                <w:sz w:val="24"/>
                <w:szCs w:val="24"/>
              </w:rPr>
              <w:t>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tc>
      </w:tr>
      <w:tr w:rsidR="00C47802" w:rsidRPr="00EE45A3" w14:paraId="1BC9A2A9" w14:textId="77777777">
        <w:tc>
          <w:tcPr>
            <w:tcW w:w="3398" w:type="dxa"/>
            <w:tcBorders>
              <w:top w:val="nil"/>
              <w:left w:val="nil"/>
              <w:bottom w:val="nil"/>
              <w:right w:val="nil"/>
            </w:tcBorders>
            <w:shd w:val="clear" w:color="auto" w:fill="auto"/>
          </w:tcPr>
          <w:p w14:paraId="318ABC43" w14:textId="77777777" w:rsidR="00C47802" w:rsidRPr="00EE45A3" w:rsidRDefault="004D3138" w:rsidP="0014461F">
            <w:pPr>
              <w:pStyle w:val="32"/>
              <w:ind w:firstLine="709"/>
              <w:rPr>
                <w:rFonts w:ascii="Times New Roman" w:hAnsi="Times New Roman" w:cs="Times New Roman"/>
                <w:sz w:val="24"/>
                <w:szCs w:val="24"/>
              </w:rPr>
            </w:pPr>
            <w:r w:rsidRPr="00EE45A3">
              <w:rPr>
                <w:rFonts w:ascii="Times New Roman" w:hAnsi="Times New Roman" w:cs="Times New Roman"/>
                <w:sz w:val="24"/>
                <w:szCs w:val="24"/>
              </w:rPr>
              <w:t>АИС МФЦ</w:t>
            </w:r>
          </w:p>
        </w:tc>
        <w:tc>
          <w:tcPr>
            <w:tcW w:w="425" w:type="dxa"/>
            <w:tcBorders>
              <w:top w:val="nil"/>
              <w:left w:val="nil"/>
              <w:bottom w:val="nil"/>
              <w:right w:val="nil"/>
            </w:tcBorders>
            <w:shd w:val="clear" w:color="auto" w:fill="auto"/>
          </w:tcPr>
          <w:p w14:paraId="326526D0"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6D8ED68C" w14:textId="77777777" w:rsidR="00C47802" w:rsidRPr="00EE45A3" w:rsidRDefault="004D3138" w:rsidP="0009386D">
            <w:pPr>
              <w:pStyle w:val="32"/>
              <w:rPr>
                <w:rFonts w:ascii="Times New Roman" w:hAnsi="Times New Roman" w:cs="Times New Roman"/>
                <w:sz w:val="24"/>
                <w:szCs w:val="24"/>
              </w:rPr>
            </w:pPr>
            <w:r w:rsidRPr="00EE45A3">
              <w:rPr>
                <w:rFonts w:ascii="Times New Roman" w:hAnsi="Times New Roman" w:cs="Times New Roman"/>
                <w:sz w:val="24"/>
                <w:szCs w:val="24"/>
              </w:rPr>
              <w:t>Автоматизированная информационная система управления деятельностью многофункционального центра;</w:t>
            </w:r>
          </w:p>
        </w:tc>
      </w:tr>
      <w:tr w:rsidR="00C47802" w:rsidRPr="00EE45A3" w14:paraId="659E496E" w14:textId="77777777">
        <w:tc>
          <w:tcPr>
            <w:tcW w:w="3398" w:type="dxa"/>
            <w:tcBorders>
              <w:top w:val="nil"/>
              <w:left w:val="nil"/>
              <w:bottom w:val="nil"/>
              <w:right w:val="nil"/>
            </w:tcBorders>
            <w:shd w:val="clear" w:color="auto" w:fill="auto"/>
          </w:tcPr>
          <w:p w14:paraId="2171F328" w14:textId="43938E9B" w:rsidR="00C47802" w:rsidRPr="00EE45A3" w:rsidRDefault="00AF5422" w:rsidP="0014461F">
            <w:pPr>
              <w:pStyle w:val="32"/>
              <w:ind w:firstLine="709"/>
              <w:rPr>
                <w:rFonts w:ascii="Times New Roman" w:hAnsi="Times New Roman" w:cs="Times New Roman"/>
                <w:sz w:val="24"/>
                <w:szCs w:val="24"/>
              </w:rPr>
            </w:pPr>
            <w:r>
              <w:rPr>
                <w:rFonts w:ascii="Times New Roman" w:hAnsi="Times New Roman" w:cs="Times New Roman"/>
                <w:sz w:val="24"/>
                <w:szCs w:val="24"/>
              </w:rPr>
              <w:t>Администрация</w:t>
            </w:r>
          </w:p>
        </w:tc>
        <w:tc>
          <w:tcPr>
            <w:tcW w:w="425" w:type="dxa"/>
            <w:tcBorders>
              <w:top w:val="nil"/>
              <w:left w:val="nil"/>
              <w:bottom w:val="nil"/>
              <w:right w:val="nil"/>
            </w:tcBorders>
            <w:shd w:val="clear" w:color="auto" w:fill="auto"/>
          </w:tcPr>
          <w:p w14:paraId="2B89FD21"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67C0AC49" w14:textId="15D19F76" w:rsidR="00C47802" w:rsidRPr="00EE45A3" w:rsidRDefault="00DB6B62" w:rsidP="00DB6B62">
            <w:pPr>
              <w:pStyle w:val="32"/>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722140">
              <w:rPr>
                <w:rFonts w:ascii="Times New Roman" w:hAnsi="Times New Roman" w:cs="Times New Roman"/>
                <w:sz w:val="24"/>
                <w:szCs w:val="24"/>
              </w:rPr>
              <w:t xml:space="preserve">Раменского </w:t>
            </w:r>
            <w:r w:rsidR="001F02FD">
              <w:rPr>
                <w:rFonts w:ascii="Times New Roman" w:hAnsi="Times New Roman" w:cs="Times New Roman"/>
                <w:sz w:val="24"/>
                <w:szCs w:val="24"/>
              </w:rPr>
              <w:t>городского округа</w:t>
            </w:r>
            <w:r w:rsidR="00722140">
              <w:rPr>
                <w:rFonts w:ascii="Times New Roman" w:hAnsi="Times New Roman" w:cs="Times New Roman"/>
                <w:sz w:val="24"/>
                <w:szCs w:val="24"/>
              </w:rPr>
              <w:t xml:space="preserve"> </w:t>
            </w:r>
            <w:r w:rsidR="004D3138" w:rsidRPr="00EE45A3">
              <w:rPr>
                <w:rFonts w:ascii="Times New Roman" w:hAnsi="Times New Roman" w:cs="Times New Roman"/>
                <w:sz w:val="24"/>
                <w:szCs w:val="24"/>
              </w:rPr>
              <w:t>Московской области</w:t>
            </w:r>
            <w:r w:rsidR="00722140">
              <w:rPr>
                <w:rFonts w:ascii="Times New Roman" w:hAnsi="Times New Roman" w:cs="Times New Roman"/>
                <w:sz w:val="24"/>
                <w:szCs w:val="24"/>
              </w:rPr>
              <w:t>,</w:t>
            </w:r>
            <w:r w:rsidR="004D3138" w:rsidRPr="00EE45A3">
              <w:rPr>
                <w:rFonts w:ascii="Times New Roman" w:hAnsi="Times New Roman" w:cs="Times New Roman"/>
                <w:sz w:val="24"/>
                <w:szCs w:val="24"/>
              </w:rPr>
              <w:t xml:space="preserve"> ответственн</w:t>
            </w:r>
            <w:r>
              <w:rPr>
                <w:rFonts w:ascii="Times New Roman" w:hAnsi="Times New Roman" w:cs="Times New Roman"/>
                <w:sz w:val="24"/>
                <w:szCs w:val="24"/>
              </w:rPr>
              <w:t>ая</w:t>
            </w:r>
            <w:r w:rsidR="004D3138" w:rsidRPr="00EE45A3">
              <w:rPr>
                <w:rFonts w:ascii="Times New Roman" w:hAnsi="Times New Roman" w:cs="Times New Roman"/>
                <w:sz w:val="24"/>
                <w:szCs w:val="24"/>
              </w:rPr>
              <w:t xml:space="preserve"> за предоставление Муниципальной услуги.</w:t>
            </w:r>
          </w:p>
        </w:tc>
      </w:tr>
      <w:tr w:rsidR="00C47802" w:rsidRPr="00EE45A3" w14:paraId="6E1D4202" w14:textId="77777777">
        <w:tc>
          <w:tcPr>
            <w:tcW w:w="3398" w:type="dxa"/>
            <w:tcBorders>
              <w:top w:val="nil"/>
              <w:left w:val="nil"/>
              <w:bottom w:val="nil"/>
              <w:right w:val="nil"/>
            </w:tcBorders>
            <w:shd w:val="clear" w:color="auto" w:fill="auto"/>
          </w:tcPr>
          <w:p w14:paraId="0473E3CC" w14:textId="77777777" w:rsidR="00C47802" w:rsidRPr="00EE45A3" w:rsidRDefault="004D3138" w:rsidP="0014461F">
            <w:pPr>
              <w:pStyle w:val="32"/>
              <w:rPr>
                <w:rFonts w:ascii="Times New Roman" w:hAnsi="Times New Roman" w:cs="Times New Roman"/>
                <w:sz w:val="24"/>
                <w:szCs w:val="24"/>
              </w:rPr>
            </w:pPr>
            <w:r w:rsidRPr="00EE45A3">
              <w:rPr>
                <w:rFonts w:ascii="Times New Roman" w:hAnsi="Times New Roman" w:cs="Times New Roman"/>
                <w:sz w:val="24"/>
                <w:szCs w:val="24"/>
              </w:rPr>
              <w:t xml:space="preserve">           Муниципальная услуга</w:t>
            </w:r>
          </w:p>
        </w:tc>
        <w:tc>
          <w:tcPr>
            <w:tcW w:w="425" w:type="dxa"/>
            <w:tcBorders>
              <w:top w:val="nil"/>
              <w:left w:val="nil"/>
              <w:bottom w:val="nil"/>
              <w:right w:val="nil"/>
            </w:tcBorders>
            <w:shd w:val="clear" w:color="auto" w:fill="auto"/>
          </w:tcPr>
          <w:p w14:paraId="6CF6AC9F"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4E4953B6" w14:textId="3BDCC321" w:rsidR="00C47802" w:rsidRPr="00EE45A3" w:rsidRDefault="00B21B0E" w:rsidP="00524CCA">
            <w:pPr>
              <w:pStyle w:val="32"/>
              <w:rPr>
                <w:rFonts w:ascii="Times New Roman" w:hAnsi="Times New Roman" w:cs="Times New Roman"/>
                <w:sz w:val="24"/>
                <w:szCs w:val="24"/>
              </w:rPr>
            </w:pPr>
            <w:r w:rsidRPr="00EE45A3">
              <w:rPr>
                <w:rFonts w:ascii="Times New Roman" w:eastAsia="Times New Roman" w:hAnsi="Times New Roman"/>
                <w:sz w:val="24"/>
                <w:szCs w:val="24"/>
                <w:lang w:eastAsia="ar-SA"/>
              </w:rPr>
              <w:t>Согласование проектов организации дорожного движения на автомобильных дорогах общего пользования мест</w:t>
            </w:r>
            <w:r w:rsidR="00B40F2F">
              <w:rPr>
                <w:rFonts w:ascii="Times New Roman" w:eastAsia="Times New Roman" w:hAnsi="Times New Roman"/>
                <w:sz w:val="24"/>
                <w:szCs w:val="24"/>
                <w:lang w:eastAsia="ar-SA"/>
              </w:rPr>
              <w:t xml:space="preserve">ного значения Раменского </w:t>
            </w:r>
            <w:r w:rsidR="00524CCA">
              <w:rPr>
                <w:rFonts w:ascii="Times New Roman" w:eastAsia="Times New Roman" w:hAnsi="Times New Roman"/>
                <w:sz w:val="24"/>
                <w:szCs w:val="24"/>
                <w:lang w:eastAsia="ar-SA"/>
              </w:rPr>
              <w:t>городского округа</w:t>
            </w:r>
            <w:r w:rsidR="00B40F2F">
              <w:rPr>
                <w:rFonts w:ascii="Times New Roman" w:eastAsia="Times New Roman" w:hAnsi="Times New Roman"/>
                <w:sz w:val="24"/>
                <w:szCs w:val="24"/>
                <w:lang w:eastAsia="ar-SA"/>
              </w:rPr>
              <w:t>.</w:t>
            </w:r>
          </w:p>
        </w:tc>
      </w:tr>
      <w:tr w:rsidR="00C47802" w:rsidRPr="00EE45A3" w14:paraId="6973293B" w14:textId="77777777">
        <w:tc>
          <w:tcPr>
            <w:tcW w:w="3398" w:type="dxa"/>
            <w:tcBorders>
              <w:top w:val="nil"/>
              <w:left w:val="nil"/>
              <w:bottom w:val="nil"/>
              <w:right w:val="nil"/>
            </w:tcBorders>
            <w:shd w:val="clear" w:color="auto" w:fill="auto"/>
          </w:tcPr>
          <w:p w14:paraId="737A3F35" w14:textId="77777777" w:rsidR="00C47802" w:rsidRPr="00EE45A3" w:rsidRDefault="004D3138" w:rsidP="0014461F">
            <w:pPr>
              <w:pStyle w:val="32"/>
              <w:ind w:firstLine="709"/>
              <w:rPr>
                <w:rFonts w:ascii="Times New Roman" w:hAnsi="Times New Roman" w:cs="Times New Roman"/>
                <w:sz w:val="24"/>
                <w:szCs w:val="24"/>
              </w:rPr>
            </w:pPr>
            <w:r w:rsidRPr="00EE45A3">
              <w:rPr>
                <w:rFonts w:ascii="Times New Roman" w:hAnsi="Times New Roman" w:cs="Times New Roman"/>
                <w:sz w:val="24"/>
                <w:szCs w:val="24"/>
              </w:rPr>
              <w:t>ЕИС ОУ</w:t>
            </w:r>
          </w:p>
        </w:tc>
        <w:tc>
          <w:tcPr>
            <w:tcW w:w="425" w:type="dxa"/>
            <w:tcBorders>
              <w:top w:val="nil"/>
              <w:left w:val="nil"/>
              <w:bottom w:val="nil"/>
              <w:right w:val="nil"/>
            </w:tcBorders>
            <w:shd w:val="clear" w:color="auto" w:fill="auto"/>
          </w:tcPr>
          <w:p w14:paraId="33D7D774"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7A715913"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Единая информационная система оказания государственных и муниципальных услуг Московской области.</w:t>
            </w:r>
          </w:p>
        </w:tc>
      </w:tr>
      <w:tr w:rsidR="00C47802" w:rsidRPr="00EE45A3" w14:paraId="3F8BD82A" w14:textId="77777777">
        <w:tc>
          <w:tcPr>
            <w:tcW w:w="3398" w:type="dxa"/>
            <w:tcBorders>
              <w:top w:val="nil"/>
              <w:left w:val="nil"/>
              <w:bottom w:val="nil"/>
              <w:right w:val="nil"/>
            </w:tcBorders>
            <w:shd w:val="clear" w:color="auto" w:fill="auto"/>
          </w:tcPr>
          <w:p w14:paraId="0201BC0A" w14:textId="77777777" w:rsidR="00C47802" w:rsidRPr="00EE45A3" w:rsidRDefault="004D3138" w:rsidP="0014461F">
            <w:pPr>
              <w:pStyle w:val="32"/>
              <w:ind w:firstLine="709"/>
              <w:rPr>
                <w:rFonts w:ascii="Times New Roman" w:hAnsi="Times New Roman" w:cs="Times New Roman"/>
                <w:sz w:val="24"/>
                <w:szCs w:val="24"/>
              </w:rPr>
            </w:pPr>
            <w:r w:rsidRPr="00EE45A3">
              <w:rPr>
                <w:rFonts w:ascii="Times New Roman" w:hAnsi="Times New Roman" w:cs="Times New Roman"/>
                <w:sz w:val="24"/>
                <w:szCs w:val="24"/>
              </w:rPr>
              <w:t>Заявление</w:t>
            </w:r>
          </w:p>
        </w:tc>
        <w:tc>
          <w:tcPr>
            <w:tcW w:w="425" w:type="dxa"/>
            <w:tcBorders>
              <w:top w:val="nil"/>
              <w:left w:val="nil"/>
              <w:bottom w:val="nil"/>
              <w:right w:val="nil"/>
            </w:tcBorders>
            <w:shd w:val="clear" w:color="auto" w:fill="auto"/>
          </w:tcPr>
          <w:p w14:paraId="17978BED"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2BDFB0BC"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запрос о предоставлении Муниципальной услуги, представленный предусмотренным Административным регламентом способом;</w:t>
            </w:r>
          </w:p>
        </w:tc>
      </w:tr>
      <w:tr w:rsidR="00C47802" w:rsidRPr="00EE45A3" w14:paraId="1432B28C" w14:textId="77777777">
        <w:tc>
          <w:tcPr>
            <w:tcW w:w="3398" w:type="dxa"/>
            <w:tcBorders>
              <w:top w:val="nil"/>
              <w:left w:val="nil"/>
              <w:bottom w:val="nil"/>
              <w:right w:val="nil"/>
            </w:tcBorders>
            <w:shd w:val="clear" w:color="auto" w:fill="auto"/>
          </w:tcPr>
          <w:p w14:paraId="72F0A21D" w14:textId="5E1AFAEF" w:rsidR="00C47802" w:rsidRPr="00EE45A3" w:rsidRDefault="004D3138" w:rsidP="00377058">
            <w:pPr>
              <w:pStyle w:val="32"/>
              <w:ind w:firstLine="709"/>
              <w:rPr>
                <w:rFonts w:ascii="Times New Roman" w:hAnsi="Times New Roman" w:cs="Times New Roman"/>
                <w:sz w:val="24"/>
                <w:szCs w:val="24"/>
              </w:rPr>
            </w:pPr>
            <w:r w:rsidRPr="00EE45A3">
              <w:rPr>
                <w:rFonts w:ascii="Times New Roman" w:hAnsi="Times New Roman" w:cs="Times New Roman"/>
                <w:sz w:val="24"/>
                <w:szCs w:val="24"/>
              </w:rPr>
              <w:t>МТД</w:t>
            </w:r>
            <w:r w:rsidR="00377058">
              <w:rPr>
                <w:rFonts w:ascii="Times New Roman" w:hAnsi="Times New Roman" w:cs="Times New Roman"/>
                <w:sz w:val="24"/>
                <w:szCs w:val="24"/>
              </w:rPr>
              <w:t>И</w:t>
            </w:r>
          </w:p>
        </w:tc>
        <w:tc>
          <w:tcPr>
            <w:tcW w:w="425" w:type="dxa"/>
            <w:tcBorders>
              <w:top w:val="nil"/>
              <w:left w:val="nil"/>
              <w:bottom w:val="nil"/>
              <w:right w:val="nil"/>
            </w:tcBorders>
            <w:shd w:val="clear" w:color="auto" w:fill="auto"/>
          </w:tcPr>
          <w:p w14:paraId="14883118"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47D01140"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Министерство транспорта и дорожной инфраструктуры Московской области – согласование проектов согласований, либо отказов Администрации.</w:t>
            </w:r>
          </w:p>
        </w:tc>
      </w:tr>
      <w:tr w:rsidR="00C47802" w:rsidRPr="00EE45A3" w14:paraId="032E0BF5" w14:textId="77777777">
        <w:tc>
          <w:tcPr>
            <w:tcW w:w="3398" w:type="dxa"/>
            <w:tcBorders>
              <w:top w:val="nil"/>
              <w:left w:val="nil"/>
              <w:bottom w:val="nil"/>
              <w:right w:val="nil"/>
            </w:tcBorders>
            <w:shd w:val="clear" w:color="auto" w:fill="auto"/>
          </w:tcPr>
          <w:p w14:paraId="77F866B8" w14:textId="77777777" w:rsidR="00C47802" w:rsidRPr="00EE45A3" w:rsidRDefault="004D3138" w:rsidP="0014461F">
            <w:pPr>
              <w:pStyle w:val="32"/>
              <w:ind w:firstLine="709"/>
              <w:rPr>
                <w:rFonts w:ascii="Times New Roman" w:hAnsi="Times New Roman" w:cs="Times New Roman"/>
                <w:sz w:val="24"/>
                <w:szCs w:val="24"/>
              </w:rPr>
            </w:pPr>
            <w:r w:rsidRPr="00EE45A3">
              <w:rPr>
                <w:rFonts w:ascii="Times New Roman" w:hAnsi="Times New Roman" w:cs="Times New Roman"/>
                <w:sz w:val="24"/>
                <w:szCs w:val="24"/>
              </w:rPr>
              <w:t>МФЦ</w:t>
            </w:r>
          </w:p>
        </w:tc>
        <w:tc>
          <w:tcPr>
            <w:tcW w:w="425" w:type="dxa"/>
            <w:tcBorders>
              <w:top w:val="nil"/>
              <w:left w:val="nil"/>
              <w:bottom w:val="nil"/>
              <w:right w:val="nil"/>
            </w:tcBorders>
            <w:shd w:val="clear" w:color="auto" w:fill="auto"/>
          </w:tcPr>
          <w:p w14:paraId="0F899416"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2C02D18E"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многофункциональные центры предоставления государственных и муниципальных услуг муниципальных районов, городских округов Московской области;</w:t>
            </w:r>
          </w:p>
        </w:tc>
      </w:tr>
      <w:tr w:rsidR="00C47802" w:rsidRPr="00EE45A3" w14:paraId="2592A5CF" w14:textId="77777777">
        <w:tc>
          <w:tcPr>
            <w:tcW w:w="3398" w:type="dxa"/>
            <w:tcBorders>
              <w:top w:val="nil"/>
              <w:left w:val="nil"/>
              <w:bottom w:val="nil"/>
              <w:right w:val="nil"/>
            </w:tcBorders>
            <w:shd w:val="clear" w:color="auto" w:fill="auto"/>
          </w:tcPr>
          <w:p w14:paraId="188D618A"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Органы власти</w:t>
            </w:r>
          </w:p>
        </w:tc>
        <w:tc>
          <w:tcPr>
            <w:tcW w:w="425" w:type="dxa"/>
            <w:tcBorders>
              <w:top w:val="nil"/>
              <w:left w:val="nil"/>
              <w:bottom w:val="nil"/>
              <w:right w:val="nil"/>
            </w:tcBorders>
            <w:shd w:val="clear" w:color="auto" w:fill="auto"/>
          </w:tcPr>
          <w:p w14:paraId="02E3B312"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74596C0A"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государственные органы, органы местного самоуправления;</w:t>
            </w:r>
          </w:p>
        </w:tc>
      </w:tr>
      <w:tr w:rsidR="00C47802" w:rsidRPr="00EE45A3" w14:paraId="243F9A2D" w14:textId="77777777">
        <w:tc>
          <w:tcPr>
            <w:tcW w:w="3398" w:type="dxa"/>
            <w:tcBorders>
              <w:top w:val="nil"/>
              <w:left w:val="nil"/>
              <w:bottom w:val="nil"/>
              <w:right w:val="nil"/>
            </w:tcBorders>
            <w:shd w:val="clear" w:color="auto" w:fill="auto"/>
          </w:tcPr>
          <w:p w14:paraId="05EFCF71"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Полоса отвода автомобильной дороги</w:t>
            </w:r>
          </w:p>
        </w:tc>
        <w:tc>
          <w:tcPr>
            <w:tcW w:w="425" w:type="dxa"/>
            <w:tcBorders>
              <w:top w:val="nil"/>
              <w:left w:val="nil"/>
              <w:bottom w:val="nil"/>
              <w:right w:val="nil"/>
            </w:tcBorders>
            <w:shd w:val="clear" w:color="auto" w:fill="auto"/>
          </w:tcPr>
          <w:p w14:paraId="5BF5E256"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02F8F79B"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tc>
      </w:tr>
      <w:tr w:rsidR="00C47802" w:rsidRPr="00EE45A3" w14:paraId="007DE7AE" w14:textId="77777777">
        <w:tc>
          <w:tcPr>
            <w:tcW w:w="3398" w:type="dxa"/>
            <w:tcBorders>
              <w:top w:val="nil"/>
              <w:left w:val="nil"/>
              <w:bottom w:val="nil"/>
              <w:right w:val="nil"/>
            </w:tcBorders>
            <w:shd w:val="clear" w:color="auto" w:fill="auto"/>
          </w:tcPr>
          <w:p w14:paraId="370A71EA" w14:textId="77777777" w:rsidR="00C47802" w:rsidRPr="00EE45A3" w:rsidRDefault="004D3138" w:rsidP="00EE45A3">
            <w:pPr>
              <w:pStyle w:val="32"/>
              <w:rPr>
                <w:rFonts w:ascii="Times New Roman" w:hAnsi="Times New Roman" w:cs="Times New Roman"/>
                <w:sz w:val="24"/>
                <w:szCs w:val="24"/>
              </w:rPr>
            </w:pPr>
            <w:r w:rsidRPr="00EE45A3">
              <w:rPr>
                <w:rFonts w:ascii="Times New Roman" w:hAnsi="Times New Roman" w:cs="Times New Roman"/>
                <w:sz w:val="24"/>
                <w:szCs w:val="24"/>
              </w:rPr>
              <w:t>Придорожная полоса автомобильной дороги</w:t>
            </w:r>
          </w:p>
        </w:tc>
        <w:tc>
          <w:tcPr>
            <w:tcW w:w="425" w:type="dxa"/>
            <w:tcBorders>
              <w:top w:val="nil"/>
              <w:left w:val="nil"/>
              <w:bottom w:val="nil"/>
              <w:right w:val="nil"/>
            </w:tcBorders>
            <w:shd w:val="clear" w:color="auto" w:fill="auto"/>
          </w:tcPr>
          <w:p w14:paraId="26C0E604"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b/>
                <w:sz w:val="24"/>
                <w:szCs w:val="24"/>
                <w:lang w:eastAsia="ru-RU"/>
              </w:rPr>
            </w:pPr>
          </w:p>
        </w:tc>
        <w:tc>
          <w:tcPr>
            <w:tcW w:w="6372" w:type="dxa"/>
            <w:tcBorders>
              <w:top w:val="nil"/>
              <w:left w:val="nil"/>
              <w:bottom w:val="nil"/>
              <w:right w:val="nil"/>
            </w:tcBorders>
            <w:shd w:val="clear" w:color="auto" w:fill="auto"/>
          </w:tcPr>
          <w:p w14:paraId="5144F048" w14:textId="77777777" w:rsidR="00C47802" w:rsidRPr="00EE45A3" w:rsidRDefault="004D3138" w:rsidP="00EE45A3">
            <w:pPr>
              <w:pStyle w:val="32"/>
              <w:rPr>
                <w:rFonts w:ascii="Times New Roman" w:hAnsi="Times New Roman" w:cs="Times New Roman"/>
                <w:sz w:val="24"/>
                <w:szCs w:val="24"/>
              </w:rPr>
            </w:pPr>
            <w:r w:rsidRPr="00EE45A3">
              <w:rPr>
                <w:rFonts w:ascii="Times New Roman" w:hAnsi="Times New Roman" w:cs="Times New Roman"/>
                <w:sz w:val="24"/>
                <w:szCs w:val="24"/>
              </w:rPr>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ее сохранности с учетом перспектив развития автомобильной дороги;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D08000F" w14:textId="77777777" w:rsidR="00722140"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1) семидесяти пяти метров - для автомобильных дорог</w:t>
            </w:r>
          </w:p>
          <w:p w14:paraId="029E780B" w14:textId="77777777" w:rsidR="00722140" w:rsidRDefault="00722140" w:rsidP="00F83481">
            <w:pPr>
              <w:pStyle w:val="32"/>
              <w:rPr>
                <w:rFonts w:ascii="Times New Roman" w:hAnsi="Times New Roman" w:cs="Times New Roman"/>
                <w:sz w:val="24"/>
                <w:szCs w:val="24"/>
              </w:rPr>
            </w:pPr>
          </w:p>
          <w:p w14:paraId="5CC2E946" w14:textId="0F13B89F"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lastRenderedPageBreak/>
              <w:t>первой и второй категорий;</w:t>
            </w:r>
          </w:p>
          <w:p w14:paraId="3C7C0A95"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2) пятидесяти метров - для автомобильных дорог третьей и четвертой категорий;</w:t>
            </w:r>
          </w:p>
          <w:p w14:paraId="7DAEBC09"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3) двадцати пяти метров - для автомобильных дорог пятой категории.</w:t>
            </w:r>
          </w:p>
          <w:p w14:paraId="3370912B" w14:textId="77777777" w:rsidR="00C47802" w:rsidRPr="00EE45A3" w:rsidRDefault="00C47802">
            <w:pPr>
              <w:pStyle w:val="32"/>
              <w:ind w:firstLine="709"/>
              <w:rPr>
                <w:rFonts w:ascii="Times New Roman" w:hAnsi="Times New Roman" w:cs="Times New Roman"/>
                <w:sz w:val="24"/>
                <w:szCs w:val="24"/>
              </w:rPr>
            </w:pPr>
          </w:p>
        </w:tc>
      </w:tr>
      <w:tr w:rsidR="00C47802" w:rsidRPr="00EE45A3" w14:paraId="44E4BA55" w14:textId="77777777">
        <w:tc>
          <w:tcPr>
            <w:tcW w:w="3398" w:type="dxa"/>
            <w:tcBorders>
              <w:top w:val="nil"/>
              <w:left w:val="nil"/>
              <w:bottom w:val="nil"/>
              <w:right w:val="nil"/>
            </w:tcBorders>
            <w:shd w:val="clear" w:color="auto" w:fill="auto"/>
          </w:tcPr>
          <w:p w14:paraId="792DB581" w14:textId="77777777" w:rsidR="00C47802" w:rsidRPr="00EE45A3" w:rsidRDefault="004D3138" w:rsidP="00EE45A3">
            <w:pPr>
              <w:pStyle w:val="32"/>
              <w:rPr>
                <w:rFonts w:ascii="Times New Roman" w:hAnsi="Times New Roman" w:cs="Times New Roman"/>
                <w:sz w:val="24"/>
                <w:szCs w:val="24"/>
              </w:rPr>
            </w:pPr>
            <w:r w:rsidRPr="00EE45A3">
              <w:rPr>
                <w:rFonts w:ascii="Times New Roman" w:hAnsi="Times New Roman" w:cs="Times New Roman"/>
                <w:sz w:val="24"/>
                <w:szCs w:val="24"/>
              </w:rPr>
              <w:lastRenderedPageBreak/>
              <w:t>Проект организации дорожного движения (ПОДД)</w:t>
            </w:r>
          </w:p>
        </w:tc>
        <w:tc>
          <w:tcPr>
            <w:tcW w:w="425" w:type="dxa"/>
            <w:tcBorders>
              <w:top w:val="nil"/>
              <w:left w:val="nil"/>
              <w:bottom w:val="nil"/>
              <w:right w:val="nil"/>
            </w:tcBorders>
            <w:shd w:val="clear" w:color="auto" w:fill="auto"/>
          </w:tcPr>
          <w:p w14:paraId="69991803"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313B241A" w14:textId="77777777" w:rsidR="00C47802" w:rsidRPr="00EE45A3" w:rsidRDefault="004D3138" w:rsidP="00EE45A3">
            <w:pPr>
              <w:pStyle w:val="32"/>
              <w:rPr>
                <w:rFonts w:ascii="Times New Roman" w:hAnsi="Times New Roman" w:cs="Times New Roman"/>
                <w:sz w:val="24"/>
                <w:szCs w:val="24"/>
              </w:rPr>
            </w:pPr>
            <w:proofErr w:type="gramStart"/>
            <w:r w:rsidRPr="00EE45A3">
              <w:rPr>
                <w:rFonts w:ascii="Times New Roman" w:hAnsi="Times New Roman" w:cs="Times New Roman"/>
                <w:sz w:val="24"/>
                <w:szCs w:val="24"/>
              </w:rPr>
              <w:t xml:space="preserve">Документ, включающий пояснительную записку и графическую часть, реализация которого направлена на повышение пропускной способности автомобильной дороги, безопасности движения транспортных средств и пешеходов за счет оптимизации методов организации дорожного движения на автомобильной дороге или отдельных ее участках с обозначением локальных мероприятий по ее уширению </w:t>
            </w:r>
            <w:r w:rsidRPr="00EE45A3">
              <w:rPr>
                <w:rFonts w:ascii="Times New Roman" w:hAnsi="Times New Roman" w:cs="Times New Roman"/>
                <w:sz w:val="24"/>
                <w:szCs w:val="24"/>
              </w:rPr>
              <w:br/>
              <w:t>и технических средств организации дорожного движения (дорожных знаков, светофорных объектов, ограждений, искусственных неровностей, дорожной разметки).</w:t>
            </w:r>
            <w:proofErr w:type="gramEnd"/>
          </w:p>
        </w:tc>
      </w:tr>
      <w:tr w:rsidR="00C47802" w:rsidRPr="00EE45A3" w14:paraId="368F067F" w14:textId="77777777">
        <w:tc>
          <w:tcPr>
            <w:tcW w:w="3398" w:type="dxa"/>
            <w:tcBorders>
              <w:top w:val="nil"/>
              <w:left w:val="nil"/>
              <w:bottom w:val="nil"/>
              <w:right w:val="nil"/>
            </w:tcBorders>
            <w:shd w:val="clear" w:color="auto" w:fill="auto"/>
          </w:tcPr>
          <w:p w14:paraId="15CD3443"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РПГУ</w:t>
            </w:r>
          </w:p>
        </w:tc>
        <w:tc>
          <w:tcPr>
            <w:tcW w:w="425" w:type="dxa"/>
            <w:tcBorders>
              <w:top w:val="nil"/>
              <w:left w:val="nil"/>
              <w:bottom w:val="nil"/>
              <w:right w:val="nil"/>
            </w:tcBorders>
            <w:shd w:val="clear" w:color="auto" w:fill="auto"/>
          </w:tcPr>
          <w:p w14:paraId="7C5A9899"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3A9D1081" w14:textId="4068D051" w:rsidR="00C47802" w:rsidRPr="00EE45A3" w:rsidRDefault="00B21B0E" w:rsidP="00F83481">
            <w:pPr>
              <w:pStyle w:val="32"/>
              <w:rPr>
                <w:rFonts w:ascii="Times New Roman" w:hAnsi="Times New Roman" w:cs="Times New Roman"/>
                <w:sz w:val="24"/>
                <w:szCs w:val="24"/>
              </w:rPr>
            </w:pPr>
            <w:r>
              <w:rPr>
                <w:rFonts w:ascii="Times New Roman" w:hAnsi="Times New Roman" w:cs="Times New Roman"/>
                <w:sz w:val="24"/>
                <w:szCs w:val="24"/>
              </w:rPr>
              <w:t>Государственная</w:t>
            </w:r>
            <w:r w:rsidRPr="00EE45A3">
              <w:rPr>
                <w:rFonts w:ascii="Times New Roman" w:hAnsi="Times New Roman" w:cs="Times New Roman"/>
                <w:sz w:val="24"/>
                <w:szCs w:val="24"/>
              </w:rPr>
              <w:t xml:space="preserve"> </w:t>
            </w:r>
            <w:r w:rsidR="004D3138" w:rsidRPr="00EE45A3">
              <w:rPr>
                <w:rFonts w:ascii="Times New Roman" w:hAnsi="Times New Roman" w:cs="Times New Roman"/>
                <w:sz w:val="24"/>
                <w:szCs w:val="24"/>
              </w:rPr>
              <w:t>информационная система Московской области «Портал государственных и муниципальных услуг</w:t>
            </w:r>
            <w:r>
              <w:rPr>
                <w:rFonts w:ascii="Times New Roman" w:hAnsi="Times New Roman" w:cs="Times New Roman"/>
                <w:sz w:val="24"/>
                <w:szCs w:val="24"/>
              </w:rPr>
              <w:t xml:space="preserve"> (функций)</w:t>
            </w:r>
            <w:r w:rsidR="004D3138" w:rsidRPr="00EE45A3">
              <w:rPr>
                <w:rFonts w:ascii="Times New Roman" w:hAnsi="Times New Roman" w:cs="Times New Roman"/>
                <w:sz w:val="24"/>
                <w:szCs w:val="24"/>
              </w:rPr>
              <w:t xml:space="preserve"> Московской области», расположенная в сети Интернет по адресу https://uslugi.mosreg.ru/</w:t>
            </w:r>
          </w:p>
        </w:tc>
      </w:tr>
      <w:tr w:rsidR="00C47802" w:rsidRPr="00EE45A3" w14:paraId="75642A06" w14:textId="77777777">
        <w:tc>
          <w:tcPr>
            <w:tcW w:w="3398" w:type="dxa"/>
            <w:tcBorders>
              <w:top w:val="nil"/>
              <w:left w:val="nil"/>
              <w:bottom w:val="nil"/>
              <w:right w:val="nil"/>
            </w:tcBorders>
            <w:shd w:val="clear" w:color="auto" w:fill="auto"/>
          </w:tcPr>
          <w:p w14:paraId="27F9039D"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Сеть Интернет</w:t>
            </w:r>
          </w:p>
        </w:tc>
        <w:tc>
          <w:tcPr>
            <w:tcW w:w="425" w:type="dxa"/>
            <w:tcBorders>
              <w:top w:val="nil"/>
              <w:left w:val="nil"/>
              <w:bottom w:val="nil"/>
              <w:right w:val="nil"/>
            </w:tcBorders>
            <w:shd w:val="clear" w:color="auto" w:fill="auto"/>
          </w:tcPr>
          <w:p w14:paraId="170C70D5" w14:textId="77777777" w:rsidR="00C47802" w:rsidRPr="00EE45A3" w:rsidRDefault="00C47802" w:rsidP="0014461F">
            <w:pPr>
              <w:widowControl w:val="0"/>
              <w:suppressAutoHyphens/>
              <w:spacing w:after="0" w:line="240" w:lineRule="auto"/>
              <w:ind w:firstLine="709"/>
              <w:outlineLvl w:val="0"/>
              <w:rPr>
                <w:rFonts w:ascii="Times New Roman" w:hAnsi="Times New Roman" w:cs="Times New Roman"/>
                <w:sz w:val="24"/>
                <w:szCs w:val="24"/>
                <w:lang w:eastAsia="ru-RU"/>
              </w:rPr>
            </w:pPr>
          </w:p>
        </w:tc>
        <w:tc>
          <w:tcPr>
            <w:tcW w:w="6372" w:type="dxa"/>
            <w:tcBorders>
              <w:top w:val="nil"/>
              <w:left w:val="nil"/>
              <w:bottom w:val="nil"/>
              <w:right w:val="nil"/>
            </w:tcBorders>
            <w:shd w:val="clear" w:color="auto" w:fill="auto"/>
          </w:tcPr>
          <w:p w14:paraId="53516A34" w14:textId="77777777" w:rsidR="00C47802" w:rsidRPr="00EE45A3" w:rsidRDefault="004D3138" w:rsidP="00F83481">
            <w:pPr>
              <w:pStyle w:val="32"/>
              <w:rPr>
                <w:rFonts w:ascii="Times New Roman" w:hAnsi="Times New Roman" w:cs="Times New Roman"/>
                <w:sz w:val="24"/>
                <w:szCs w:val="24"/>
              </w:rPr>
            </w:pPr>
            <w:r w:rsidRPr="00EE45A3">
              <w:rPr>
                <w:rFonts w:ascii="Times New Roman" w:hAnsi="Times New Roman" w:cs="Times New Roman"/>
                <w:sz w:val="24"/>
                <w:szCs w:val="24"/>
              </w:rPr>
              <w:t>информационно-телекоммуникационная сеть «Интернет»</w:t>
            </w:r>
          </w:p>
        </w:tc>
      </w:tr>
    </w:tbl>
    <w:p w14:paraId="1EAD1FEB" w14:textId="77777777" w:rsidR="00C47802" w:rsidRPr="00EE45A3" w:rsidRDefault="004D3138" w:rsidP="0014461F">
      <w:pPr>
        <w:spacing w:after="0" w:line="240" w:lineRule="auto"/>
        <w:ind w:firstLine="709"/>
        <w:rPr>
          <w:rFonts w:ascii="Times New Roman" w:eastAsia="Times New Roman" w:hAnsi="Times New Roman" w:cs="Times New Roman"/>
          <w:b/>
          <w:sz w:val="24"/>
          <w:szCs w:val="24"/>
          <w:lang w:eastAsia="ar-SA"/>
        </w:rPr>
      </w:pPr>
      <w:r w:rsidRPr="00EE45A3">
        <w:rPr>
          <w:rFonts w:ascii="Times New Roman" w:hAnsi="Times New Roman" w:cs="Times New Roman"/>
          <w:sz w:val="24"/>
          <w:szCs w:val="24"/>
        </w:rPr>
        <w:br w:type="page"/>
      </w:r>
    </w:p>
    <w:p w14:paraId="72AE3809" w14:textId="77777777" w:rsidR="00C47802" w:rsidRPr="00EE45A3" w:rsidRDefault="004D3138" w:rsidP="0014461F">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31" w:name="_Toc524701120"/>
      <w:bookmarkEnd w:id="131"/>
      <w:r w:rsidRPr="00EE45A3">
        <w:rPr>
          <w:rFonts w:ascii="Times New Roman" w:eastAsia="Times New Roman" w:hAnsi="Times New Roman" w:cs="Times New Roman"/>
          <w:sz w:val="24"/>
          <w:szCs w:val="24"/>
          <w:lang w:eastAsia="ar-SA"/>
        </w:rPr>
        <w:lastRenderedPageBreak/>
        <w:t>Приложение 2</w:t>
      </w:r>
    </w:p>
    <w:p w14:paraId="20A89DEB" w14:textId="4218ED23" w:rsidR="00C47802" w:rsidRPr="00EE45A3" w:rsidRDefault="00AF5422" w:rsidP="0014461F">
      <w:pPr>
        <w:pStyle w:val="32"/>
        <w:ind w:firstLine="709"/>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w:t>
      </w:r>
    </w:p>
    <w:p w14:paraId="7FBF0287"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5DD10428" w14:textId="6878F0CE" w:rsidR="00C47802" w:rsidRPr="00EE45A3" w:rsidRDefault="00C47802">
      <w:pPr>
        <w:pStyle w:val="32"/>
        <w:ind w:firstLine="709"/>
        <w:jc w:val="right"/>
        <w:rPr>
          <w:rFonts w:ascii="Times New Roman" w:hAnsi="Times New Roman" w:cs="Times New Roman"/>
          <w:sz w:val="24"/>
          <w:szCs w:val="24"/>
        </w:rPr>
      </w:pPr>
    </w:p>
    <w:p w14:paraId="369949F9"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b/>
          <w:sz w:val="24"/>
          <w:szCs w:val="24"/>
          <w:lang w:eastAsia="ar-SA"/>
        </w:rPr>
      </w:pPr>
    </w:p>
    <w:p w14:paraId="31B7AE53" w14:textId="4CA49B1D" w:rsidR="00C47802" w:rsidRPr="00EE45A3" w:rsidRDefault="004D3138" w:rsidP="00F83481">
      <w:pPr>
        <w:widowControl w:val="0"/>
        <w:suppressAutoHyphens/>
        <w:spacing w:after="0" w:line="240" w:lineRule="auto"/>
        <w:ind w:firstLine="709"/>
        <w:jc w:val="center"/>
        <w:rPr>
          <w:rFonts w:ascii="Times New Roman" w:hAnsi="Times New Roman" w:cs="Times New Roman"/>
          <w:sz w:val="24"/>
          <w:szCs w:val="24"/>
        </w:rPr>
      </w:pPr>
      <w:r w:rsidRPr="00EE45A3">
        <w:rPr>
          <w:rFonts w:ascii="Times New Roman" w:eastAsia="Times New Roman" w:hAnsi="Times New Roman" w:cs="Times New Roman"/>
          <w:b/>
          <w:sz w:val="24"/>
          <w:szCs w:val="24"/>
          <w:lang w:eastAsia="ar-SA"/>
        </w:rPr>
        <w:t>Справочная информация о месте нахождения, графике работы, контактных телефонах, адресах электронной почты Администрации, участвующего в предоставлении и информировании о порядке предоставления Муниципальной услуги</w:t>
      </w:r>
    </w:p>
    <w:p w14:paraId="6EA769F6"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2798EAF8" w14:textId="6F55ADBD" w:rsidR="00C47802" w:rsidRPr="00EE45A3" w:rsidRDefault="004D3138">
      <w:pPr>
        <w:widowControl w:val="0"/>
        <w:suppressAutoHyphens/>
        <w:spacing w:after="0" w:line="240" w:lineRule="auto"/>
        <w:ind w:firstLine="709"/>
        <w:jc w:val="both"/>
        <w:rPr>
          <w:rFonts w:ascii="Times New Roman" w:eastAsia="Times New Roman" w:hAnsi="Times New Roman" w:cs="Times New Roman"/>
          <w:b/>
          <w:sz w:val="24"/>
          <w:szCs w:val="24"/>
          <w:lang w:eastAsia="ar-SA"/>
        </w:rPr>
      </w:pPr>
      <w:bookmarkStart w:id="132" w:name="_Toc460158425"/>
      <w:bookmarkStart w:id="133" w:name="_Toc460157594"/>
      <w:bookmarkStart w:id="134" w:name="_Toc460163285"/>
      <w:bookmarkStart w:id="135" w:name="_Toc460157680"/>
      <w:bookmarkEnd w:id="132"/>
      <w:bookmarkEnd w:id="133"/>
      <w:bookmarkEnd w:id="134"/>
      <w:bookmarkEnd w:id="135"/>
      <w:r w:rsidRPr="00EE45A3">
        <w:rPr>
          <w:rFonts w:ascii="Times New Roman" w:eastAsia="Times New Roman" w:hAnsi="Times New Roman" w:cs="Times New Roman"/>
          <w:b/>
          <w:sz w:val="24"/>
          <w:szCs w:val="24"/>
          <w:lang w:eastAsia="ar-SA"/>
        </w:rPr>
        <w:t xml:space="preserve">1. Администрация </w:t>
      </w:r>
    </w:p>
    <w:p w14:paraId="78270FF2"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b/>
          <w:sz w:val="24"/>
          <w:szCs w:val="24"/>
          <w:lang w:eastAsia="ar-SA"/>
        </w:rPr>
      </w:pPr>
    </w:p>
    <w:p w14:paraId="0D9BA895" w14:textId="6C44E558"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Место нахождения:</w:t>
      </w:r>
      <w:r w:rsidR="00262601" w:rsidRPr="00262601">
        <w:t xml:space="preserve"> </w:t>
      </w:r>
      <w:proofErr w:type="gramStart"/>
      <w:r w:rsidR="00524CCA" w:rsidRPr="00524CCA">
        <w:rPr>
          <w:rFonts w:ascii="Times New Roman" w:hAnsi="Times New Roman" w:cs="Times New Roman"/>
        </w:rPr>
        <w:t>Московская</w:t>
      </w:r>
      <w:proofErr w:type="gramEnd"/>
      <w:r w:rsidR="00524CCA" w:rsidRPr="00524CCA">
        <w:rPr>
          <w:rFonts w:ascii="Times New Roman" w:hAnsi="Times New Roman" w:cs="Times New Roman"/>
        </w:rPr>
        <w:t xml:space="preserve"> обл., г</w:t>
      </w:r>
      <w:r w:rsidR="00524CCA">
        <w:t xml:space="preserve">. </w:t>
      </w:r>
      <w:r w:rsidR="00262601" w:rsidRPr="00262601">
        <w:rPr>
          <w:rFonts w:ascii="Times New Roman" w:eastAsia="Times New Roman" w:hAnsi="Times New Roman" w:cs="Times New Roman"/>
          <w:sz w:val="24"/>
          <w:szCs w:val="24"/>
          <w:lang w:eastAsia="ar-SA"/>
        </w:rPr>
        <w:t xml:space="preserve">Раменское, 140100 Комсомольская пл., 2 </w:t>
      </w:r>
      <w:r w:rsidRPr="00EE45A3">
        <w:rPr>
          <w:rFonts w:ascii="Times New Roman" w:eastAsia="Times New Roman" w:hAnsi="Times New Roman" w:cs="Times New Roman"/>
          <w:sz w:val="24"/>
          <w:szCs w:val="24"/>
          <w:lang w:eastAsia="ar-SA"/>
        </w:rPr>
        <w:t xml:space="preserve"> </w:t>
      </w:r>
    </w:p>
    <w:p w14:paraId="279F24BC" w14:textId="6E15D6CD" w:rsidR="00C47802" w:rsidRPr="00262601" w:rsidRDefault="004D3138" w:rsidP="0026260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Контактный телефон:  </w:t>
      </w:r>
      <w:hyperlink r:id="rId11" w:tgtFrame="_blank" w:tooltip="Позвонить" w:history="1">
        <w:r w:rsidR="00262601" w:rsidRPr="00262601">
          <w:rPr>
            <w:rStyle w:val="aff7"/>
            <w:rFonts w:ascii="Times New Roman" w:eastAsia="Times New Roman" w:hAnsi="Times New Roman" w:cs="Times New Roman"/>
            <w:color w:val="auto"/>
            <w:sz w:val="24"/>
            <w:szCs w:val="24"/>
            <w:u w:val="none"/>
            <w:lang w:eastAsia="ar-SA"/>
          </w:rPr>
          <w:t>+7 (496) 464-30-17</w:t>
        </w:r>
      </w:hyperlink>
      <w:r w:rsidR="00262601" w:rsidRPr="00262601">
        <w:rPr>
          <w:rFonts w:ascii="Times New Roman" w:eastAsia="Times New Roman" w:hAnsi="Times New Roman" w:cs="Times New Roman"/>
          <w:color w:val="auto"/>
          <w:sz w:val="24"/>
          <w:szCs w:val="24"/>
          <w:lang w:eastAsia="ar-SA"/>
        </w:rPr>
        <w:t xml:space="preserve"> </w:t>
      </w:r>
    </w:p>
    <w:p w14:paraId="1F511A83" w14:textId="77777777"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«Горячая линия» Губернатора Московской области: 8(800)550-50-30. </w:t>
      </w:r>
    </w:p>
    <w:p w14:paraId="0572E1BE" w14:textId="34E87B9E" w:rsidR="00C47802" w:rsidRPr="00262601" w:rsidRDefault="004D3138" w:rsidP="0026260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Официальный сайт в сети Интернет: </w:t>
      </w:r>
      <w:r w:rsidR="00262601">
        <w:rPr>
          <w:rFonts w:ascii="Times New Roman" w:eastAsia="Times New Roman" w:hAnsi="Times New Roman" w:cs="Times New Roman"/>
          <w:sz w:val="24"/>
          <w:szCs w:val="24"/>
          <w:lang w:eastAsia="ar-SA"/>
        </w:rPr>
        <w:t>http://ramenskoye.ru/</w:t>
      </w:r>
      <w:r w:rsidRPr="00EE45A3">
        <w:rPr>
          <w:rFonts w:ascii="Times New Roman" w:eastAsia="Times New Roman" w:hAnsi="Times New Roman" w:cs="Times New Roman"/>
          <w:sz w:val="24"/>
          <w:szCs w:val="24"/>
          <w:lang w:eastAsia="ar-SA"/>
        </w:rPr>
        <w:t xml:space="preserve"> </w:t>
      </w:r>
    </w:p>
    <w:p w14:paraId="234AFACF" w14:textId="77777777" w:rsidR="00C47802" w:rsidRPr="00EE45A3" w:rsidRDefault="004D3138">
      <w:pPr>
        <w:widowControl w:val="0"/>
        <w:suppressAutoHyphens/>
        <w:spacing w:after="0" w:line="240" w:lineRule="auto"/>
        <w:ind w:left="24" w:right="52" w:firstLine="72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График работы: </w:t>
      </w:r>
    </w:p>
    <w:tbl>
      <w:tblPr>
        <w:tblW w:w="7953" w:type="dxa"/>
        <w:tblInd w:w="51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38" w:type="dxa"/>
          <w:left w:w="70" w:type="dxa"/>
          <w:right w:w="115" w:type="dxa"/>
        </w:tblCellMar>
        <w:tblLook w:val="0000" w:firstRow="0" w:lastRow="0" w:firstColumn="0" w:lastColumn="0" w:noHBand="0" w:noVBand="0"/>
      </w:tblPr>
      <w:tblGrid>
        <w:gridCol w:w="1878"/>
        <w:gridCol w:w="6075"/>
      </w:tblGrid>
      <w:tr w:rsidR="00C47802" w:rsidRPr="00EE45A3" w14:paraId="7B6C29F0"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E84A74D" w14:textId="77777777" w:rsidR="00C47802" w:rsidRPr="00EE45A3" w:rsidRDefault="004D3138">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Понедельник: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1212EF1F" w14:textId="7284E543" w:rsidR="00C47802" w:rsidRPr="00EE45A3" w:rsidRDefault="004D3138">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 09.00 до 18.00 (перерыв 13.00 -1</w:t>
            </w:r>
            <w:r w:rsidR="00AF5422">
              <w:rPr>
                <w:rFonts w:ascii="Times New Roman" w:eastAsia="Times New Roman" w:hAnsi="Times New Roman" w:cs="Times New Roman"/>
                <w:sz w:val="24"/>
                <w:szCs w:val="24"/>
                <w:lang w:eastAsia="ar-SA"/>
              </w:rPr>
              <w:t>4,00</w:t>
            </w:r>
            <w:r w:rsidRPr="00EE45A3">
              <w:rPr>
                <w:rFonts w:ascii="Times New Roman" w:eastAsia="Times New Roman" w:hAnsi="Times New Roman" w:cs="Times New Roman"/>
                <w:sz w:val="24"/>
                <w:szCs w:val="24"/>
                <w:lang w:eastAsia="ar-SA"/>
              </w:rPr>
              <w:t xml:space="preserve">) </w:t>
            </w:r>
          </w:p>
        </w:tc>
      </w:tr>
      <w:tr w:rsidR="00C47802" w:rsidRPr="00EE45A3" w14:paraId="5B1AF93D"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7F91C66F"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Вторник: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1676800C" w14:textId="7EC7ADAD"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 09.00 до 18.00 (перерыв 13.00 -</w:t>
            </w:r>
            <w:r w:rsidR="00AF5422" w:rsidRPr="00EE45A3">
              <w:rPr>
                <w:rFonts w:ascii="Times New Roman" w:eastAsia="Times New Roman" w:hAnsi="Times New Roman" w:cs="Times New Roman"/>
                <w:sz w:val="24"/>
                <w:szCs w:val="24"/>
                <w:lang w:eastAsia="ar-SA"/>
              </w:rPr>
              <w:t>1</w:t>
            </w:r>
            <w:r w:rsidR="00AF5422">
              <w:rPr>
                <w:rFonts w:ascii="Times New Roman" w:eastAsia="Times New Roman" w:hAnsi="Times New Roman" w:cs="Times New Roman"/>
                <w:sz w:val="24"/>
                <w:szCs w:val="24"/>
                <w:lang w:eastAsia="ar-SA"/>
              </w:rPr>
              <w:t>4,00</w:t>
            </w:r>
            <w:r w:rsidRPr="00EE45A3">
              <w:rPr>
                <w:rFonts w:ascii="Times New Roman" w:eastAsia="Times New Roman" w:hAnsi="Times New Roman" w:cs="Times New Roman"/>
                <w:sz w:val="24"/>
                <w:szCs w:val="24"/>
                <w:lang w:eastAsia="ar-SA"/>
              </w:rPr>
              <w:t xml:space="preserve">) </w:t>
            </w:r>
          </w:p>
        </w:tc>
      </w:tr>
      <w:tr w:rsidR="00C47802" w:rsidRPr="00EE45A3" w14:paraId="78B9D8EF"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4D891CC"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Среда: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735E0384" w14:textId="3012719E"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 09.00 до 18.00 (перерыв 13.00 -</w:t>
            </w:r>
            <w:r w:rsidR="00AF5422" w:rsidRPr="00EE45A3">
              <w:rPr>
                <w:rFonts w:ascii="Times New Roman" w:eastAsia="Times New Roman" w:hAnsi="Times New Roman" w:cs="Times New Roman"/>
                <w:sz w:val="24"/>
                <w:szCs w:val="24"/>
                <w:lang w:eastAsia="ar-SA"/>
              </w:rPr>
              <w:t>1</w:t>
            </w:r>
            <w:r w:rsidR="00AF5422">
              <w:rPr>
                <w:rFonts w:ascii="Times New Roman" w:eastAsia="Times New Roman" w:hAnsi="Times New Roman" w:cs="Times New Roman"/>
                <w:sz w:val="24"/>
                <w:szCs w:val="24"/>
                <w:lang w:eastAsia="ar-SA"/>
              </w:rPr>
              <w:t>4,00</w:t>
            </w:r>
            <w:r w:rsidRPr="00EE45A3">
              <w:rPr>
                <w:rFonts w:ascii="Times New Roman" w:eastAsia="Times New Roman" w:hAnsi="Times New Roman" w:cs="Times New Roman"/>
                <w:sz w:val="24"/>
                <w:szCs w:val="24"/>
                <w:lang w:eastAsia="ar-SA"/>
              </w:rPr>
              <w:t xml:space="preserve">) </w:t>
            </w:r>
          </w:p>
        </w:tc>
      </w:tr>
      <w:tr w:rsidR="00C47802" w:rsidRPr="00EE45A3" w14:paraId="2462B66D" w14:textId="77777777">
        <w:trPr>
          <w:trHeight w:val="288"/>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CC43DF1"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Четверг: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5F88F66E" w14:textId="09DD4CEB"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 09.00 до 18.00 (перерыв 13.00 -</w:t>
            </w:r>
            <w:r w:rsidR="00AF5422" w:rsidRPr="00EE45A3">
              <w:rPr>
                <w:rFonts w:ascii="Times New Roman" w:eastAsia="Times New Roman" w:hAnsi="Times New Roman" w:cs="Times New Roman"/>
                <w:sz w:val="24"/>
                <w:szCs w:val="24"/>
                <w:lang w:eastAsia="ar-SA"/>
              </w:rPr>
              <w:t>1</w:t>
            </w:r>
            <w:r w:rsidR="00AF5422">
              <w:rPr>
                <w:rFonts w:ascii="Times New Roman" w:eastAsia="Times New Roman" w:hAnsi="Times New Roman" w:cs="Times New Roman"/>
                <w:sz w:val="24"/>
                <w:szCs w:val="24"/>
                <w:lang w:eastAsia="ar-SA"/>
              </w:rPr>
              <w:t>4,00</w:t>
            </w:r>
            <w:r w:rsidRPr="00EE45A3">
              <w:rPr>
                <w:rFonts w:ascii="Times New Roman" w:eastAsia="Times New Roman" w:hAnsi="Times New Roman" w:cs="Times New Roman"/>
                <w:sz w:val="24"/>
                <w:szCs w:val="24"/>
                <w:lang w:eastAsia="ar-SA"/>
              </w:rPr>
              <w:t xml:space="preserve">) </w:t>
            </w:r>
          </w:p>
        </w:tc>
      </w:tr>
      <w:tr w:rsidR="00C47802" w:rsidRPr="00EE45A3" w14:paraId="69F8DDB3"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79FD2C9D"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Пятница: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0A58C02" w14:textId="581414E7" w:rsidR="00C47802" w:rsidRPr="00EE45A3" w:rsidRDefault="00AF5422" w:rsidP="0014461F">
            <w:pPr>
              <w:widowControl w:val="0"/>
              <w:suppressAutoHyphens/>
              <w:spacing w:after="0" w:line="252"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09.00 до 17,00</w:t>
            </w:r>
            <w:r w:rsidR="004D3138" w:rsidRPr="00EE45A3">
              <w:rPr>
                <w:rFonts w:ascii="Times New Roman" w:eastAsia="Times New Roman" w:hAnsi="Times New Roman" w:cs="Times New Roman"/>
                <w:sz w:val="24"/>
                <w:szCs w:val="24"/>
                <w:lang w:eastAsia="ar-SA"/>
              </w:rPr>
              <w:t xml:space="preserve"> (перерыв 13.00 -</w:t>
            </w:r>
            <w:r w:rsidRPr="00EE45A3">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4,00</w:t>
            </w:r>
            <w:r w:rsidR="004D3138" w:rsidRPr="00EE45A3">
              <w:rPr>
                <w:rFonts w:ascii="Times New Roman" w:eastAsia="Times New Roman" w:hAnsi="Times New Roman" w:cs="Times New Roman"/>
                <w:sz w:val="24"/>
                <w:szCs w:val="24"/>
                <w:lang w:eastAsia="ar-SA"/>
              </w:rPr>
              <w:t xml:space="preserve">) </w:t>
            </w:r>
          </w:p>
        </w:tc>
      </w:tr>
      <w:tr w:rsidR="00C47802" w:rsidRPr="00EE45A3" w14:paraId="069C38E3"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B5E05FB"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Суббота: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11826FB"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выходной день </w:t>
            </w:r>
          </w:p>
        </w:tc>
      </w:tr>
      <w:tr w:rsidR="00C47802" w:rsidRPr="00EE45A3" w14:paraId="22CE83DF"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23F1DCE"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Воскресенье: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A672A4C"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выходной день </w:t>
            </w:r>
          </w:p>
        </w:tc>
      </w:tr>
    </w:tbl>
    <w:p w14:paraId="67A5C8D1"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5E15ECB7" w14:textId="77777777" w:rsidR="00C47802" w:rsidRPr="00EE45A3" w:rsidRDefault="00C47802" w:rsidP="0014461F">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0A270CD0" w14:textId="06DA07EA" w:rsidR="00C47802" w:rsidRPr="00EE45A3" w:rsidRDefault="004D3138" w:rsidP="008617FE">
      <w:pPr>
        <w:pStyle w:val="aff3"/>
        <w:widowControl w:val="0"/>
        <w:numPr>
          <w:ilvl w:val="0"/>
          <w:numId w:val="5"/>
        </w:numPr>
        <w:suppressAutoHyphens/>
        <w:spacing w:after="0" w:line="240" w:lineRule="auto"/>
        <w:jc w:val="both"/>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Министерство транспорта и дорожной инфраструктуры Московской области</w:t>
      </w:r>
    </w:p>
    <w:p w14:paraId="1723435C" w14:textId="77777777" w:rsidR="00C47802" w:rsidRPr="00EE45A3" w:rsidRDefault="00C47802">
      <w:pPr>
        <w:widowControl w:val="0"/>
        <w:suppressAutoHyphens/>
        <w:spacing w:after="0" w:line="240" w:lineRule="auto"/>
        <w:jc w:val="both"/>
        <w:rPr>
          <w:rFonts w:ascii="Times New Roman" w:eastAsia="Times New Roman" w:hAnsi="Times New Roman" w:cs="Times New Roman"/>
          <w:b/>
          <w:sz w:val="24"/>
          <w:szCs w:val="24"/>
          <w:lang w:eastAsia="ar-SA"/>
        </w:rPr>
      </w:pPr>
    </w:p>
    <w:p w14:paraId="3EDBD1F3" w14:textId="77777777" w:rsidR="00C47802" w:rsidRPr="00EE45A3" w:rsidRDefault="00C47802">
      <w:pPr>
        <w:widowControl w:val="0"/>
        <w:suppressAutoHyphens/>
        <w:spacing w:after="0" w:line="240" w:lineRule="auto"/>
        <w:jc w:val="both"/>
        <w:rPr>
          <w:rFonts w:ascii="Times New Roman" w:eastAsia="Times New Roman" w:hAnsi="Times New Roman" w:cs="Times New Roman"/>
          <w:b/>
          <w:sz w:val="24"/>
          <w:szCs w:val="24"/>
          <w:lang w:eastAsia="ar-SA"/>
        </w:rPr>
      </w:pPr>
    </w:p>
    <w:p w14:paraId="12123398" w14:textId="77777777"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 </w:t>
      </w:r>
      <w:proofErr w:type="gramStart"/>
      <w:r w:rsidRPr="00EE45A3">
        <w:rPr>
          <w:rFonts w:ascii="Times New Roman" w:eastAsia="Times New Roman" w:hAnsi="Times New Roman" w:cs="Times New Roman"/>
          <w:sz w:val="24"/>
          <w:szCs w:val="24"/>
          <w:lang w:eastAsia="ar-SA"/>
        </w:rPr>
        <w:t xml:space="preserve">Место нахождения: 143407, Московская область, г. Красногорск, Бульвар Строителей, д.4, стр. 1, Бизнес-центр «Кубик», секция «В», 4 этаж. </w:t>
      </w:r>
      <w:proofErr w:type="gramEnd"/>
    </w:p>
    <w:p w14:paraId="5F51F94D" w14:textId="77777777"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Контактный телефон: 8(498)602-09-27. </w:t>
      </w:r>
    </w:p>
    <w:p w14:paraId="66D5E9D1" w14:textId="77777777"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«Горячая линия» Губернатора Московской области: 8(800)550-50-03. </w:t>
      </w:r>
    </w:p>
    <w:p w14:paraId="3777F7E1"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Официальный сайт в сети Интернет: http://mosreg.ru         </w:t>
      </w:r>
    </w:p>
    <w:p w14:paraId="106D3D5F" w14:textId="77777777" w:rsidR="00C47802" w:rsidRPr="00EE45A3" w:rsidRDefault="004D3138">
      <w:pPr>
        <w:widowControl w:val="0"/>
        <w:suppressAutoHyphens/>
        <w:spacing w:after="0" w:line="240" w:lineRule="auto"/>
        <w:ind w:left="24" w:right="52" w:firstLine="72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График работы: </w:t>
      </w:r>
    </w:p>
    <w:tbl>
      <w:tblPr>
        <w:tblW w:w="7953" w:type="dxa"/>
        <w:tblInd w:w="51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38" w:type="dxa"/>
          <w:left w:w="70" w:type="dxa"/>
          <w:right w:w="115" w:type="dxa"/>
        </w:tblCellMar>
        <w:tblLook w:val="0000" w:firstRow="0" w:lastRow="0" w:firstColumn="0" w:lastColumn="0" w:noHBand="0" w:noVBand="0"/>
      </w:tblPr>
      <w:tblGrid>
        <w:gridCol w:w="1878"/>
        <w:gridCol w:w="6075"/>
      </w:tblGrid>
      <w:tr w:rsidR="00C47802" w:rsidRPr="00EE45A3" w14:paraId="7C9BC153"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49D815B1" w14:textId="77777777" w:rsidR="00C47802" w:rsidRPr="00EE45A3" w:rsidRDefault="004D3138">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Понедельник: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1C4F947" w14:textId="77777777" w:rsidR="00C47802" w:rsidRPr="00EE45A3" w:rsidRDefault="004D3138">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 09.00 до 18.00 (перерыв 13.00 -13.45) </w:t>
            </w:r>
          </w:p>
        </w:tc>
      </w:tr>
      <w:tr w:rsidR="00C47802" w:rsidRPr="00EE45A3" w14:paraId="379CBB96"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7E54979E"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Вторник: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E499318"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 09.00 до 18.00 (перерыв 13.00 -13.45) </w:t>
            </w:r>
          </w:p>
        </w:tc>
      </w:tr>
      <w:tr w:rsidR="00C47802" w:rsidRPr="00EE45A3" w14:paraId="53D4E249"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12D5485B"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Среда: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1B457CE3"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 09.00 до 18.00 (перерыв 13.00 -13.45) </w:t>
            </w:r>
          </w:p>
        </w:tc>
      </w:tr>
      <w:tr w:rsidR="00C47802" w:rsidRPr="00EE45A3" w14:paraId="35C7396E" w14:textId="77777777">
        <w:trPr>
          <w:trHeight w:val="288"/>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28F9F1D9"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Четверг: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17BFD7D1"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 09.00 до 18.00 (перерыв 13.00 -13.45) </w:t>
            </w:r>
          </w:p>
        </w:tc>
      </w:tr>
      <w:tr w:rsidR="00C47802" w:rsidRPr="00EE45A3" w14:paraId="4AD6F956"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6F2F5E5"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Пятница: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21D0303B"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 09.00 до 16.45 (перерыв 13.00 -13.45) </w:t>
            </w:r>
          </w:p>
        </w:tc>
      </w:tr>
      <w:tr w:rsidR="00C47802" w:rsidRPr="00EE45A3" w14:paraId="352E95E5"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34283109"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Суббота: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04EDE31E"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выходной день </w:t>
            </w:r>
          </w:p>
        </w:tc>
      </w:tr>
      <w:tr w:rsidR="00C47802" w:rsidRPr="00EE45A3" w14:paraId="150815C2" w14:textId="77777777">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57393B2C"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Воскресенье: </w:t>
            </w:r>
          </w:p>
        </w:tc>
        <w:tc>
          <w:tcPr>
            <w:tcW w:w="607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14:paraId="499FDDAD" w14:textId="77777777" w:rsidR="00C47802" w:rsidRPr="00EE45A3" w:rsidRDefault="004D3138" w:rsidP="0014461F">
            <w:pPr>
              <w:widowControl w:val="0"/>
              <w:suppressAutoHyphens/>
              <w:spacing w:after="0" w:line="252"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выходной день </w:t>
            </w:r>
          </w:p>
        </w:tc>
      </w:tr>
    </w:tbl>
    <w:p w14:paraId="24F4FD6D" w14:textId="77777777" w:rsidR="00C47802" w:rsidRPr="00EE45A3" w:rsidRDefault="00C47802" w:rsidP="00EE45A3">
      <w:pPr>
        <w:widowControl w:val="0"/>
        <w:suppressAutoHyphens/>
        <w:spacing w:after="0" w:line="240" w:lineRule="auto"/>
        <w:jc w:val="both"/>
        <w:rPr>
          <w:rFonts w:ascii="Times New Roman" w:hAnsi="Times New Roman" w:cs="Times New Roman"/>
          <w:sz w:val="24"/>
          <w:szCs w:val="24"/>
        </w:rPr>
      </w:pPr>
    </w:p>
    <w:p w14:paraId="3ACD56C7"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bookmarkStart w:id="136" w:name="_Toc460163287"/>
      <w:bookmarkStart w:id="137" w:name="_Toc460157596"/>
      <w:bookmarkStart w:id="138" w:name="_Toc460158427"/>
      <w:bookmarkStart w:id="139" w:name="_Toc460157682"/>
      <w:bookmarkStart w:id="140" w:name="_Toc524701121"/>
      <w:bookmarkEnd w:id="136"/>
      <w:bookmarkEnd w:id="137"/>
      <w:bookmarkEnd w:id="138"/>
      <w:bookmarkEnd w:id="139"/>
      <w:bookmarkEnd w:id="140"/>
    </w:p>
    <w:p w14:paraId="7286DB12"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3A8F2605"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20B2579F"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74D84560"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27EA732E"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68517690"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183E5DC3"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2B9FC773"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2BB356CD"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1A15D004" w14:textId="77777777" w:rsidR="00927DF6" w:rsidRDefault="00927DF6" w:rsidP="00373722">
      <w:pPr>
        <w:widowControl w:val="0"/>
        <w:suppressAutoHyphens/>
        <w:spacing w:after="0" w:line="240" w:lineRule="auto"/>
        <w:ind w:left="7843" w:firstLine="713"/>
        <w:jc w:val="both"/>
        <w:rPr>
          <w:rFonts w:ascii="Times New Roman" w:eastAsia="Times New Roman" w:hAnsi="Times New Roman" w:cs="Times New Roman"/>
          <w:b/>
          <w:bCs/>
          <w:sz w:val="24"/>
          <w:szCs w:val="24"/>
          <w:lang w:eastAsia="ar-SA"/>
        </w:rPr>
      </w:pPr>
    </w:p>
    <w:p w14:paraId="707CEA10" w14:textId="0AF02BCF" w:rsidR="00C47802" w:rsidRPr="00EE45A3" w:rsidRDefault="00373722" w:rsidP="00373722">
      <w:pPr>
        <w:widowControl w:val="0"/>
        <w:suppressAutoHyphens/>
        <w:spacing w:after="0" w:line="240" w:lineRule="auto"/>
        <w:ind w:left="7843" w:firstLine="71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D3138" w:rsidRPr="00EE45A3">
        <w:rPr>
          <w:rFonts w:ascii="Times New Roman" w:eastAsia="Times New Roman" w:hAnsi="Times New Roman" w:cs="Times New Roman"/>
          <w:sz w:val="24"/>
          <w:szCs w:val="24"/>
          <w:lang w:eastAsia="ar-SA"/>
        </w:rPr>
        <w:t>Приложение 3</w:t>
      </w:r>
    </w:p>
    <w:p w14:paraId="032C548A" w14:textId="32E26987" w:rsidR="00C47802" w:rsidRPr="00EE45A3" w:rsidRDefault="004D3138">
      <w:pPr>
        <w:pStyle w:val="32"/>
        <w:ind w:right="140"/>
        <w:jc w:val="right"/>
        <w:rPr>
          <w:rFonts w:ascii="Times New Roman" w:hAnsi="Times New Roman" w:cs="Times New Roman"/>
          <w:sz w:val="24"/>
          <w:szCs w:val="24"/>
        </w:rPr>
      </w:pPr>
      <w:r w:rsidRPr="00EE45A3">
        <w:rPr>
          <w:rFonts w:ascii="Times New Roman" w:hAnsi="Times New Roman" w:cs="Times New Roman"/>
          <w:sz w:val="24"/>
          <w:szCs w:val="24"/>
        </w:rPr>
        <w:t xml:space="preserve">к Административному регламенту </w:t>
      </w:r>
    </w:p>
    <w:p w14:paraId="56B3D4D3" w14:textId="77777777" w:rsidR="00C47802" w:rsidRPr="00EE45A3" w:rsidRDefault="004D3138">
      <w:pPr>
        <w:pStyle w:val="32"/>
        <w:ind w:right="140"/>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175F6FDB" w14:textId="77777777" w:rsidR="00C47802" w:rsidRPr="00EE45A3" w:rsidRDefault="00C47802">
      <w:pPr>
        <w:pStyle w:val="32"/>
        <w:widowControl w:val="0"/>
        <w:ind w:right="140"/>
        <w:jc w:val="right"/>
        <w:outlineLvl w:val="0"/>
        <w:rPr>
          <w:rFonts w:ascii="Times New Roman" w:hAnsi="Times New Roman" w:cs="Times New Roman"/>
          <w:sz w:val="24"/>
          <w:szCs w:val="24"/>
        </w:rPr>
      </w:pPr>
    </w:p>
    <w:p w14:paraId="4352E286" w14:textId="6E6C1D71" w:rsidR="00C47802" w:rsidRPr="00EE45A3" w:rsidRDefault="004D3138">
      <w:pPr>
        <w:widowControl w:val="0"/>
        <w:spacing w:after="0" w:line="240" w:lineRule="auto"/>
        <w:ind w:right="140"/>
        <w:jc w:val="center"/>
        <w:rPr>
          <w:rFonts w:ascii="Times New Roman" w:eastAsia="Times New Roman" w:hAnsi="Times New Roman" w:cs="Times New Roman"/>
          <w:sz w:val="24"/>
          <w:szCs w:val="24"/>
          <w:lang w:eastAsia="ar-SA"/>
        </w:rPr>
      </w:pPr>
      <w:r w:rsidRPr="00EE45A3">
        <w:rPr>
          <w:rFonts w:ascii="Times New Roman" w:eastAsia="Times New Roman" w:hAnsi="Times New Roman" w:cs="Times New Roman"/>
          <w:b/>
          <w:sz w:val="24"/>
          <w:szCs w:val="24"/>
          <w:lang w:eastAsia="ar-SA"/>
        </w:rPr>
        <w:t xml:space="preserve">Форма решения </w:t>
      </w:r>
      <w:r w:rsidR="00EE45A3">
        <w:rPr>
          <w:rFonts w:ascii="Times New Roman" w:eastAsia="Times New Roman" w:hAnsi="Times New Roman" w:cs="Times New Roman"/>
          <w:b/>
          <w:sz w:val="24"/>
          <w:szCs w:val="24"/>
          <w:lang w:eastAsia="ar-SA"/>
        </w:rPr>
        <w:t xml:space="preserve">о предоставлении Муниципальной услуги </w:t>
      </w:r>
    </w:p>
    <w:p w14:paraId="5DC910D6"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0597B9A3"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28B9582A"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697814B4"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3EBF283D" w14:textId="77777777" w:rsidR="00C47802" w:rsidRPr="00EE45A3" w:rsidRDefault="004D3138">
      <w:pPr>
        <w:widowControl w:val="0"/>
        <w:spacing w:after="0" w:line="240" w:lineRule="auto"/>
        <w:ind w:left="5387" w:right="140"/>
        <w:jc w:val="both"/>
        <w:rPr>
          <w:rFonts w:ascii="Times New Roman" w:hAnsi="Times New Roman" w:cs="Times New Roman"/>
          <w:sz w:val="24"/>
          <w:szCs w:val="24"/>
        </w:rPr>
      </w:pPr>
      <w:r w:rsidRPr="00EE45A3">
        <w:rPr>
          <w:rFonts w:ascii="Times New Roman" w:hAnsi="Times New Roman" w:cs="Times New Roman"/>
          <w:i/>
          <w:sz w:val="24"/>
          <w:szCs w:val="24"/>
          <w:vertAlign w:val="superscript"/>
        </w:rPr>
        <w:t xml:space="preserve">(для физических лиц и индивидуальных предпринимателей: фамилия, имя, отчество (при наличии), адрес регистрации (фактический адрес), телефон, адрес </w:t>
      </w:r>
      <w:proofErr w:type="spellStart"/>
      <w:r w:rsidRPr="00EE45A3">
        <w:rPr>
          <w:rFonts w:ascii="Times New Roman" w:hAnsi="Times New Roman" w:cs="Times New Roman"/>
          <w:i/>
          <w:sz w:val="24"/>
          <w:szCs w:val="24"/>
          <w:vertAlign w:val="superscript"/>
        </w:rPr>
        <w:t>эл</w:t>
      </w:r>
      <w:proofErr w:type="gramStart"/>
      <w:r w:rsidRPr="00EE45A3">
        <w:rPr>
          <w:rFonts w:ascii="Times New Roman" w:hAnsi="Times New Roman" w:cs="Times New Roman"/>
          <w:i/>
          <w:sz w:val="24"/>
          <w:szCs w:val="24"/>
          <w:vertAlign w:val="superscript"/>
        </w:rPr>
        <w:t>.п</w:t>
      </w:r>
      <w:proofErr w:type="gramEnd"/>
      <w:r w:rsidRPr="00EE45A3">
        <w:rPr>
          <w:rFonts w:ascii="Times New Roman" w:hAnsi="Times New Roman" w:cs="Times New Roman"/>
          <w:i/>
          <w:sz w:val="24"/>
          <w:szCs w:val="24"/>
          <w:vertAlign w:val="superscript"/>
        </w:rPr>
        <w:t>очты</w:t>
      </w:r>
      <w:proofErr w:type="spellEnd"/>
      <w:r w:rsidRPr="00EE45A3">
        <w:rPr>
          <w:rFonts w:ascii="Times New Roman" w:hAnsi="Times New Roman" w:cs="Times New Roman"/>
          <w:i/>
          <w:sz w:val="24"/>
          <w:szCs w:val="24"/>
          <w:vertAlign w:val="superscript"/>
        </w:rPr>
        <w:t xml:space="preserve">, для юридических лиц: полное наименование организации, , юридический адрес (почтовый адрес), телефон, адрес </w:t>
      </w:r>
      <w:proofErr w:type="spellStart"/>
      <w:r w:rsidRPr="00EE45A3">
        <w:rPr>
          <w:rFonts w:ascii="Times New Roman" w:hAnsi="Times New Roman" w:cs="Times New Roman"/>
          <w:i/>
          <w:sz w:val="24"/>
          <w:szCs w:val="24"/>
          <w:vertAlign w:val="superscript"/>
        </w:rPr>
        <w:t>эл.почты</w:t>
      </w:r>
      <w:proofErr w:type="spellEnd"/>
      <w:r w:rsidRPr="00EE45A3">
        <w:rPr>
          <w:rFonts w:ascii="Times New Roman" w:hAnsi="Times New Roman" w:cs="Times New Roman"/>
          <w:i/>
          <w:sz w:val="24"/>
          <w:szCs w:val="24"/>
          <w:vertAlign w:val="superscript"/>
        </w:rPr>
        <w:t>)</w:t>
      </w:r>
    </w:p>
    <w:p w14:paraId="467786C0"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72793E60" w14:textId="77777777" w:rsidR="00C47802" w:rsidRPr="00EE45A3" w:rsidRDefault="00C47802">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p>
    <w:p w14:paraId="305AE5C8" w14:textId="204BC9EB" w:rsidR="00C47802" w:rsidRPr="00EE45A3" w:rsidRDefault="00EE45A3">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Решение </w:t>
      </w:r>
      <w:r w:rsidR="004D3138" w:rsidRPr="00EE45A3">
        <w:rPr>
          <w:rFonts w:ascii="Times New Roman" w:eastAsia="Times New Roman" w:hAnsi="Times New Roman" w:cs="Times New Roman"/>
          <w:b/>
          <w:sz w:val="24"/>
          <w:szCs w:val="24"/>
          <w:lang w:eastAsia="ar-SA"/>
        </w:rPr>
        <w:t xml:space="preserve">о согласовании </w:t>
      </w:r>
      <w:r w:rsidRPr="00EE45A3">
        <w:rPr>
          <w:rFonts w:ascii="Times New Roman" w:eastAsia="Times New Roman" w:hAnsi="Times New Roman" w:cs="Times New Roman"/>
          <w:b/>
          <w:sz w:val="24"/>
          <w:szCs w:val="24"/>
          <w:lang w:eastAsia="ar-SA"/>
        </w:rPr>
        <w:t>проекта организации дорожного движения</w:t>
      </w:r>
      <w:r w:rsidRPr="00EE45A3" w:rsidDel="00EE45A3">
        <w:rPr>
          <w:rFonts w:ascii="Times New Roman" w:eastAsia="Times New Roman" w:hAnsi="Times New Roman" w:cs="Times New Roman"/>
          <w:b/>
          <w:sz w:val="24"/>
          <w:szCs w:val="24"/>
          <w:lang w:eastAsia="ar-SA"/>
        </w:rPr>
        <w:t xml:space="preserve"> </w:t>
      </w:r>
      <w:r w:rsidR="004D3138" w:rsidRPr="00EE45A3">
        <w:rPr>
          <w:rFonts w:ascii="Times New Roman" w:eastAsia="Times New Roman" w:hAnsi="Times New Roman" w:cs="Times New Roman"/>
          <w:b/>
          <w:sz w:val="24"/>
          <w:szCs w:val="24"/>
          <w:lang w:eastAsia="ar-SA"/>
        </w:rPr>
        <w:br/>
      </w:r>
    </w:p>
    <w:p w14:paraId="2A2DFBB4" w14:textId="77777777" w:rsidR="00C47802" w:rsidRPr="00EE45A3" w:rsidRDefault="00C47802">
      <w:pPr>
        <w:widowControl w:val="0"/>
        <w:tabs>
          <w:tab w:val="left" w:pos="432"/>
        </w:tabs>
        <w:spacing w:after="0" w:line="240" w:lineRule="auto"/>
        <w:ind w:right="140"/>
        <w:jc w:val="center"/>
        <w:outlineLvl w:val="0"/>
        <w:rPr>
          <w:rFonts w:ascii="Times New Roman" w:hAnsi="Times New Roman" w:cs="Times New Roman"/>
          <w:sz w:val="24"/>
          <w:szCs w:val="24"/>
        </w:rPr>
      </w:pPr>
    </w:p>
    <w:p w14:paraId="411DFE42" w14:textId="77777777" w:rsidR="00C47802" w:rsidRPr="00EE45A3" w:rsidRDefault="004D3138">
      <w:pPr>
        <w:widowControl w:val="0"/>
        <w:tabs>
          <w:tab w:val="center" w:pos="1977"/>
          <w:tab w:val="center" w:pos="4098"/>
          <w:tab w:val="center" w:pos="6822"/>
          <w:tab w:val="center" w:pos="9275"/>
        </w:tabs>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Администрацией </w:t>
      </w:r>
      <w:r w:rsidRPr="00EE45A3">
        <w:rPr>
          <w:rFonts w:ascii="Times New Roman" w:eastAsia="Times New Roman" w:hAnsi="Times New Roman" w:cs="Times New Roman"/>
          <w:sz w:val="24"/>
          <w:szCs w:val="24"/>
          <w:lang w:eastAsia="ar-SA"/>
        </w:rPr>
        <w:tab/>
        <w:t>рассмотрено заявление № ________________________</w:t>
      </w:r>
      <w:proofErr w:type="gramStart"/>
      <w:r w:rsidRPr="00EE45A3">
        <w:rPr>
          <w:rFonts w:ascii="Times New Roman" w:eastAsia="Times New Roman" w:hAnsi="Times New Roman" w:cs="Times New Roman"/>
          <w:sz w:val="24"/>
          <w:szCs w:val="24"/>
          <w:lang w:eastAsia="ar-SA"/>
        </w:rPr>
        <w:t>от</w:t>
      </w:r>
      <w:proofErr w:type="gramEnd"/>
      <w:r w:rsidRPr="00EE45A3">
        <w:rPr>
          <w:rFonts w:ascii="Times New Roman" w:eastAsia="Times New Roman" w:hAnsi="Times New Roman" w:cs="Times New Roman"/>
          <w:sz w:val="24"/>
          <w:szCs w:val="24"/>
          <w:lang w:eastAsia="ar-SA"/>
        </w:rPr>
        <w:t xml:space="preserve"> _______________________</w:t>
      </w:r>
      <w:r w:rsidRPr="00EE45A3">
        <w:rPr>
          <w:rFonts w:ascii="Times New Roman" w:eastAsia="Times New Roman" w:hAnsi="Times New Roman" w:cs="Times New Roman"/>
          <w:sz w:val="24"/>
          <w:szCs w:val="24"/>
          <w:lang w:eastAsia="ar-SA"/>
        </w:rPr>
        <w:br/>
        <w:t xml:space="preserve">_______________________________________________________________________________________   </w:t>
      </w:r>
    </w:p>
    <w:p w14:paraId="36B009F6" w14:textId="77777777" w:rsidR="00C47802" w:rsidRPr="00EE45A3" w:rsidRDefault="004D3138">
      <w:pPr>
        <w:widowControl w:val="0"/>
        <w:spacing w:after="0" w:line="240" w:lineRule="auto"/>
        <w:ind w:right="140"/>
        <w:jc w:val="both"/>
        <w:rPr>
          <w:rFonts w:ascii="Times New Roman" w:hAnsi="Times New Roman" w:cs="Times New Roman"/>
          <w:sz w:val="24"/>
          <w:szCs w:val="24"/>
          <w:vertAlign w:val="superscript"/>
        </w:rPr>
      </w:pPr>
      <w:r w:rsidRPr="00EE45A3">
        <w:rPr>
          <w:rFonts w:ascii="Times New Roman" w:eastAsia="Times New Roman" w:hAnsi="Times New Roman" w:cs="Times New Roman"/>
          <w:i/>
          <w:sz w:val="24"/>
          <w:szCs w:val="24"/>
          <w:lang w:eastAsia="ar-SA"/>
        </w:rPr>
        <w:t xml:space="preserve">                                                                    </w:t>
      </w:r>
      <w:r w:rsidRPr="00EE45A3">
        <w:rPr>
          <w:rFonts w:ascii="Times New Roman" w:eastAsia="Times New Roman" w:hAnsi="Times New Roman" w:cs="Times New Roman"/>
          <w:i/>
          <w:sz w:val="24"/>
          <w:szCs w:val="24"/>
          <w:vertAlign w:val="superscript"/>
          <w:lang w:eastAsia="ar-SA"/>
        </w:rPr>
        <w:t xml:space="preserve">(наименование заявителя) </w:t>
      </w:r>
    </w:p>
    <w:p w14:paraId="1A7AEFFF" w14:textId="77777777"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по вопросу: ____________________________________________________________________________</w:t>
      </w:r>
      <w:r w:rsidRPr="00EE45A3">
        <w:rPr>
          <w:rFonts w:ascii="Times New Roman" w:eastAsia="Times New Roman" w:hAnsi="Times New Roman" w:cs="Times New Roman"/>
          <w:sz w:val="24"/>
          <w:szCs w:val="24"/>
          <w:lang w:eastAsia="ar-SA"/>
        </w:rPr>
        <w:br/>
        <w:t>_______________________________________________________________________________________</w:t>
      </w:r>
    </w:p>
    <w:p w14:paraId="7955C401" w14:textId="77777777" w:rsidR="00C47802" w:rsidRPr="00EE45A3" w:rsidRDefault="004D3138">
      <w:pPr>
        <w:widowControl w:val="0"/>
        <w:spacing w:after="0" w:line="240" w:lineRule="auto"/>
        <w:ind w:right="140"/>
        <w:jc w:val="both"/>
        <w:rPr>
          <w:rFonts w:ascii="Times New Roman" w:hAnsi="Times New Roman" w:cs="Times New Roman"/>
          <w:i/>
          <w:sz w:val="24"/>
          <w:szCs w:val="24"/>
          <w:vertAlign w:val="superscript"/>
        </w:rPr>
      </w:pPr>
      <w:r w:rsidRPr="00EE45A3">
        <w:rPr>
          <w:rFonts w:ascii="Times New Roman" w:eastAsia="Times New Roman" w:hAnsi="Times New Roman" w:cs="Times New Roman"/>
          <w:sz w:val="24"/>
          <w:szCs w:val="24"/>
          <w:lang w:eastAsia="ar-SA"/>
        </w:rPr>
        <w:t xml:space="preserve">                                           </w:t>
      </w:r>
      <w:r w:rsidRPr="00EE45A3">
        <w:rPr>
          <w:rFonts w:ascii="Times New Roman" w:eastAsia="Times New Roman" w:hAnsi="Times New Roman" w:cs="Times New Roman"/>
          <w:i/>
          <w:sz w:val="24"/>
          <w:szCs w:val="24"/>
          <w:vertAlign w:val="superscript"/>
          <w:lang w:eastAsia="ar-SA"/>
        </w:rPr>
        <w:t>(наименование объекта капитального строительства, адрес местонахождения)</w:t>
      </w:r>
    </w:p>
    <w:p w14:paraId="6A4D474F"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31B57FBC" w14:textId="77777777" w:rsidR="00C47802" w:rsidRPr="00EE45A3" w:rsidRDefault="004D3138">
      <w:pPr>
        <w:widowControl w:val="0"/>
        <w:spacing w:after="0" w:line="240" w:lineRule="auto"/>
        <w:ind w:right="14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По результатам рассмотрения Вашего обращения сообщаем, что Администрация согласовывает представленные проектные решения при условии выполнения согласия, содержащего технические требования и условия, или технических условий </w:t>
      </w:r>
      <w:r w:rsidRPr="00EE45A3">
        <w:rPr>
          <w:rFonts w:ascii="Times New Roman" w:eastAsia="Times New Roman" w:hAnsi="Times New Roman" w:cs="Times New Roman"/>
          <w:sz w:val="24"/>
          <w:szCs w:val="24"/>
          <w:lang w:eastAsia="ar-SA"/>
        </w:rPr>
        <w:br/>
        <w:t>№ _______________</w:t>
      </w:r>
      <w:proofErr w:type="gramStart"/>
      <w:r w:rsidRPr="00EE45A3">
        <w:rPr>
          <w:rFonts w:ascii="Times New Roman" w:eastAsia="Times New Roman" w:hAnsi="Times New Roman" w:cs="Times New Roman"/>
          <w:sz w:val="24"/>
          <w:szCs w:val="24"/>
          <w:lang w:eastAsia="ar-SA"/>
        </w:rPr>
        <w:t>от</w:t>
      </w:r>
      <w:proofErr w:type="gramEnd"/>
      <w:r w:rsidRPr="00EE45A3">
        <w:rPr>
          <w:rFonts w:ascii="Times New Roman" w:eastAsia="Times New Roman" w:hAnsi="Times New Roman" w:cs="Times New Roman"/>
          <w:sz w:val="24"/>
          <w:szCs w:val="24"/>
          <w:lang w:eastAsia="ar-SA"/>
        </w:rPr>
        <w:t xml:space="preserve"> __________________.</w:t>
      </w:r>
    </w:p>
    <w:p w14:paraId="1AF22791"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56E4981A"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1AAC00A7"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53A1CD06" w14:textId="77777777"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_________________________________   </w:t>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t xml:space="preserve">             _________________________________</w:t>
      </w:r>
      <w:r w:rsidRPr="00EE45A3">
        <w:rPr>
          <w:rFonts w:ascii="Times New Roman" w:eastAsia="Times New Roman" w:hAnsi="Times New Roman" w:cs="Times New Roman"/>
          <w:sz w:val="24"/>
          <w:szCs w:val="24"/>
          <w:lang w:eastAsia="ar-SA"/>
        </w:rPr>
        <w:br/>
      </w:r>
      <w:r w:rsidRPr="00EE45A3">
        <w:rPr>
          <w:rFonts w:ascii="Times New Roman" w:eastAsia="Times New Roman" w:hAnsi="Times New Roman" w:cs="Times New Roman"/>
          <w:i/>
          <w:sz w:val="24"/>
          <w:szCs w:val="24"/>
          <w:vertAlign w:val="superscript"/>
          <w:lang w:eastAsia="ar-SA"/>
        </w:rPr>
        <w:t xml:space="preserve">                      (должность уполномоченного лица)</w:t>
      </w:r>
      <w:r w:rsidRPr="00EE45A3">
        <w:rPr>
          <w:rFonts w:ascii="Times New Roman" w:eastAsia="Times New Roman" w:hAnsi="Times New Roman" w:cs="Times New Roman"/>
          <w:b/>
          <w:i/>
          <w:sz w:val="24"/>
          <w:szCs w:val="24"/>
          <w:vertAlign w:val="superscript"/>
          <w:lang w:eastAsia="ar-SA"/>
        </w:rPr>
        <w:t xml:space="preserve">                                                                                               </w:t>
      </w:r>
      <w:r w:rsidRPr="00EE45A3">
        <w:rPr>
          <w:rFonts w:ascii="Times New Roman" w:eastAsia="Times New Roman" w:hAnsi="Times New Roman" w:cs="Times New Roman"/>
          <w:i/>
          <w:sz w:val="24"/>
          <w:szCs w:val="24"/>
          <w:vertAlign w:val="superscript"/>
          <w:lang w:eastAsia="ar-SA"/>
        </w:rPr>
        <w:t>(фамилия, имя, отчество (при наличии) уполномоченного лица)</w:t>
      </w:r>
    </w:p>
    <w:p w14:paraId="01434E87" w14:textId="77777777" w:rsidR="00C47802" w:rsidRPr="00EE45A3" w:rsidRDefault="00C47802">
      <w:pPr>
        <w:ind w:right="140"/>
        <w:rPr>
          <w:rFonts w:ascii="Times New Roman" w:hAnsi="Times New Roman" w:cs="Times New Roman"/>
          <w:sz w:val="24"/>
          <w:szCs w:val="24"/>
        </w:rPr>
      </w:pPr>
    </w:p>
    <w:p w14:paraId="0E284160" w14:textId="77777777" w:rsidR="00C47802" w:rsidRPr="00EE45A3" w:rsidRDefault="00C47802">
      <w:pPr>
        <w:spacing w:after="0" w:line="240" w:lineRule="auto"/>
        <w:ind w:left="3600" w:right="140"/>
        <w:rPr>
          <w:rFonts w:ascii="Times New Roman" w:hAnsi="Times New Roman" w:cs="Times New Roman"/>
          <w:sz w:val="24"/>
          <w:szCs w:val="24"/>
        </w:rPr>
      </w:pPr>
    </w:p>
    <w:p w14:paraId="3960B96C" w14:textId="77777777" w:rsidR="00C47802" w:rsidRPr="00EE45A3" w:rsidRDefault="004D3138">
      <w:pPr>
        <w:spacing w:after="0" w:line="240" w:lineRule="auto"/>
        <w:ind w:right="140"/>
        <w:jc w:val="center"/>
        <w:rPr>
          <w:rFonts w:ascii="Times New Roman" w:hAnsi="Times New Roman" w:cs="Times New Roman"/>
          <w:i/>
          <w:sz w:val="24"/>
          <w:szCs w:val="24"/>
          <w:vertAlign w:val="superscript"/>
        </w:rPr>
      </w:pPr>
      <w:r w:rsidRPr="00EE45A3">
        <w:rPr>
          <w:rFonts w:ascii="Times New Roman" w:hAnsi="Times New Roman" w:cs="Times New Roman"/>
          <w:i/>
          <w:sz w:val="24"/>
          <w:szCs w:val="24"/>
          <w:vertAlign w:val="superscript"/>
        </w:rPr>
        <w:t>(сертификат ЭЦП)</w:t>
      </w:r>
    </w:p>
    <w:p w14:paraId="4EB63665" w14:textId="77777777" w:rsidR="00C47802" w:rsidRPr="00EE45A3" w:rsidRDefault="004D3138">
      <w:pPr>
        <w:spacing w:after="0" w:line="240" w:lineRule="auto"/>
        <w:ind w:right="140"/>
        <w:rPr>
          <w:rFonts w:ascii="Times New Roman" w:hAnsi="Times New Roman" w:cs="Times New Roman"/>
          <w:sz w:val="24"/>
          <w:szCs w:val="24"/>
        </w:rPr>
      </w:pPr>
      <w:r w:rsidRPr="00EE45A3">
        <w:rPr>
          <w:rFonts w:ascii="Times New Roman" w:hAnsi="Times New Roman" w:cs="Times New Roman"/>
          <w:sz w:val="24"/>
          <w:szCs w:val="24"/>
        </w:rPr>
        <w:br w:type="page"/>
      </w:r>
    </w:p>
    <w:p w14:paraId="36BC5AEF" w14:textId="77777777" w:rsidR="00C47802" w:rsidRPr="00EE45A3" w:rsidRDefault="004D3138">
      <w:pPr>
        <w:widowControl w:val="0"/>
        <w:spacing w:after="0" w:line="240" w:lineRule="auto"/>
        <w:ind w:right="140"/>
        <w:jc w:val="right"/>
        <w:outlineLvl w:val="0"/>
        <w:rPr>
          <w:rFonts w:ascii="Times New Roman" w:eastAsia="Times New Roman" w:hAnsi="Times New Roman" w:cs="Times New Roman"/>
          <w:sz w:val="24"/>
          <w:szCs w:val="24"/>
          <w:lang w:eastAsia="ar-SA"/>
        </w:rPr>
      </w:pPr>
      <w:bookmarkStart w:id="141" w:name="_Toc524701122"/>
      <w:bookmarkEnd w:id="141"/>
      <w:r w:rsidRPr="00EE45A3">
        <w:rPr>
          <w:rFonts w:ascii="Times New Roman" w:eastAsia="Times New Roman" w:hAnsi="Times New Roman" w:cs="Times New Roman"/>
          <w:sz w:val="24"/>
          <w:szCs w:val="24"/>
          <w:lang w:eastAsia="ar-SA"/>
        </w:rPr>
        <w:lastRenderedPageBreak/>
        <w:t>Приложение 4</w:t>
      </w:r>
    </w:p>
    <w:p w14:paraId="72F96221" w14:textId="305570A2" w:rsidR="00C47802" w:rsidRPr="00EE45A3" w:rsidRDefault="006E5588">
      <w:pPr>
        <w:pStyle w:val="32"/>
        <w:ind w:right="140"/>
        <w:jc w:val="right"/>
        <w:rPr>
          <w:rFonts w:ascii="Times New Roman" w:hAnsi="Times New Roman" w:cs="Times New Roman"/>
          <w:sz w:val="24"/>
          <w:szCs w:val="24"/>
        </w:rPr>
      </w:pPr>
      <w:r>
        <w:rPr>
          <w:rFonts w:ascii="Times New Roman" w:hAnsi="Times New Roman" w:cs="Times New Roman"/>
          <w:sz w:val="24"/>
          <w:szCs w:val="24"/>
        </w:rPr>
        <w:t xml:space="preserve">к </w:t>
      </w:r>
      <w:r w:rsidR="004D3138" w:rsidRPr="00EE45A3">
        <w:rPr>
          <w:rFonts w:ascii="Times New Roman" w:hAnsi="Times New Roman" w:cs="Times New Roman"/>
          <w:sz w:val="24"/>
          <w:szCs w:val="24"/>
        </w:rPr>
        <w:t xml:space="preserve">Административному регламенту </w:t>
      </w:r>
    </w:p>
    <w:p w14:paraId="64368DFD" w14:textId="77777777" w:rsidR="00C47802" w:rsidRPr="00EE45A3" w:rsidRDefault="004D3138">
      <w:pPr>
        <w:pStyle w:val="32"/>
        <w:ind w:right="140"/>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2E549998" w14:textId="77777777" w:rsidR="00C47802" w:rsidRPr="00EE45A3" w:rsidRDefault="00C47802">
      <w:pPr>
        <w:pStyle w:val="32"/>
        <w:widowControl w:val="0"/>
        <w:ind w:right="140"/>
        <w:jc w:val="right"/>
        <w:outlineLvl w:val="0"/>
        <w:rPr>
          <w:rFonts w:ascii="Times New Roman" w:hAnsi="Times New Roman" w:cs="Times New Roman"/>
          <w:sz w:val="24"/>
          <w:szCs w:val="24"/>
        </w:rPr>
      </w:pPr>
    </w:p>
    <w:p w14:paraId="7E952F50" w14:textId="40077EB9" w:rsidR="00C47802" w:rsidRPr="00EE45A3" w:rsidRDefault="004D3138">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bookmarkStart w:id="142" w:name="_Toc460158406"/>
      <w:bookmarkStart w:id="143" w:name="_Toc460157661"/>
      <w:bookmarkStart w:id="144" w:name="_Toc460163266"/>
      <w:bookmarkStart w:id="145" w:name="_Toc460157575"/>
      <w:r w:rsidRPr="00EE45A3">
        <w:rPr>
          <w:rFonts w:ascii="Times New Roman" w:eastAsia="Times New Roman" w:hAnsi="Times New Roman" w:cs="Times New Roman"/>
          <w:b/>
          <w:sz w:val="24"/>
          <w:szCs w:val="24"/>
          <w:lang w:eastAsia="ar-SA"/>
        </w:rPr>
        <w:t>Форма решения об отказе в предоставлении Муниципальной услуги</w:t>
      </w:r>
      <w:bookmarkEnd w:id="142"/>
      <w:bookmarkEnd w:id="143"/>
      <w:bookmarkEnd w:id="144"/>
      <w:bookmarkEnd w:id="145"/>
      <w:r w:rsidRPr="00EE45A3">
        <w:rPr>
          <w:rFonts w:ascii="Times New Roman" w:eastAsia="Times New Roman" w:hAnsi="Times New Roman" w:cs="Times New Roman"/>
          <w:b/>
          <w:sz w:val="24"/>
          <w:szCs w:val="24"/>
          <w:lang w:eastAsia="ar-SA"/>
        </w:rPr>
        <w:t xml:space="preserve"> </w:t>
      </w:r>
    </w:p>
    <w:p w14:paraId="3C44FAC3" w14:textId="77777777" w:rsidR="00C47802" w:rsidRPr="00EE45A3" w:rsidRDefault="00C47802">
      <w:pPr>
        <w:widowControl w:val="0"/>
        <w:spacing w:after="0" w:line="240" w:lineRule="auto"/>
        <w:ind w:right="140"/>
        <w:jc w:val="right"/>
        <w:rPr>
          <w:rFonts w:ascii="Times New Roman" w:eastAsia="Times New Roman" w:hAnsi="Times New Roman" w:cs="Times New Roman"/>
          <w:sz w:val="24"/>
          <w:szCs w:val="24"/>
          <w:lang w:eastAsia="ar-SA"/>
        </w:rPr>
      </w:pPr>
    </w:p>
    <w:p w14:paraId="3D54D77E"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7ADBCFA4"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5DB9C2BC"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3A707F63"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08D3D1AF" w14:textId="77777777" w:rsidR="00C47802" w:rsidRPr="00EE45A3" w:rsidRDefault="004D3138">
      <w:pPr>
        <w:spacing w:line="240" w:lineRule="auto"/>
        <w:ind w:left="5387" w:right="140"/>
        <w:rPr>
          <w:rFonts w:ascii="Times New Roman" w:hAnsi="Times New Roman" w:cs="Times New Roman"/>
          <w:i/>
          <w:sz w:val="24"/>
          <w:szCs w:val="24"/>
          <w:vertAlign w:val="superscript"/>
        </w:rPr>
      </w:pPr>
      <w:r w:rsidRPr="00EE45A3">
        <w:rPr>
          <w:rFonts w:ascii="Times New Roman" w:hAnsi="Times New Roman" w:cs="Times New Roman"/>
          <w:i/>
          <w:sz w:val="24"/>
          <w:szCs w:val="24"/>
          <w:vertAlign w:val="superscript"/>
        </w:rPr>
        <w:t xml:space="preserve">(для физических лиц и индивидуальных предпринимателей: фамилия, имя, отчество (при наличии), адрес регистрации (фактический адрес), телефон, адрес </w:t>
      </w:r>
      <w:proofErr w:type="spellStart"/>
      <w:r w:rsidRPr="00EE45A3">
        <w:rPr>
          <w:rFonts w:ascii="Times New Roman" w:hAnsi="Times New Roman" w:cs="Times New Roman"/>
          <w:i/>
          <w:sz w:val="24"/>
          <w:szCs w:val="24"/>
          <w:vertAlign w:val="superscript"/>
        </w:rPr>
        <w:t>эл</w:t>
      </w:r>
      <w:proofErr w:type="gramStart"/>
      <w:r w:rsidRPr="00EE45A3">
        <w:rPr>
          <w:rFonts w:ascii="Times New Roman" w:hAnsi="Times New Roman" w:cs="Times New Roman"/>
          <w:i/>
          <w:sz w:val="24"/>
          <w:szCs w:val="24"/>
          <w:vertAlign w:val="superscript"/>
        </w:rPr>
        <w:t>.п</w:t>
      </w:r>
      <w:proofErr w:type="gramEnd"/>
      <w:r w:rsidRPr="00EE45A3">
        <w:rPr>
          <w:rFonts w:ascii="Times New Roman" w:hAnsi="Times New Roman" w:cs="Times New Roman"/>
          <w:i/>
          <w:sz w:val="24"/>
          <w:szCs w:val="24"/>
          <w:vertAlign w:val="superscript"/>
        </w:rPr>
        <w:t>очты</w:t>
      </w:r>
      <w:proofErr w:type="spellEnd"/>
      <w:r w:rsidRPr="00EE45A3">
        <w:rPr>
          <w:rFonts w:ascii="Times New Roman" w:hAnsi="Times New Roman" w:cs="Times New Roman"/>
          <w:i/>
          <w:sz w:val="24"/>
          <w:szCs w:val="24"/>
          <w:vertAlign w:val="superscript"/>
        </w:rPr>
        <w:t xml:space="preserve">, для юридических лиц: полное наименование организации, , юридический адрес (почтовый адрес), телефон, адрес </w:t>
      </w:r>
      <w:proofErr w:type="spellStart"/>
      <w:r w:rsidRPr="00EE45A3">
        <w:rPr>
          <w:rFonts w:ascii="Times New Roman" w:hAnsi="Times New Roman" w:cs="Times New Roman"/>
          <w:i/>
          <w:sz w:val="24"/>
          <w:szCs w:val="24"/>
          <w:vertAlign w:val="superscript"/>
        </w:rPr>
        <w:t>эл.почты</w:t>
      </w:r>
      <w:proofErr w:type="spellEnd"/>
      <w:r w:rsidRPr="00EE45A3">
        <w:rPr>
          <w:rFonts w:ascii="Times New Roman" w:hAnsi="Times New Roman" w:cs="Times New Roman"/>
          <w:i/>
          <w:sz w:val="24"/>
          <w:szCs w:val="24"/>
          <w:vertAlign w:val="superscript"/>
        </w:rPr>
        <w:t>)</w:t>
      </w:r>
    </w:p>
    <w:p w14:paraId="35529695"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3C67AC6B" w14:textId="2FA18179" w:rsidR="00C47802" w:rsidRPr="00EE45A3" w:rsidRDefault="004D3138">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bookmarkStart w:id="146" w:name="_Toc460157576"/>
      <w:bookmarkStart w:id="147" w:name="_Toc460157662"/>
      <w:bookmarkStart w:id="148" w:name="_Toc460158407"/>
      <w:bookmarkStart w:id="149" w:name="_Toc460163267"/>
      <w:r w:rsidRPr="00EE45A3">
        <w:rPr>
          <w:rFonts w:ascii="Times New Roman" w:eastAsia="Times New Roman" w:hAnsi="Times New Roman" w:cs="Times New Roman"/>
          <w:b/>
          <w:sz w:val="24"/>
          <w:szCs w:val="24"/>
          <w:lang w:eastAsia="ar-SA"/>
        </w:rPr>
        <w:t xml:space="preserve">Решение об отказе </w:t>
      </w:r>
      <w:r w:rsidR="00B21B0E">
        <w:rPr>
          <w:rFonts w:ascii="Times New Roman" w:eastAsia="Times New Roman" w:hAnsi="Times New Roman" w:cs="Times New Roman"/>
          <w:b/>
          <w:sz w:val="24"/>
          <w:szCs w:val="24"/>
          <w:lang w:eastAsia="ar-SA"/>
        </w:rPr>
        <w:t>в с</w:t>
      </w:r>
      <w:bookmarkStart w:id="150" w:name="_Toc460157663"/>
      <w:bookmarkStart w:id="151" w:name="_Toc460163268"/>
      <w:bookmarkStart w:id="152" w:name="_Toc460158408"/>
      <w:bookmarkStart w:id="153" w:name="_Toc460157577"/>
      <w:bookmarkEnd w:id="146"/>
      <w:bookmarkEnd w:id="147"/>
      <w:bookmarkEnd w:id="148"/>
      <w:bookmarkEnd w:id="149"/>
      <w:r w:rsidRPr="00EE45A3">
        <w:rPr>
          <w:rFonts w:ascii="Times New Roman" w:eastAsia="Times New Roman" w:hAnsi="Times New Roman" w:cs="Times New Roman"/>
          <w:b/>
          <w:sz w:val="24"/>
          <w:szCs w:val="24"/>
          <w:lang w:eastAsia="ar-SA"/>
        </w:rPr>
        <w:t>огласовани</w:t>
      </w:r>
      <w:r w:rsidR="00B21B0E">
        <w:rPr>
          <w:rFonts w:ascii="Times New Roman" w:eastAsia="Times New Roman" w:hAnsi="Times New Roman" w:cs="Times New Roman"/>
          <w:b/>
          <w:sz w:val="24"/>
          <w:szCs w:val="24"/>
          <w:lang w:eastAsia="ar-SA"/>
        </w:rPr>
        <w:t>и</w:t>
      </w:r>
      <w:r w:rsidRPr="00EE45A3">
        <w:rPr>
          <w:rFonts w:ascii="Times New Roman" w:eastAsia="Times New Roman" w:hAnsi="Times New Roman" w:cs="Times New Roman"/>
          <w:b/>
          <w:sz w:val="24"/>
          <w:szCs w:val="24"/>
          <w:lang w:eastAsia="ar-SA"/>
        </w:rPr>
        <w:t xml:space="preserve"> проектов организации дорожного движения </w:t>
      </w:r>
      <w:bookmarkEnd w:id="150"/>
      <w:bookmarkEnd w:id="151"/>
      <w:bookmarkEnd w:id="152"/>
      <w:bookmarkEnd w:id="153"/>
    </w:p>
    <w:p w14:paraId="704E59FD" w14:textId="77777777" w:rsidR="00C47802" w:rsidRPr="00EE45A3" w:rsidRDefault="00C47802">
      <w:pPr>
        <w:widowControl w:val="0"/>
        <w:tabs>
          <w:tab w:val="left" w:pos="432"/>
        </w:tabs>
        <w:spacing w:after="0" w:line="240" w:lineRule="auto"/>
        <w:ind w:right="140"/>
        <w:jc w:val="center"/>
        <w:outlineLvl w:val="0"/>
        <w:rPr>
          <w:rFonts w:ascii="Times New Roman" w:hAnsi="Times New Roman" w:cs="Times New Roman"/>
          <w:sz w:val="24"/>
          <w:szCs w:val="24"/>
        </w:rPr>
      </w:pPr>
    </w:p>
    <w:p w14:paraId="08DF25F1" w14:textId="77777777" w:rsidR="00C47802" w:rsidRPr="00EE45A3" w:rsidRDefault="004D3138">
      <w:pPr>
        <w:widowControl w:val="0"/>
        <w:tabs>
          <w:tab w:val="center" w:pos="1977"/>
          <w:tab w:val="center" w:pos="4098"/>
          <w:tab w:val="center" w:pos="6822"/>
          <w:tab w:val="center" w:pos="9275"/>
        </w:tabs>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Администрацией </w:t>
      </w:r>
      <w:r w:rsidRPr="00EE45A3">
        <w:rPr>
          <w:rFonts w:ascii="Times New Roman" w:eastAsia="Times New Roman" w:hAnsi="Times New Roman" w:cs="Times New Roman"/>
          <w:sz w:val="24"/>
          <w:szCs w:val="24"/>
          <w:lang w:eastAsia="ar-SA"/>
        </w:rPr>
        <w:tab/>
        <w:t>рассмотрено заявление № ________________________</w:t>
      </w:r>
      <w:proofErr w:type="gramStart"/>
      <w:r w:rsidRPr="00EE45A3">
        <w:rPr>
          <w:rFonts w:ascii="Times New Roman" w:eastAsia="Times New Roman" w:hAnsi="Times New Roman" w:cs="Times New Roman"/>
          <w:sz w:val="24"/>
          <w:szCs w:val="24"/>
          <w:lang w:eastAsia="ar-SA"/>
        </w:rPr>
        <w:t>от</w:t>
      </w:r>
      <w:proofErr w:type="gramEnd"/>
      <w:r w:rsidRPr="00EE45A3">
        <w:rPr>
          <w:rFonts w:ascii="Times New Roman" w:eastAsia="Times New Roman" w:hAnsi="Times New Roman" w:cs="Times New Roman"/>
          <w:sz w:val="24"/>
          <w:szCs w:val="24"/>
          <w:lang w:eastAsia="ar-SA"/>
        </w:rPr>
        <w:t xml:space="preserve"> _______________________</w:t>
      </w:r>
      <w:r w:rsidRPr="00EE45A3">
        <w:rPr>
          <w:rFonts w:ascii="Times New Roman" w:eastAsia="Times New Roman" w:hAnsi="Times New Roman" w:cs="Times New Roman"/>
          <w:sz w:val="24"/>
          <w:szCs w:val="24"/>
          <w:lang w:eastAsia="ar-SA"/>
        </w:rPr>
        <w:br/>
        <w:t xml:space="preserve">_______________________________________________________________________________________    </w:t>
      </w:r>
    </w:p>
    <w:p w14:paraId="73BF38BC" w14:textId="77777777" w:rsidR="00C47802" w:rsidRPr="00EE45A3" w:rsidRDefault="004D3138">
      <w:pPr>
        <w:widowControl w:val="0"/>
        <w:spacing w:after="0" w:line="240" w:lineRule="auto"/>
        <w:ind w:right="140"/>
        <w:jc w:val="both"/>
        <w:rPr>
          <w:rFonts w:ascii="Times New Roman" w:hAnsi="Times New Roman" w:cs="Times New Roman"/>
          <w:sz w:val="24"/>
          <w:szCs w:val="24"/>
          <w:vertAlign w:val="superscript"/>
        </w:rPr>
      </w:pPr>
      <w:r w:rsidRPr="00EE45A3">
        <w:rPr>
          <w:rFonts w:ascii="Times New Roman" w:eastAsia="Times New Roman" w:hAnsi="Times New Roman" w:cs="Times New Roman"/>
          <w:i/>
          <w:sz w:val="24"/>
          <w:szCs w:val="24"/>
          <w:lang w:eastAsia="ar-SA"/>
        </w:rPr>
        <w:t xml:space="preserve">                                                                    </w:t>
      </w:r>
      <w:r w:rsidRPr="00EE45A3">
        <w:rPr>
          <w:rFonts w:ascii="Times New Roman" w:eastAsia="Times New Roman" w:hAnsi="Times New Roman" w:cs="Times New Roman"/>
          <w:i/>
          <w:sz w:val="24"/>
          <w:szCs w:val="24"/>
          <w:vertAlign w:val="superscript"/>
          <w:lang w:eastAsia="ar-SA"/>
        </w:rPr>
        <w:t xml:space="preserve">(наименование заявителя) </w:t>
      </w:r>
    </w:p>
    <w:p w14:paraId="09F06841" w14:textId="77777777"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по вопросу: ____________________________________________________________________________</w:t>
      </w:r>
      <w:r w:rsidRPr="00EE45A3">
        <w:rPr>
          <w:rFonts w:ascii="Times New Roman" w:eastAsia="Times New Roman" w:hAnsi="Times New Roman" w:cs="Times New Roman"/>
          <w:sz w:val="24"/>
          <w:szCs w:val="24"/>
          <w:lang w:eastAsia="ar-SA"/>
        </w:rPr>
        <w:br/>
        <w:t>_______________________________________________________________________________________</w:t>
      </w:r>
    </w:p>
    <w:p w14:paraId="66DC4513" w14:textId="77777777" w:rsidR="00C47802" w:rsidRPr="00EE45A3" w:rsidRDefault="004D3138">
      <w:pPr>
        <w:widowControl w:val="0"/>
        <w:spacing w:after="0" w:line="240" w:lineRule="auto"/>
        <w:ind w:right="140"/>
        <w:jc w:val="both"/>
        <w:rPr>
          <w:rFonts w:ascii="Times New Roman" w:hAnsi="Times New Roman" w:cs="Times New Roman"/>
          <w:i/>
          <w:sz w:val="24"/>
          <w:szCs w:val="24"/>
          <w:vertAlign w:val="superscript"/>
        </w:rPr>
      </w:pPr>
      <w:r w:rsidRPr="00EE45A3">
        <w:rPr>
          <w:rFonts w:ascii="Times New Roman" w:eastAsia="Times New Roman" w:hAnsi="Times New Roman" w:cs="Times New Roman"/>
          <w:sz w:val="24"/>
          <w:szCs w:val="24"/>
          <w:lang w:eastAsia="ar-SA"/>
        </w:rPr>
        <w:t xml:space="preserve">                                           </w:t>
      </w:r>
      <w:r w:rsidRPr="00EE45A3">
        <w:rPr>
          <w:rFonts w:ascii="Times New Roman" w:eastAsia="Times New Roman" w:hAnsi="Times New Roman" w:cs="Times New Roman"/>
          <w:i/>
          <w:sz w:val="24"/>
          <w:szCs w:val="24"/>
          <w:vertAlign w:val="superscript"/>
          <w:lang w:eastAsia="ar-SA"/>
        </w:rPr>
        <w:t>(наименование объекта капитального строительства, адрес местонахождения)</w:t>
      </w:r>
    </w:p>
    <w:p w14:paraId="2B52E456"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260E8971" w14:textId="1AF24A9C"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В соответствии с Административным регламентом предоставления Муниципальной услуги</w:t>
      </w:r>
      <w:r w:rsidRPr="00EE45A3">
        <w:rPr>
          <w:rFonts w:ascii="Times New Roman" w:eastAsia="Times New Roman" w:hAnsi="Times New Roman" w:cs="Times New Roman"/>
          <w:bCs/>
          <w:sz w:val="24"/>
          <w:szCs w:val="24"/>
          <w:lang w:eastAsia="ar-SA"/>
        </w:rPr>
        <w:t xml:space="preserve"> «Согласование проектов организации дорожного движения на автомобильных дорогах общего пользования местного значения </w:t>
      </w:r>
      <w:r w:rsidR="00860993" w:rsidRPr="00860993">
        <w:rPr>
          <w:rFonts w:ascii="Times New Roman" w:eastAsia="Times New Roman" w:hAnsi="Times New Roman" w:cs="Times New Roman"/>
          <w:bCs/>
          <w:sz w:val="24"/>
          <w:szCs w:val="24"/>
          <w:lang w:eastAsia="ar-SA"/>
        </w:rPr>
        <w:t xml:space="preserve">Раменского </w:t>
      </w:r>
      <w:r w:rsidR="00524CCA">
        <w:rPr>
          <w:rFonts w:ascii="Times New Roman" w:eastAsia="Times New Roman" w:hAnsi="Times New Roman" w:cs="Times New Roman"/>
          <w:bCs/>
          <w:sz w:val="24"/>
          <w:szCs w:val="24"/>
          <w:lang w:eastAsia="ar-SA"/>
        </w:rPr>
        <w:t>городского округа</w:t>
      </w:r>
      <w:r w:rsidRPr="00EE45A3">
        <w:rPr>
          <w:rFonts w:ascii="Times New Roman" w:eastAsia="Times New Roman" w:hAnsi="Times New Roman" w:cs="Times New Roman"/>
          <w:bCs/>
          <w:sz w:val="24"/>
          <w:szCs w:val="24"/>
          <w:lang w:eastAsia="ar-SA"/>
        </w:rPr>
        <w:t xml:space="preserve">» </w:t>
      </w:r>
      <w:r w:rsidR="00860993">
        <w:rPr>
          <w:rFonts w:ascii="Times New Roman" w:eastAsia="Times New Roman" w:hAnsi="Times New Roman" w:cs="Times New Roman"/>
          <w:bCs/>
          <w:sz w:val="24"/>
          <w:szCs w:val="24"/>
          <w:lang w:eastAsia="ar-SA"/>
        </w:rPr>
        <w:t xml:space="preserve">уполномоченный орган </w:t>
      </w:r>
      <w:r w:rsidRPr="00EE45A3">
        <w:rPr>
          <w:rFonts w:ascii="Times New Roman" w:eastAsia="Times New Roman" w:hAnsi="Times New Roman" w:cs="Times New Roman"/>
          <w:sz w:val="24"/>
          <w:szCs w:val="24"/>
          <w:lang w:eastAsia="ar-SA"/>
        </w:rPr>
        <w:t>Администрации отказывает в предоставлении Муниципальной услуги по следующим основаниям:</w:t>
      </w:r>
    </w:p>
    <w:p w14:paraId="16BB717F" w14:textId="77777777" w:rsidR="00C47802" w:rsidRPr="00EE45A3" w:rsidRDefault="00C47802">
      <w:pPr>
        <w:widowControl w:val="0"/>
        <w:spacing w:after="0" w:line="240" w:lineRule="auto"/>
        <w:ind w:right="140"/>
        <w:jc w:val="both"/>
        <w:rPr>
          <w:rFonts w:ascii="Times New Roman" w:hAnsi="Times New Roman" w:cs="Times New Roman"/>
          <w:sz w:val="24"/>
          <w:szCs w:val="24"/>
        </w:rPr>
      </w:pPr>
    </w:p>
    <w:tbl>
      <w:tblPr>
        <w:tblW w:w="10841"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73" w:type="dxa"/>
        </w:tblCellMar>
        <w:tblLook w:val="04A0" w:firstRow="1" w:lastRow="0" w:firstColumn="1" w:lastColumn="0" w:noHBand="0" w:noVBand="1"/>
      </w:tblPr>
      <w:tblGrid>
        <w:gridCol w:w="1096"/>
        <w:gridCol w:w="6520"/>
        <w:gridCol w:w="3225"/>
      </w:tblGrid>
      <w:tr w:rsidR="00D87DA0" w:rsidRPr="00EE45A3" w14:paraId="4AC4B38B" w14:textId="10E6414A" w:rsidTr="00F83481">
        <w:trPr>
          <w:trHeight w:val="700"/>
        </w:trPr>
        <w:tc>
          <w:tcPr>
            <w:tcW w:w="1096" w:type="dxa"/>
            <w:shd w:val="clear" w:color="auto" w:fill="FFFFFF" w:themeFill="background1"/>
            <w:tcMar>
              <w:left w:w="73" w:type="dxa"/>
            </w:tcMar>
          </w:tcPr>
          <w:p w14:paraId="0FA26435" w14:textId="0A8180A4" w:rsidR="00D87DA0" w:rsidRPr="00D87DA0" w:rsidRDefault="00D87DA0" w:rsidP="00D87DA0">
            <w:pPr>
              <w:spacing w:after="0" w:line="240" w:lineRule="auto"/>
              <w:ind w:right="140"/>
              <w:jc w:val="center"/>
              <w:rPr>
                <w:rFonts w:ascii="Times New Roman" w:eastAsia="Times New Roman" w:hAnsi="Times New Roman" w:cs="Times New Roman"/>
                <w:color w:val="000000"/>
                <w:sz w:val="24"/>
                <w:szCs w:val="24"/>
                <w:lang w:eastAsia="ru-RU"/>
              </w:rPr>
            </w:pPr>
            <w:r w:rsidRPr="00F83481">
              <w:rPr>
                <w:rFonts w:ascii="Times New Roman" w:hAnsi="Times New Roman" w:cs="Times New Roman"/>
                <w:sz w:val="24"/>
                <w:szCs w:val="24"/>
              </w:rPr>
              <w:t>№ пункта</w:t>
            </w:r>
          </w:p>
        </w:tc>
        <w:tc>
          <w:tcPr>
            <w:tcW w:w="6520" w:type="dxa"/>
            <w:shd w:val="clear" w:color="auto" w:fill="FFFFFF" w:themeFill="background1"/>
            <w:tcMar>
              <w:left w:w="68" w:type="dxa"/>
            </w:tcMar>
          </w:tcPr>
          <w:p w14:paraId="63EB08FD" w14:textId="419EABA1" w:rsidR="00D87DA0" w:rsidRPr="00D87DA0" w:rsidRDefault="00D87DA0" w:rsidP="00022BCD">
            <w:pPr>
              <w:spacing w:after="0"/>
              <w:ind w:right="140"/>
              <w:jc w:val="both"/>
              <w:rPr>
                <w:rFonts w:ascii="Times New Roman" w:hAnsi="Times New Roman" w:cs="Times New Roman"/>
                <w:sz w:val="24"/>
                <w:szCs w:val="24"/>
              </w:rPr>
            </w:pPr>
            <w:r w:rsidRPr="00F83481">
              <w:rPr>
                <w:rFonts w:ascii="Times New Roman" w:hAnsi="Times New Roman" w:cs="Times New Roman"/>
                <w:sz w:val="24"/>
                <w:szCs w:val="24"/>
              </w:rPr>
              <w:t xml:space="preserve">Наименование основания для </w:t>
            </w:r>
            <w:r w:rsidR="00022BCD">
              <w:rPr>
                <w:rFonts w:ascii="Times New Roman" w:hAnsi="Times New Roman" w:cs="Times New Roman"/>
                <w:sz w:val="24"/>
                <w:szCs w:val="24"/>
              </w:rPr>
              <w:t>отказа в предоставлении Муниципальной услуги</w:t>
            </w:r>
            <w:r w:rsidRPr="00F83481">
              <w:rPr>
                <w:rFonts w:ascii="Times New Roman" w:hAnsi="Times New Roman" w:cs="Times New Roman"/>
                <w:sz w:val="24"/>
                <w:szCs w:val="24"/>
                <w:lang w:eastAsia="ru-RU"/>
              </w:rPr>
              <w:t xml:space="preserve"> в </w:t>
            </w:r>
            <w:r w:rsidRPr="00F83481">
              <w:rPr>
                <w:rFonts w:ascii="Times New Roman" w:hAnsi="Times New Roman" w:cs="Times New Roman"/>
                <w:sz w:val="24"/>
                <w:szCs w:val="24"/>
              </w:rPr>
              <w:t>соответствии с Административным регламентом</w:t>
            </w:r>
          </w:p>
        </w:tc>
        <w:tc>
          <w:tcPr>
            <w:tcW w:w="3225" w:type="dxa"/>
            <w:shd w:val="clear" w:color="auto" w:fill="FFFFFF" w:themeFill="background1"/>
          </w:tcPr>
          <w:p w14:paraId="6C63640F" w14:textId="7B966A67" w:rsidR="00D87DA0" w:rsidRPr="00D87DA0" w:rsidRDefault="00245E41" w:rsidP="00022BCD">
            <w:pPr>
              <w:spacing w:after="0"/>
              <w:ind w:right="140"/>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Дополнительное разъяснение причины отказа</w:t>
            </w:r>
            <w:r w:rsidR="00D87DA0" w:rsidRPr="00F83481">
              <w:rPr>
                <w:rFonts w:ascii="Times New Roman" w:hAnsi="Times New Roman" w:cs="Times New Roman"/>
                <w:sz w:val="24"/>
                <w:szCs w:val="24"/>
              </w:rPr>
              <w:t xml:space="preserve"> </w:t>
            </w:r>
          </w:p>
        </w:tc>
      </w:tr>
      <w:tr w:rsidR="00D87DA0" w:rsidRPr="00EE45A3" w14:paraId="58732B83" w14:textId="3C028BC9" w:rsidTr="00F83481">
        <w:trPr>
          <w:trHeight w:val="993"/>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7728A8F8" w14:textId="6EF205A1" w:rsidR="00D87DA0" w:rsidRPr="00EE45A3" w:rsidRDefault="00D87DA0" w:rsidP="00D87DA0">
            <w:pPr>
              <w:spacing w:after="0" w:line="240" w:lineRule="auto"/>
              <w:ind w:right="14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13.1.1</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68" w:type="dxa"/>
            </w:tcMar>
            <w:vAlign w:val="center"/>
          </w:tcPr>
          <w:p w14:paraId="6DE72B40" w14:textId="427D8ACA" w:rsidR="00D87DA0" w:rsidRPr="00EE45A3" w:rsidRDefault="00D87DA0" w:rsidP="00F83481">
            <w:pPr>
              <w:spacing w:after="0"/>
              <w:ind w:right="140"/>
              <w:jc w:val="both"/>
              <w:rPr>
                <w:rFonts w:ascii="Times New Roman" w:hAnsi="Times New Roman" w:cs="Times New Roman"/>
                <w:sz w:val="24"/>
                <w:szCs w:val="24"/>
              </w:rPr>
            </w:pPr>
            <w:r w:rsidRPr="00B21B0E">
              <w:rPr>
                <w:rFonts w:ascii="Times New Roman" w:eastAsia="Times New Roman" w:hAnsi="Times New Roman" w:cs="Times New Roman"/>
                <w:color w:val="000000"/>
                <w:sz w:val="24"/>
                <w:szCs w:val="24"/>
                <w:lang w:eastAsia="ru-RU"/>
              </w:rPr>
              <w:t>Наличие противоречий в документах и информации, необходимых для предоставления Муниципальной услуги, представленных заявителем и или полученных в порядке межведомственного информационного взаимодействия.</w:t>
            </w:r>
            <w:r w:rsidRPr="00B21B0E" w:rsidDel="00B21B0E">
              <w:rPr>
                <w:rFonts w:ascii="Times New Roman" w:eastAsia="Times New Roman" w:hAnsi="Times New Roman" w:cs="Times New Roman"/>
                <w:color w:val="000000"/>
                <w:sz w:val="24"/>
                <w:szCs w:val="24"/>
                <w:lang w:eastAsia="ru-RU"/>
              </w:rPr>
              <w:t xml:space="preserve"> </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8B96D12" w14:textId="1901A7F3" w:rsidR="00D87DA0" w:rsidRPr="00EE45A3" w:rsidRDefault="00D87DA0" w:rsidP="009D628C">
            <w:pPr>
              <w:widowControl w:val="0"/>
              <w:suppressAutoHyphens/>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p>
        </w:tc>
      </w:tr>
      <w:tr w:rsidR="00D87DA0" w:rsidRPr="00EE45A3" w14:paraId="71549826" w14:textId="0C9A1738" w:rsidTr="00F83481">
        <w:trPr>
          <w:trHeight w:val="465"/>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178AE76F" w14:textId="77777777" w:rsidR="00D87DA0" w:rsidRPr="00B21B0E" w:rsidRDefault="00D87DA0" w:rsidP="00D87DA0">
            <w:pPr>
              <w:spacing w:after="0" w:line="240" w:lineRule="auto"/>
              <w:ind w:right="140"/>
              <w:jc w:val="center"/>
              <w:rPr>
                <w:rFonts w:ascii="Times New Roman" w:eastAsia="Times New Roman" w:hAnsi="Times New Roman" w:cs="Times New Roman"/>
                <w:color w:val="000000"/>
                <w:sz w:val="24"/>
                <w:szCs w:val="24"/>
                <w:shd w:val="clear" w:color="auto" w:fill="FFFFFF"/>
                <w:lang w:eastAsia="ru-RU"/>
              </w:rPr>
            </w:pPr>
            <w:r w:rsidRPr="00B21B0E">
              <w:rPr>
                <w:rFonts w:ascii="Times New Roman" w:eastAsia="Times New Roman" w:hAnsi="Times New Roman" w:cs="Times New Roman"/>
                <w:color w:val="000000"/>
                <w:sz w:val="24"/>
                <w:szCs w:val="24"/>
                <w:shd w:val="clear" w:color="auto" w:fill="FFFFFF"/>
                <w:lang w:eastAsia="ru-RU"/>
              </w:rPr>
              <w:t xml:space="preserve">13.1.2. </w:t>
            </w:r>
          </w:p>
          <w:p w14:paraId="555924C5" w14:textId="64004E53" w:rsidR="00D87DA0" w:rsidRPr="00EE45A3" w:rsidRDefault="00D87DA0" w:rsidP="00D87DA0">
            <w:pPr>
              <w:spacing w:after="0" w:line="240" w:lineRule="auto"/>
              <w:ind w:right="140"/>
              <w:rPr>
                <w:rFonts w:ascii="Times New Roman" w:eastAsia="Times New Roman" w:hAnsi="Times New Roman" w:cs="Times New Roman"/>
                <w:bCs/>
                <w:sz w:val="24"/>
                <w:szCs w:val="24"/>
                <w:lang w:eastAsia="ar-SA"/>
              </w:rPr>
            </w:pP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68" w:type="dxa"/>
            </w:tcMar>
            <w:vAlign w:val="center"/>
          </w:tcPr>
          <w:p w14:paraId="57E46DC9" w14:textId="1B9B942D" w:rsidR="00D87DA0" w:rsidRPr="00EE45A3" w:rsidRDefault="00D87DA0" w:rsidP="00F83481">
            <w:pPr>
              <w:spacing w:after="0"/>
              <w:ind w:right="140"/>
              <w:jc w:val="both"/>
              <w:rPr>
                <w:rFonts w:ascii="Times New Roman" w:hAnsi="Times New Roman" w:cs="Times New Roman"/>
                <w:sz w:val="24"/>
                <w:szCs w:val="24"/>
              </w:rPr>
            </w:pPr>
            <w:r w:rsidRPr="00B21B0E">
              <w:rPr>
                <w:rFonts w:ascii="Times New Roman" w:eastAsia="Times New Roman" w:hAnsi="Times New Roman" w:cs="Times New Roman"/>
                <w:color w:val="000000"/>
                <w:sz w:val="24"/>
                <w:szCs w:val="24"/>
                <w:shd w:val="clear" w:color="auto" w:fill="FFFFFF"/>
                <w:lang w:eastAsia="ru-RU"/>
              </w:rPr>
              <w:t>Наличие ранее согласованного проекта организации дорожного движения на рассматриваемый участок (за исключением случаев выдачи нового согласия, содержащего технические требования и условия, или технические условия).</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E79845B" w14:textId="77777777" w:rsidR="00D87DA0" w:rsidRPr="00EE45A3" w:rsidRDefault="00D87DA0" w:rsidP="00D87DA0">
            <w:pPr>
              <w:spacing w:after="0"/>
              <w:ind w:right="140"/>
              <w:rPr>
                <w:rFonts w:ascii="Times New Roman" w:eastAsia="Times New Roman" w:hAnsi="Times New Roman" w:cs="Times New Roman"/>
                <w:sz w:val="24"/>
                <w:szCs w:val="24"/>
                <w:lang w:eastAsia="ar-SA"/>
              </w:rPr>
            </w:pPr>
          </w:p>
        </w:tc>
      </w:tr>
      <w:tr w:rsidR="00D87DA0" w:rsidRPr="00EE45A3" w14:paraId="3C2C05AC" w14:textId="66D755B2" w:rsidTr="00F83481">
        <w:trPr>
          <w:trHeight w:val="465"/>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1350CE36" w14:textId="77777777" w:rsidR="00D87DA0" w:rsidRPr="00B21B0E" w:rsidRDefault="00D87DA0" w:rsidP="00D87DA0">
            <w:pPr>
              <w:spacing w:after="0" w:line="240" w:lineRule="auto"/>
              <w:ind w:right="140"/>
              <w:jc w:val="center"/>
              <w:rPr>
                <w:rFonts w:ascii="Times New Roman" w:eastAsia="Times New Roman" w:hAnsi="Times New Roman" w:cs="Times New Roman"/>
                <w:color w:val="000000"/>
                <w:sz w:val="24"/>
                <w:szCs w:val="24"/>
                <w:shd w:val="clear" w:color="auto" w:fill="FFFFFF"/>
                <w:lang w:eastAsia="ru-RU"/>
              </w:rPr>
            </w:pPr>
            <w:r w:rsidRPr="00B21B0E">
              <w:rPr>
                <w:rFonts w:ascii="Times New Roman" w:eastAsia="Times New Roman" w:hAnsi="Times New Roman" w:cs="Times New Roman"/>
                <w:color w:val="000000"/>
                <w:sz w:val="24"/>
                <w:szCs w:val="24"/>
                <w:shd w:val="clear" w:color="auto" w:fill="FFFFFF"/>
                <w:lang w:eastAsia="ru-RU"/>
              </w:rPr>
              <w:t xml:space="preserve">13.1.3. </w:t>
            </w:r>
          </w:p>
          <w:p w14:paraId="555DEBBB" w14:textId="236DD449" w:rsidR="00D87DA0" w:rsidRPr="00EE45A3" w:rsidRDefault="00D87DA0" w:rsidP="00D87DA0">
            <w:pPr>
              <w:spacing w:after="0" w:line="240" w:lineRule="auto"/>
              <w:ind w:right="140"/>
              <w:rPr>
                <w:rFonts w:ascii="Times New Roman" w:eastAsia="Times New Roman" w:hAnsi="Times New Roman" w:cs="Times New Roman"/>
                <w:color w:val="000000"/>
                <w:sz w:val="24"/>
                <w:szCs w:val="24"/>
                <w:lang w:eastAsia="ru-RU"/>
              </w:rPr>
            </w:pP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68" w:type="dxa"/>
            </w:tcMar>
            <w:vAlign w:val="center"/>
          </w:tcPr>
          <w:p w14:paraId="0F293D94" w14:textId="088B5A8A" w:rsidR="00D87DA0" w:rsidRPr="00EE45A3" w:rsidRDefault="009D628C" w:rsidP="00377058">
            <w:pPr>
              <w:spacing w:after="0"/>
              <w:ind w:right="140"/>
              <w:jc w:val="both"/>
              <w:rPr>
                <w:rFonts w:ascii="Times New Roman" w:hAnsi="Times New Roman" w:cs="Times New Roman"/>
                <w:sz w:val="24"/>
                <w:szCs w:val="24"/>
              </w:rPr>
            </w:pPr>
            <w:r w:rsidRPr="00B21B0E">
              <w:rPr>
                <w:rFonts w:ascii="Times New Roman" w:eastAsia="Times New Roman" w:hAnsi="Times New Roman" w:cs="Times New Roman"/>
                <w:color w:val="000000"/>
                <w:sz w:val="24"/>
                <w:szCs w:val="24"/>
                <w:shd w:val="clear" w:color="auto" w:fill="FFFFFF"/>
                <w:lang w:eastAsia="ru-RU"/>
              </w:rPr>
              <w:t xml:space="preserve">Проект организации дорожного движения не соответствует согласованной ранее </w:t>
            </w:r>
            <w:r w:rsidRPr="0031538A">
              <w:rPr>
                <w:rFonts w:ascii="Times New Roman" w:eastAsia="Times New Roman" w:hAnsi="Times New Roman" w:cs="Times New Roman"/>
                <w:color w:val="000000"/>
                <w:sz w:val="24"/>
                <w:szCs w:val="24"/>
                <w:lang w:eastAsia="ru-RU"/>
              </w:rPr>
              <w:t>МТД</w:t>
            </w:r>
            <w:r w:rsidR="00377058" w:rsidRPr="0031538A">
              <w:rPr>
                <w:rFonts w:ascii="Times New Roman" w:eastAsia="Times New Roman" w:hAnsi="Times New Roman" w:cs="Times New Roman"/>
                <w:color w:val="000000"/>
                <w:sz w:val="24"/>
                <w:szCs w:val="24"/>
                <w:lang w:eastAsia="ru-RU"/>
              </w:rPr>
              <w:t>И</w:t>
            </w:r>
            <w:r w:rsidRPr="00B21B0E">
              <w:rPr>
                <w:rFonts w:ascii="Times New Roman" w:eastAsia="Times New Roman" w:hAnsi="Times New Roman" w:cs="Times New Roman"/>
                <w:color w:val="000000"/>
                <w:sz w:val="24"/>
                <w:szCs w:val="24"/>
                <w:shd w:val="clear" w:color="auto" w:fill="FFFFFF"/>
                <w:lang w:eastAsia="ru-RU"/>
              </w:rPr>
              <w:t xml:space="preserve"> Московской области схеме транспортного обслуживания объектов капитального строительства на территории Московской области.</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DFF882B" w14:textId="77777777" w:rsidR="00D87DA0" w:rsidRPr="00EE45A3" w:rsidRDefault="00D87DA0" w:rsidP="00D87DA0">
            <w:pPr>
              <w:spacing w:after="0"/>
              <w:ind w:right="140"/>
              <w:rPr>
                <w:rFonts w:ascii="Times New Roman" w:eastAsia="Times New Roman" w:hAnsi="Times New Roman" w:cs="Times New Roman"/>
                <w:color w:val="000000"/>
                <w:sz w:val="24"/>
                <w:szCs w:val="24"/>
                <w:shd w:val="clear" w:color="auto" w:fill="FFFFFF"/>
                <w:lang w:eastAsia="ru-RU"/>
              </w:rPr>
            </w:pPr>
          </w:p>
        </w:tc>
      </w:tr>
      <w:tr w:rsidR="00D87DA0" w:rsidRPr="00EE45A3" w14:paraId="7AF4C270" w14:textId="7F17D925" w:rsidTr="00F83481">
        <w:trPr>
          <w:trHeight w:val="465"/>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44BCEED1" w14:textId="77777777" w:rsidR="00D87DA0" w:rsidRPr="00B21B0E" w:rsidRDefault="00D87DA0" w:rsidP="00D87DA0">
            <w:pPr>
              <w:spacing w:after="0" w:line="240" w:lineRule="auto"/>
              <w:ind w:right="140"/>
              <w:jc w:val="center"/>
              <w:rPr>
                <w:rFonts w:ascii="Times New Roman" w:eastAsia="Times New Roman" w:hAnsi="Times New Roman" w:cs="Times New Roman"/>
                <w:color w:val="000000"/>
                <w:sz w:val="24"/>
                <w:szCs w:val="24"/>
                <w:shd w:val="clear" w:color="auto" w:fill="FFFFFF"/>
                <w:lang w:eastAsia="ru-RU"/>
              </w:rPr>
            </w:pPr>
            <w:r w:rsidRPr="00B21B0E">
              <w:rPr>
                <w:rFonts w:ascii="Times New Roman" w:eastAsia="Times New Roman" w:hAnsi="Times New Roman" w:cs="Times New Roman"/>
                <w:color w:val="000000"/>
                <w:sz w:val="24"/>
                <w:szCs w:val="24"/>
                <w:shd w:val="clear" w:color="auto" w:fill="FFFFFF"/>
                <w:lang w:eastAsia="ru-RU"/>
              </w:rPr>
              <w:t xml:space="preserve">13.1.4. </w:t>
            </w:r>
          </w:p>
          <w:p w14:paraId="7FE26615" w14:textId="660F2234" w:rsidR="00D87DA0" w:rsidRPr="00EE45A3" w:rsidRDefault="00D87DA0" w:rsidP="00D87DA0">
            <w:pPr>
              <w:spacing w:after="0" w:line="240" w:lineRule="auto"/>
              <w:ind w:right="140"/>
              <w:rPr>
                <w:rFonts w:ascii="Times New Roman" w:eastAsia="Times New Roman" w:hAnsi="Times New Roman" w:cs="Times New Roman"/>
                <w:color w:val="000000"/>
                <w:sz w:val="24"/>
                <w:szCs w:val="24"/>
                <w:lang w:eastAsia="ru-RU"/>
              </w:rPr>
            </w:pP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68" w:type="dxa"/>
            </w:tcMar>
            <w:vAlign w:val="center"/>
          </w:tcPr>
          <w:p w14:paraId="2B73223A" w14:textId="228B4CD8" w:rsidR="00D87DA0" w:rsidRPr="00EE45A3" w:rsidRDefault="009D628C" w:rsidP="00D2046B">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Состав, содержание и оформление проекта организации дорожного движения не соответствует Приказу Министерства транспорта РФ от 17</w:t>
            </w:r>
            <w:r w:rsidR="00D2046B">
              <w:rPr>
                <w:rFonts w:ascii="Times New Roman" w:eastAsia="Times New Roman" w:hAnsi="Times New Roman" w:cs="Times New Roman"/>
                <w:sz w:val="24"/>
                <w:szCs w:val="24"/>
                <w:lang w:eastAsia="ar-SA"/>
              </w:rPr>
              <w:t>.03.</w:t>
            </w:r>
            <w:r w:rsidRPr="00EE45A3">
              <w:rPr>
                <w:rFonts w:ascii="Times New Roman" w:eastAsia="Times New Roman" w:hAnsi="Times New Roman" w:cs="Times New Roman"/>
                <w:sz w:val="24"/>
                <w:szCs w:val="24"/>
                <w:lang w:eastAsia="ar-SA"/>
              </w:rPr>
              <w:t>2015 г. № 43 «Об утверждении Правил подготовки проектов и схем организации дорожного движения»</w:t>
            </w:r>
            <w:r>
              <w:rPr>
                <w:rFonts w:ascii="Times New Roman" w:eastAsia="Times New Roman" w:hAnsi="Times New Roman" w:cs="Times New Roman"/>
                <w:sz w:val="24"/>
                <w:szCs w:val="24"/>
                <w:lang w:eastAsia="ar-SA"/>
              </w:rPr>
              <w:t xml:space="preserve"> и </w:t>
            </w:r>
            <w:r w:rsidRPr="00EE45A3">
              <w:rPr>
                <w:rFonts w:ascii="Times New Roman" w:eastAsia="Times New Roman" w:hAnsi="Times New Roman" w:cs="Times New Roman"/>
                <w:sz w:val="24"/>
                <w:szCs w:val="24"/>
                <w:lang w:eastAsia="ar-SA"/>
              </w:rPr>
              <w:t xml:space="preserve">требованиям нормативно-технической документации, указанной в </w:t>
            </w:r>
            <w:r>
              <w:rPr>
                <w:rFonts w:ascii="Times New Roman" w:eastAsia="Times New Roman" w:hAnsi="Times New Roman" w:cs="Times New Roman"/>
                <w:sz w:val="24"/>
                <w:szCs w:val="24"/>
                <w:lang w:eastAsia="ar-SA"/>
              </w:rPr>
              <w:t>П</w:t>
            </w:r>
            <w:r w:rsidRPr="00EE45A3">
              <w:rPr>
                <w:rFonts w:ascii="Times New Roman" w:eastAsia="Times New Roman" w:hAnsi="Times New Roman" w:cs="Times New Roman"/>
                <w:sz w:val="24"/>
                <w:szCs w:val="24"/>
                <w:lang w:eastAsia="ar-SA"/>
              </w:rPr>
              <w:t xml:space="preserve">риложении 6 к настоящему Административному </w:t>
            </w:r>
            <w:r w:rsidRPr="00EE45A3">
              <w:rPr>
                <w:rFonts w:ascii="Times New Roman" w:eastAsia="Times New Roman" w:hAnsi="Times New Roman" w:cs="Times New Roman"/>
                <w:sz w:val="24"/>
                <w:szCs w:val="24"/>
                <w:lang w:eastAsia="ar-SA"/>
              </w:rPr>
              <w:lastRenderedPageBreak/>
              <w:t>регламенту.</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0F266A3" w14:textId="77777777" w:rsidR="00D87DA0" w:rsidRPr="00EE45A3" w:rsidRDefault="00D87DA0" w:rsidP="00D87DA0">
            <w:pPr>
              <w:spacing w:after="0"/>
              <w:ind w:right="140"/>
              <w:rPr>
                <w:rFonts w:ascii="Times New Roman" w:eastAsia="Times New Roman" w:hAnsi="Times New Roman" w:cs="Times New Roman"/>
                <w:color w:val="000000"/>
                <w:sz w:val="24"/>
                <w:szCs w:val="24"/>
                <w:shd w:val="clear" w:color="auto" w:fill="FFFFFF"/>
                <w:lang w:eastAsia="ru-RU"/>
              </w:rPr>
            </w:pPr>
          </w:p>
        </w:tc>
      </w:tr>
      <w:tr w:rsidR="00D87DA0" w:rsidRPr="00EE45A3" w14:paraId="2F25EDA1" w14:textId="20888116" w:rsidTr="00F83481">
        <w:trPr>
          <w:trHeight w:val="465"/>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3F2C93E6" w14:textId="155EDAA1" w:rsidR="00D87DA0" w:rsidRPr="00022BCD" w:rsidRDefault="002C6034" w:rsidP="00D87DA0">
            <w:pPr>
              <w:spacing w:after="0" w:line="240" w:lineRule="auto"/>
              <w:ind w:right="140"/>
              <w:jc w:val="center"/>
              <w:rPr>
                <w:rFonts w:ascii="Times New Roman" w:eastAsia="Times New Roman" w:hAnsi="Times New Roman" w:cs="Times New Roman"/>
                <w:color w:val="000000"/>
                <w:sz w:val="24"/>
                <w:szCs w:val="24"/>
                <w:shd w:val="clear" w:color="auto" w:fill="FFFFFF"/>
                <w:lang w:eastAsia="ru-RU"/>
              </w:rPr>
            </w:pPr>
            <w:r w:rsidRPr="00022BCD">
              <w:rPr>
                <w:rFonts w:ascii="Times New Roman" w:eastAsia="Times New Roman" w:hAnsi="Times New Roman" w:cs="Times New Roman"/>
                <w:color w:val="000000"/>
                <w:sz w:val="24"/>
                <w:szCs w:val="24"/>
                <w:shd w:val="clear" w:color="auto" w:fill="FFFFFF"/>
                <w:lang w:eastAsia="ru-RU"/>
              </w:rPr>
              <w:lastRenderedPageBreak/>
              <w:t>13.1.5</w:t>
            </w:r>
            <w:r w:rsidR="00D87DA0" w:rsidRPr="00022BCD">
              <w:rPr>
                <w:rFonts w:ascii="Times New Roman" w:eastAsia="Times New Roman" w:hAnsi="Times New Roman" w:cs="Times New Roman"/>
                <w:color w:val="000000"/>
                <w:sz w:val="24"/>
                <w:szCs w:val="24"/>
                <w:shd w:val="clear" w:color="auto" w:fill="FFFFFF"/>
                <w:lang w:eastAsia="ru-RU"/>
              </w:rPr>
              <w:t xml:space="preserve">.  </w:t>
            </w:r>
          </w:p>
          <w:p w14:paraId="13911E15" w14:textId="6A8A3EDF" w:rsidR="00D87DA0" w:rsidRPr="00022BCD" w:rsidRDefault="00D87DA0" w:rsidP="00D87DA0">
            <w:pPr>
              <w:spacing w:after="0" w:line="240" w:lineRule="auto"/>
              <w:ind w:right="140"/>
              <w:rPr>
                <w:rFonts w:ascii="Times New Roman" w:eastAsia="Times New Roman" w:hAnsi="Times New Roman" w:cs="Times New Roman"/>
                <w:sz w:val="24"/>
                <w:szCs w:val="24"/>
                <w:lang w:eastAsia="ar-SA"/>
              </w:rPr>
            </w:pP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68" w:type="dxa"/>
            </w:tcMar>
            <w:vAlign w:val="center"/>
          </w:tcPr>
          <w:p w14:paraId="413BD34C" w14:textId="263F41D2" w:rsidR="00D87DA0" w:rsidRPr="00022BCD" w:rsidRDefault="00D87DA0" w:rsidP="00F83481">
            <w:pPr>
              <w:spacing w:after="0" w:line="240" w:lineRule="auto"/>
              <w:ind w:right="140"/>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color w:val="000000"/>
                <w:sz w:val="24"/>
                <w:szCs w:val="24"/>
                <w:shd w:val="clear" w:color="auto" w:fill="FFFFFF"/>
                <w:lang w:eastAsia="ru-RU"/>
              </w:rPr>
              <w:t>Заявление подано лицом, не имеющим полномочий представлять интересы Заявителя.</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FCCF5DF" w14:textId="77777777" w:rsidR="00D87DA0" w:rsidRPr="00EE45A3" w:rsidRDefault="00D87DA0" w:rsidP="00D87DA0">
            <w:pPr>
              <w:spacing w:after="0" w:line="240" w:lineRule="auto"/>
              <w:ind w:right="140"/>
              <w:rPr>
                <w:rFonts w:ascii="Times New Roman" w:eastAsia="Times New Roman" w:hAnsi="Times New Roman" w:cs="Times New Roman"/>
                <w:sz w:val="24"/>
                <w:szCs w:val="24"/>
                <w:lang w:eastAsia="ar-SA"/>
              </w:rPr>
            </w:pPr>
          </w:p>
        </w:tc>
      </w:tr>
      <w:tr w:rsidR="00D87DA0" w:rsidRPr="00EE45A3" w14:paraId="280EB5BE" w14:textId="65012D6C" w:rsidTr="00F83481">
        <w:trPr>
          <w:trHeight w:val="729"/>
        </w:trPr>
        <w:tc>
          <w:tcPr>
            <w:tcW w:w="109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5D1A0191" w14:textId="49F39097" w:rsidR="00D87DA0" w:rsidRPr="00022BCD" w:rsidRDefault="002C6034" w:rsidP="00D87DA0">
            <w:pPr>
              <w:widowControl w:val="0"/>
              <w:spacing w:after="0" w:line="240" w:lineRule="auto"/>
              <w:ind w:right="140"/>
              <w:rPr>
                <w:rFonts w:ascii="Times New Roman" w:hAnsi="Times New Roman" w:cs="Times New Roman"/>
                <w:sz w:val="24"/>
                <w:szCs w:val="24"/>
              </w:rPr>
            </w:pPr>
            <w:r w:rsidRPr="00022BCD">
              <w:rPr>
                <w:rFonts w:ascii="Times New Roman" w:eastAsia="Times New Roman" w:hAnsi="Times New Roman" w:cs="Times New Roman"/>
                <w:color w:val="000000"/>
                <w:sz w:val="24"/>
                <w:szCs w:val="24"/>
                <w:shd w:val="clear" w:color="auto" w:fill="FFFFFF"/>
                <w:lang w:eastAsia="ru-RU"/>
              </w:rPr>
              <w:t>13.1.6</w:t>
            </w:r>
            <w:r w:rsidR="009D628C" w:rsidRPr="00022BCD">
              <w:rPr>
                <w:rFonts w:ascii="Times New Roman" w:eastAsia="Times New Roman" w:hAnsi="Times New Roman" w:cs="Times New Roman"/>
                <w:color w:val="000000"/>
                <w:sz w:val="24"/>
                <w:szCs w:val="24"/>
                <w:shd w:val="clear" w:color="auto" w:fill="FFFFFF"/>
                <w:lang w:eastAsia="ru-RU"/>
              </w:rPr>
              <w:t>.</w:t>
            </w:r>
            <w:r w:rsidR="00D87DA0" w:rsidRPr="00022BCD">
              <w:rPr>
                <w:rFonts w:ascii="Times New Roman" w:eastAsia="Times New Roman" w:hAnsi="Times New Roman" w:cs="Times New Roman"/>
                <w:color w:val="000000"/>
                <w:sz w:val="24"/>
                <w:szCs w:val="24"/>
                <w:shd w:val="clear" w:color="auto" w:fill="FFFFFF"/>
                <w:lang w:eastAsia="ru-RU"/>
              </w:rPr>
              <w:t xml:space="preserve"> </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vAlign w:val="center"/>
          </w:tcPr>
          <w:p w14:paraId="49BB0DD6" w14:textId="3A7DA90F" w:rsidR="00D87DA0" w:rsidRPr="00022BCD" w:rsidRDefault="00D87DA0" w:rsidP="00F83481">
            <w:pPr>
              <w:spacing w:after="0" w:line="240" w:lineRule="auto"/>
              <w:ind w:right="140"/>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 xml:space="preserve">Отзыв заявления на предоставление услуги по инициативе заявителя. </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9387806" w14:textId="77777777" w:rsidR="00D87DA0" w:rsidRPr="00EE45A3" w:rsidRDefault="00D87DA0" w:rsidP="00D87DA0">
            <w:pPr>
              <w:spacing w:after="0" w:line="240" w:lineRule="auto"/>
              <w:ind w:right="140"/>
              <w:rPr>
                <w:rFonts w:ascii="Times New Roman" w:eastAsia="Times New Roman" w:hAnsi="Times New Roman" w:cs="Times New Roman"/>
                <w:sz w:val="24"/>
                <w:szCs w:val="24"/>
                <w:lang w:eastAsia="ar-SA"/>
              </w:rPr>
            </w:pPr>
          </w:p>
        </w:tc>
      </w:tr>
    </w:tbl>
    <w:p w14:paraId="575EFC2F" w14:textId="77777777" w:rsidR="00C47802" w:rsidRPr="00EE45A3" w:rsidRDefault="00C47802" w:rsidP="0014461F">
      <w:pPr>
        <w:widowControl w:val="0"/>
        <w:spacing w:after="0" w:line="240" w:lineRule="auto"/>
        <w:ind w:right="140"/>
        <w:jc w:val="both"/>
        <w:rPr>
          <w:rFonts w:ascii="Times New Roman" w:eastAsia="Times New Roman" w:hAnsi="Times New Roman" w:cs="Times New Roman"/>
          <w:bCs/>
          <w:sz w:val="24"/>
          <w:szCs w:val="24"/>
          <w:lang w:eastAsia="ar-SA"/>
        </w:rPr>
      </w:pPr>
    </w:p>
    <w:p w14:paraId="71FD7FD2" w14:textId="77777777" w:rsidR="00C47802" w:rsidRPr="00EE45A3" w:rsidRDefault="004D3138" w:rsidP="0014461F">
      <w:pPr>
        <w:widowControl w:val="0"/>
        <w:spacing w:after="0" w:line="240" w:lineRule="auto"/>
        <w:ind w:right="140" w:firstLine="713"/>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Дополнительно информируем, что ___________________________________________________</w:t>
      </w:r>
    </w:p>
    <w:p w14:paraId="251D98F2" w14:textId="77777777" w:rsidR="00C47802" w:rsidRPr="00EE45A3" w:rsidRDefault="004D3138" w:rsidP="00554AE4">
      <w:pPr>
        <w:widowControl w:val="0"/>
        <w:spacing w:after="0" w:line="240" w:lineRule="auto"/>
        <w:ind w:right="14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_______________________________________________________________________________________</w:t>
      </w:r>
      <w:r w:rsidRPr="00EE45A3">
        <w:rPr>
          <w:rFonts w:ascii="Times New Roman" w:eastAsia="Times New Roman" w:hAnsi="Times New Roman" w:cs="Times New Roman"/>
          <w:sz w:val="24"/>
          <w:szCs w:val="24"/>
          <w:lang w:eastAsia="ar-SA"/>
        </w:rPr>
        <w:br/>
      </w:r>
      <w:r w:rsidRPr="00EE45A3">
        <w:rPr>
          <w:rFonts w:ascii="Times New Roman" w:eastAsia="Times New Roman" w:hAnsi="Times New Roman" w:cs="Times New Roman"/>
          <w:i/>
          <w:sz w:val="24"/>
          <w:szCs w:val="24"/>
          <w:vertAlign w:val="superscript"/>
          <w:lang w:eastAsia="ar-SA"/>
        </w:rPr>
        <w:t xml:space="preserve">                                                              (указывается дополнительная информация при наличии)</w:t>
      </w:r>
      <w:r w:rsidRPr="00EE45A3">
        <w:rPr>
          <w:rFonts w:ascii="Times New Roman" w:eastAsia="Times New Roman" w:hAnsi="Times New Roman" w:cs="Times New Roman"/>
          <w:i/>
          <w:sz w:val="24"/>
          <w:szCs w:val="24"/>
          <w:lang w:eastAsia="ar-SA"/>
        </w:rPr>
        <w:t xml:space="preserve"> </w:t>
      </w:r>
    </w:p>
    <w:p w14:paraId="7B8146EA" w14:textId="77777777" w:rsidR="00C47802" w:rsidRPr="00EE45A3" w:rsidRDefault="004D3138">
      <w:pPr>
        <w:widowControl w:val="0"/>
        <w:spacing w:after="0" w:line="240" w:lineRule="auto"/>
        <w:ind w:right="140" w:firstLine="713"/>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После устранения указанных замечаний (при наличии) Вы вправе повторно подать заявление на получение согласования.</w:t>
      </w:r>
    </w:p>
    <w:p w14:paraId="298A7865" w14:textId="77777777" w:rsidR="00C47802" w:rsidRPr="00EE45A3" w:rsidRDefault="004D3138">
      <w:pPr>
        <w:widowControl w:val="0"/>
        <w:spacing w:after="0" w:line="240" w:lineRule="auto"/>
        <w:ind w:right="140" w:firstLine="713"/>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Данный отказ может быть обжалован в досудебном порядке путем направления жалобы в Администрации либо в соответствии с разделом V Административного регламента, а также в судебном порядке. </w:t>
      </w:r>
    </w:p>
    <w:p w14:paraId="4039780F"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77BFA838"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0EA56535"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7A285547" w14:textId="147B812E" w:rsidR="00C47802" w:rsidRPr="00EE45A3" w:rsidRDefault="004D3138">
      <w:pPr>
        <w:widowControl w:val="0"/>
        <w:spacing w:after="0" w:line="240" w:lineRule="auto"/>
        <w:ind w:right="140"/>
        <w:jc w:val="both"/>
        <w:rPr>
          <w:rFonts w:ascii="Times New Roman" w:eastAsia="Times New Roman" w:hAnsi="Times New Roman" w:cs="Times New Roman"/>
          <w:i/>
          <w:sz w:val="24"/>
          <w:szCs w:val="24"/>
          <w:vertAlign w:val="superscript"/>
          <w:lang w:eastAsia="ar-SA"/>
        </w:rPr>
      </w:pPr>
      <w:r w:rsidRPr="00EE45A3">
        <w:rPr>
          <w:rFonts w:ascii="Times New Roman" w:eastAsia="Times New Roman" w:hAnsi="Times New Roman" w:cs="Times New Roman"/>
          <w:sz w:val="24"/>
          <w:szCs w:val="24"/>
          <w:lang w:eastAsia="ar-SA"/>
        </w:rPr>
        <w:t xml:space="preserve">_________________________________   </w:t>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t xml:space="preserve">       __________________________________</w:t>
      </w:r>
    </w:p>
    <w:p w14:paraId="785C7961" w14:textId="5E74B8B6"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i/>
          <w:sz w:val="24"/>
          <w:szCs w:val="24"/>
          <w:vertAlign w:val="superscript"/>
          <w:lang w:eastAsia="ar-SA"/>
        </w:rPr>
        <w:t xml:space="preserve">                      (должность уполномоченного лица)</w:t>
      </w:r>
      <w:r w:rsidRPr="00EE45A3">
        <w:rPr>
          <w:rFonts w:ascii="Times New Roman" w:eastAsia="Times New Roman" w:hAnsi="Times New Roman" w:cs="Times New Roman"/>
          <w:b/>
          <w:i/>
          <w:sz w:val="24"/>
          <w:szCs w:val="24"/>
          <w:vertAlign w:val="superscript"/>
          <w:lang w:eastAsia="ar-SA"/>
        </w:rPr>
        <w:t xml:space="preserve">                                                                  </w:t>
      </w:r>
      <w:r w:rsidRPr="00EE45A3">
        <w:rPr>
          <w:rFonts w:ascii="Times New Roman" w:eastAsia="Times New Roman" w:hAnsi="Times New Roman" w:cs="Times New Roman"/>
          <w:i/>
          <w:sz w:val="24"/>
          <w:szCs w:val="24"/>
          <w:vertAlign w:val="superscript"/>
          <w:lang w:eastAsia="ar-SA"/>
        </w:rPr>
        <w:t xml:space="preserve">(фамилия, имя, отчество (при наличии) уполномоченного </w:t>
      </w:r>
      <w:r w:rsidR="00C65A99">
        <w:rPr>
          <w:rFonts w:ascii="Times New Roman" w:eastAsia="Times New Roman" w:hAnsi="Times New Roman" w:cs="Times New Roman"/>
          <w:i/>
          <w:sz w:val="24"/>
          <w:szCs w:val="24"/>
          <w:vertAlign w:val="superscript"/>
          <w:lang w:eastAsia="ar-SA"/>
        </w:rPr>
        <w:t xml:space="preserve"> </w:t>
      </w:r>
      <w:r w:rsidRPr="00EE45A3">
        <w:rPr>
          <w:rFonts w:ascii="Times New Roman" w:eastAsia="Times New Roman" w:hAnsi="Times New Roman" w:cs="Times New Roman"/>
          <w:i/>
          <w:sz w:val="24"/>
          <w:szCs w:val="24"/>
          <w:vertAlign w:val="superscript"/>
          <w:lang w:eastAsia="ar-SA"/>
        </w:rPr>
        <w:t>лица)</w:t>
      </w:r>
    </w:p>
    <w:p w14:paraId="0EA9705B" w14:textId="77777777" w:rsidR="00C47802" w:rsidRPr="00EE45A3" w:rsidRDefault="00C47802">
      <w:pPr>
        <w:ind w:right="140"/>
        <w:rPr>
          <w:rFonts w:ascii="Times New Roman" w:hAnsi="Times New Roman" w:cs="Times New Roman"/>
          <w:sz w:val="24"/>
          <w:szCs w:val="24"/>
        </w:rPr>
      </w:pPr>
    </w:p>
    <w:p w14:paraId="15481F1D" w14:textId="77777777" w:rsidR="00C47802" w:rsidRPr="00EE45A3" w:rsidRDefault="00C47802">
      <w:pPr>
        <w:spacing w:after="0" w:line="240" w:lineRule="auto"/>
        <w:ind w:left="3600" w:right="140"/>
        <w:rPr>
          <w:rFonts w:ascii="Times New Roman" w:hAnsi="Times New Roman" w:cs="Times New Roman"/>
          <w:sz w:val="24"/>
          <w:szCs w:val="24"/>
        </w:rPr>
      </w:pPr>
    </w:p>
    <w:p w14:paraId="0ADE5D07" w14:textId="77777777" w:rsidR="00C47802" w:rsidRPr="00EE45A3" w:rsidRDefault="004D3138">
      <w:pPr>
        <w:spacing w:after="0" w:line="240" w:lineRule="auto"/>
        <w:ind w:right="140"/>
        <w:jc w:val="center"/>
        <w:rPr>
          <w:rFonts w:ascii="Times New Roman" w:hAnsi="Times New Roman" w:cs="Times New Roman"/>
          <w:i/>
          <w:sz w:val="24"/>
          <w:szCs w:val="24"/>
          <w:vertAlign w:val="superscript"/>
        </w:rPr>
      </w:pPr>
      <w:r w:rsidRPr="00EE45A3">
        <w:rPr>
          <w:rFonts w:ascii="Times New Roman" w:hAnsi="Times New Roman" w:cs="Times New Roman"/>
          <w:i/>
          <w:sz w:val="24"/>
          <w:szCs w:val="24"/>
          <w:vertAlign w:val="superscript"/>
        </w:rPr>
        <w:t>(сертификат ЭЦП)</w:t>
      </w:r>
    </w:p>
    <w:p w14:paraId="0FA37F95" w14:textId="77777777" w:rsidR="00C47802" w:rsidRPr="00EE45A3" w:rsidRDefault="00C47802">
      <w:pPr>
        <w:spacing w:after="0"/>
        <w:ind w:right="140"/>
        <w:jc w:val="both"/>
        <w:rPr>
          <w:rFonts w:ascii="Times New Roman" w:hAnsi="Times New Roman" w:cs="Times New Roman"/>
          <w:sz w:val="24"/>
          <w:szCs w:val="24"/>
        </w:rPr>
      </w:pPr>
    </w:p>
    <w:p w14:paraId="0E6226C9" w14:textId="77777777" w:rsidR="00C47802" w:rsidRPr="00EE45A3" w:rsidRDefault="00C47802">
      <w:pPr>
        <w:spacing w:after="0"/>
        <w:ind w:right="140"/>
        <w:rPr>
          <w:rFonts w:ascii="Times New Roman" w:hAnsi="Times New Roman" w:cs="Times New Roman"/>
          <w:sz w:val="24"/>
          <w:szCs w:val="24"/>
        </w:rPr>
      </w:pPr>
    </w:p>
    <w:p w14:paraId="6676B493" w14:textId="77777777" w:rsidR="00C47802" w:rsidRPr="00EE45A3" w:rsidRDefault="004D3138">
      <w:pPr>
        <w:ind w:right="140"/>
        <w:rPr>
          <w:rFonts w:ascii="Times New Roman" w:hAnsi="Times New Roman" w:cs="Times New Roman"/>
          <w:sz w:val="24"/>
          <w:szCs w:val="24"/>
        </w:rPr>
      </w:pPr>
      <w:r w:rsidRPr="00EE45A3">
        <w:rPr>
          <w:rFonts w:ascii="Times New Roman" w:hAnsi="Times New Roman" w:cs="Times New Roman"/>
          <w:sz w:val="24"/>
          <w:szCs w:val="24"/>
        </w:rPr>
        <w:br w:type="page"/>
      </w:r>
    </w:p>
    <w:p w14:paraId="72FA5725" w14:textId="77777777" w:rsidR="00C47802" w:rsidRPr="00EE45A3" w:rsidRDefault="004D3138">
      <w:pPr>
        <w:spacing w:after="0" w:line="240" w:lineRule="auto"/>
        <w:ind w:right="140"/>
        <w:jc w:val="right"/>
        <w:rPr>
          <w:rFonts w:ascii="Times New Roman" w:hAnsi="Times New Roman" w:cs="Times New Roman"/>
          <w:sz w:val="24"/>
          <w:szCs w:val="24"/>
        </w:rPr>
      </w:pPr>
      <w:bookmarkStart w:id="154" w:name="_Toc524701123"/>
      <w:bookmarkEnd w:id="154"/>
      <w:r w:rsidRPr="00EE45A3">
        <w:rPr>
          <w:rFonts w:ascii="Times New Roman" w:eastAsia="Times New Roman" w:hAnsi="Times New Roman" w:cs="Times New Roman"/>
          <w:sz w:val="24"/>
          <w:szCs w:val="24"/>
          <w:lang w:eastAsia="ar-SA"/>
        </w:rPr>
        <w:lastRenderedPageBreak/>
        <w:t>Приложение 5</w:t>
      </w:r>
    </w:p>
    <w:p w14:paraId="08EE2E4A" w14:textId="1785D082" w:rsidR="00C47802" w:rsidRPr="00EE45A3" w:rsidRDefault="001B1B16">
      <w:pPr>
        <w:pStyle w:val="32"/>
        <w:ind w:right="140"/>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 </w:t>
      </w:r>
    </w:p>
    <w:p w14:paraId="34728C7F" w14:textId="77777777" w:rsidR="00C47802" w:rsidRPr="00EE45A3" w:rsidRDefault="004D3138">
      <w:pPr>
        <w:pStyle w:val="32"/>
        <w:ind w:right="140"/>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65B24365" w14:textId="77777777" w:rsidR="00C47802" w:rsidRPr="00EE45A3" w:rsidRDefault="00C47802">
      <w:pPr>
        <w:pStyle w:val="32"/>
        <w:widowControl w:val="0"/>
        <w:ind w:right="140"/>
        <w:jc w:val="right"/>
        <w:outlineLvl w:val="0"/>
        <w:rPr>
          <w:rFonts w:ascii="Times New Roman" w:hAnsi="Times New Roman" w:cs="Times New Roman"/>
          <w:sz w:val="24"/>
          <w:szCs w:val="24"/>
        </w:rPr>
      </w:pPr>
    </w:p>
    <w:p w14:paraId="02D05E40" w14:textId="77777777" w:rsidR="00C47802" w:rsidRPr="00EE45A3" w:rsidRDefault="004D3138">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Форма решения об отказе в приеме и регистрации документов, необходимых для предоставления Муниципальной услуги</w:t>
      </w:r>
    </w:p>
    <w:p w14:paraId="0EBC6796" w14:textId="77777777" w:rsidR="00C47802" w:rsidRPr="00EE45A3" w:rsidRDefault="00C47802">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p>
    <w:p w14:paraId="6CDEB105"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 __________________________________________ </w:t>
      </w:r>
    </w:p>
    <w:p w14:paraId="363A0142"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6A4EFEF1"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739745B4" w14:textId="77777777" w:rsidR="00C47802" w:rsidRPr="00EE45A3" w:rsidRDefault="004D3138">
      <w:pPr>
        <w:widowControl w:val="0"/>
        <w:spacing w:after="0" w:line="240" w:lineRule="auto"/>
        <w:ind w:right="140"/>
        <w:jc w:val="right"/>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__________________________________________ </w:t>
      </w:r>
    </w:p>
    <w:p w14:paraId="0D5A08A6" w14:textId="77777777" w:rsidR="00C47802" w:rsidRPr="00EE45A3" w:rsidRDefault="004D3138">
      <w:pPr>
        <w:spacing w:line="240" w:lineRule="auto"/>
        <w:ind w:left="5387" w:right="140"/>
        <w:rPr>
          <w:rFonts w:ascii="Times New Roman" w:hAnsi="Times New Roman" w:cs="Times New Roman"/>
          <w:i/>
          <w:sz w:val="24"/>
          <w:szCs w:val="24"/>
          <w:vertAlign w:val="superscript"/>
        </w:rPr>
      </w:pPr>
      <w:r w:rsidRPr="00EE45A3">
        <w:rPr>
          <w:rFonts w:ascii="Times New Roman" w:hAnsi="Times New Roman" w:cs="Times New Roman"/>
          <w:i/>
          <w:sz w:val="24"/>
          <w:szCs w:val="24"/>
          <w:vertAlign w:val="superscript"/>
        </w:rPr>
        <w:t xml:space="preserve">(для физических лиц и индивидуальных предпринимателей: фамилия, имя, отчество (при наличии), адрес регистрации (фактический адрес), телефон, адрес </w:t>
      </w:r>
      <w:proofErr w:type="spellStart"/>
      <w:r w:rsidRPr="00EE45A3">
        <w:rPr>
          <w:rFonts w:ascii="Times New Roman" w:hAnsi="Times New Roman" w:cs="Times New Roman"/>
          <w:i/>
          <w:sz w:val="24"/>
          <w:szCs w:val="24"/>
          <w:vertAlign w:val="superscript"/>
        </w:rPr>
        <w:t>эл</w:t>
      </w:r>
      <w:proofErr w:type="gramStart"/>
      <w:r w:rsidRPr="00EE45A3">
        <w:rPr>
          <w:rFonts w:ascii="Times New Roman" w:hAnsi="Times New Roman" w:cs="Times New Roman"/>
          <w:i/>
          <w:sz w:val="24"/>
          <w:szCs w:val="24"/>
          <w:vertAlign w:val="superscript"/>
        </w:rPr>
        <w:t>.п</w:t>
      </w:r>
      <w:proofErr w:type="gramEnd"/>
      <w:r w:rsidRPr="00EE45A3">
        <w:rPr>
          <w:rFonts w:ascii="Times New Roman" w:hAnsi="Times New Roman" w:cs="Times New Roman"/>
          <w:i/>
          <w:sz w:val="24"/>
          <w:szCs w:val="24"/>
          <w:vertAlign w:val="superscript"/>
        </w:rPr>
        <w:t>очты</w:t>
      </w:r>
      <w:proofErr w:type="spellEnd"/>
      <w:r w:rsidRPr="00EE45A3">
        <w:rPr>
          <w:rFonts w:ascii="Times New Roman" w:hAnsi="Times New Roman" w:cs="Times New Roman"/>
          <w:i/>
          <w:sz w:val="24"/>
          <w:szCs w:val="24"/>
          <w:vertAlign w:val="superscript"/>
        </w:rPr>
        <w:t xml:space="preserve">, для юридических лиц: полное наименование организации, , юридический адрес (почтовый адрес), телефон, адрес </w:t>
      </w:r>
      <w:proofErr w:type="spellStart"/>
      <w:r w:rsidRPr="00EE45A3">
        <w:rPr>
          <w:rFonts w:ascii="Times New Roman" w:hAnsi="Times New Roman" w:cs="Times New Roman"/>
          <w:i/>
          <w:sz w:val="24"/>
          <w:szCs w:val="24"/>
          <w:vertAlign w:val="superscript"/>
        </w:rPr>
        <w:t>эл.почты</w:t>
      </w:r>
      <w:proofErr w:type="spellEnd"/>
      <w:r w:rsidRPr="00EE45A3">
        <w:rPr>
          <w:rFonts w:ascii="Times New Roman" w:hAnsi="Times New Roman" w:cs="Times New Roman"/>
          <w:i/>
          <w:sz w:val="24"/>
          <w:szCs w:val="24"/>
          <w:vertAlign w:val="superscript"/>
        </w:rPr>
        <w:t>)</w:t>
      </w:r>
    </w:p>
    <w:p w14:paraId="520A7E54" w14:textId="77777777" w:rsidR="00C47802" w:rsidRPr="00EE45A3" w:rsidRDefault="00C47802">
      <w:pPr>
        <w:widowControl w:val="0"/>
        <w:spacing w:after="0" w:line="240" w:lineRule="auto"/>
        <w:ind w:right="140"/>
        <w:jc w:val="both"/>
        <w:rPr>
          <w:rFonts w:ascii="Times New Roman" w:eastAsia="Times New Roman" w:hAnsi="Times New Roman" w:cs="Times New Roman"/>
          <w:i/>
          <w:sz w:val="24"/>
          <w:szCs w:val="24"/>
          <w:lang w:eastAsia="ar-SA"/>
        </w:rPr>
      </w:pPr>
    </w:p>
    <w:p w14:paraId="77108D79" w14:textId="0ABED7F6" w:rsidR="00C47802" w:rsidRPr="00EE45A3" w:rsidRDefault="004D3138">
      <w:pPr>
        <w:widowControl w:val="0"/>
        <w:tabs>
          <w:tab w:val="left" w:pos="284"/>
        </w:tabs>
        <w:spacing w:after="0" w:line="240" w:lineRule="auto"/>
        <w:ind w:right="140"/>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Решение об отказе в приеме и регистрации документов, необходимых для предоставления Муниципальной услуги «Согласование проектов организации дорожного движения на автомобильных дорогах общего пользования местного значения Московской области» Администрации ______________</w:t>
      </w:r>
      <w:r w:rsidR="004B6FAC">
        <w:rPr>
          <w:rFonts w:ascii="Times New Roman" w:eastAsia="Times New Roman" w:hAnsi="Times New Roman" w:cs="Times New Roman"/>
          <w:b/>
          <w:sz w:val="24"/>
          <w:szCs w:val="24"/>
          <w:lang w:eastAsia="ar-SA"/>
        </w:rPr>
        <w:t xml:space="preserve"> </w:t>
      </w:r>
      <w:r w:rsidRPr="00EE45A3">
        <w:rPr>
          <w:rFonts w:ascii="Times New Roman" w:eastAsia="Times New Roman" w:hAnsi="Times New Roman" w:cs="Times New Roman"/>
          <w:b/>
          <w:sz w:val="24"/>
          <w:szCs w:val="24"/>
          <w:lang w:eastAsia="ar-SA"/>
        </w:rPr>
        <w:t>(далее – Администрация)</w:t>
      </w:r>
    </w:p>
    <w:p w14:paraId="51104F65" w14:textId="77777777" w:rsidR="00C47802" w:rsidRPr="00EE45A3" w:rsidRDefault="00C47802">
      <w:pPr>
        <w:widowControl w:val="0"/>
        <w:tabs>
          <w:tab w:val="left" w:pos="432"/>
        </w:tabs>
        <w:spacing w:after="0" w:line="240" w:lineRule="auto"/>
        <w:ind w:right="140"/>
        <w:jc w:val="center"/>
        <w:outlineLvl w:val="0"/>
        <w:rPr>
          <w:rFonts w:ascii="Times New Roman" w:hAnsi="Times New Roman" w:cs="Times New Roman"/>
          <w:sz w:val="24"/>
          <w:szCs w:val="24"/>
        </w:rPr>
      </w:pPr>
    </w:p>
    <w:p w14:paraId="79C2BA04" w14:textId="77777777" w:rsidR="00C47802" w:rsidRPr="00EE45A3" w:rsidRDefault="004D3138">
      <w:pPr>
        <w:widowControl w:val="0"/>
        <w:tabs>
          <w:tab w:val="center" w:pos="1977"/>
          <w:tab w:val="center" w:pos="4098"/>
          <w:tab w:val="center" w:pos="6822"/>
          <w:tab w:val="center" w:pos="9275"/>
        </w:tabs>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Администрацией </w:t>
      </w:r>
      <w:r w:rsidRPr="00EE45A3">
        <w:rPr>
          <w:rFonts w:ascii="Times New Roman" w:eastAsia="Times New Roman" w:hAnsi="Times New Roman" w:cs="Times New Roman"/>
          <w:sz w:val="24"/>
          <w:szCs w:val="24"/>
          <w:lang w:eastAsia="ar-SA"/>
        </w:rPr>
        <w:tab/>
        <w:t>рассмотрено заявление № ________________________</w:t>
      </w:r>
      <w:proofErr w:type="gramStart"/>
      <w:r w:rsidRPr="00EE45A3">
        <w:rPr>
          <w:rFonts w:ascii="Times New Roman" w:eastAsia="Times New Roman" w:hAnsi="Times New Roman" w:cs="Times New Roman"/>
          <w:sz w:val="24"/>
          <w:szCs w:val="24"/>
          <w:lang w:eastAsia="ar-SA"/>
        </w:rPr>
        <w:t>от</w:t>
      </w:r>
      <w:proofErr w:type="gramEnd"/>
      <w:r w:rsidRPr="00EE45A3">
        <w:rPr>
          <w:rFonts w:ascii="Times New Roman" w:eastAsia="Times New Roman" w:hAnsi="Times New Roman" w:cs="Times New Roman"/>
          <w:sz w:val="24"/>
          <w:szCs w:val="24"/>
          <w:lang w:eastAsia="ar-SA"/>
        </w:rPr>
        <w:t xml:space="preserve"> _______________________</w:t>
      </w:r>
      <w:r w:rsidRPr="00EE45A3">
        <w:rPr>
          <w:rFonts w:ascii="Times New Roman" w:eastAsia="Times New Roman" w:hAnsi="Times New Roman" w:cs="Times New Roman"/>
          <w:sz w:val="24"/>
          <w:szCs w:val="24"/>
          <w:lang w:eastAsia="ar-SA"/>
        </w:rPr>
        <w:br/>
        <w:t xml:space="preserve">_______________________________________________________________________________________    </w:t>
      </w:r>
    </w:p>
    <w:p w14:paraId="3E6733F9" w14:textId="77777777" w:rsidR="00C47802" w:rsidRPr="00EE45A3" w:rsidRDefault="004D3138">
      <w:pPr>
        <w:widowControl w:val="0"/>
        <w:spacing w:after="0" w:line="240" w:lineRule="auto"/>
        <w:ind w:right="140"/>
        <w:jc w:val="both"/>
        <w:rPr>
          <w:rFonts w:ascii="Times New Roman" w:hAnsi="Times New Roman" w:cs="Times New Roman"/>
          <w:sz w:val="24"/>
          <w:szCs w:val="24"/>
          <w:vertAlign w:val="superscript"/>
        </w:rPr>
      </w:pPr>
      <w:r w:rsidRPr="00EE45A3">
        <w:rPr>
          <w:rFonts w:ascii="Times New Roman" w:eastAsia="Times New Roman" w:hAnsi="Times New Roman" w:cs="Times New Roman"/>
          <w:i/>
          <w:sz w:val="24"/>
          <w:szCs w:val="24"/>
          <w:lang w:eastAsia="ar-SA"/>
        </w:rPr>
        <w:t xml:space="preserve">                                                                    </w:t>
      </w:r>
      <w:r w:rsidRPr="00EE45A3">
        <w:rPr>
          <w:rFonts w:ascii="Times New Roman" w:eastAsia="Times New Roman" w:hAnsi="Times New Roman" w:cs="Times New Roman"/>
          <w:i/>
          <w:sz w:val="24"/>
          <w:szCs w:val="24"/>
          <w:vertAlign w:val="superscript"/>
          <w:lang w:eastAsia="ar-SA"/>
        </w:rPr>
        <w:t xml:space="preserve">(наименование заявителя) </w:t>
      </w:r>
    </w:p>
    <w:p w14:paraId="1841AF80" w14:textId="77777777"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по вопросу:____________________________________________________________________________</w:t>
      </w:r>
      <w:r w:rsidRPr="00EE45A3">
        <w:rPr>
          <w:rFonts w:ascii="Times New Roman" w:eastAsia="Times New Roman" w:hAnsi="Times New Roman" w:cs="Times New Roman"/>
          <w:sz w:val="24"/>
          <w:szCs w:val="24"/>
          <w:lang w:eastAsia="ar-SA"/>
        </w:rPr>
        <w:br/>
        <w:t>____________________________________________________________________________________</w:t>
      </w:r>
    </w:p>
    <w:p w14:paraId="2AF68563" w14:textId="77777777" w:rsidR="00C47802" w:rsidRPr="00EE45A3" w:rsidRDefault="004D3138">
      <w:pPr>
        <w:widowControl w:val="0"/>
        <w:spacing w:after="0" w:line="240" w:lineRule="auto"/>
        <w:ind w:right="140"/>
        <w:jc w:val="both"/>
        <w:rPr>
          <w:rFonts w:ascii="Times New Roman" w:hAnsi="Times New Roman" w:cs="Times New Roman"/>
          <w:i/>
          <w:sz w:val="24"/>
          <w:szCs w:val="24"/>
          <w:vertAlign w:val="superscript"/>
        </w:rPr>
      </w:pPr>
      <w:r w:rsidRPr="00EE45A3">
        <w:rPr>
          <w:rFonts w:ascii="Times New Roman" w:eastAsia="Times New Roman" w:hAnsi="Times New Roman" w:cs="Times New Roman"/>
          <w:sz w:val="24"/>
          <w:szCs w:val="24"/>
          <w:lang w:eastAsia="ar-SA"/>
        </w:rPr>
        <w:t xml:space="preserve">                                           </w:t>
      </w:r>
      <w:r w:rsidRPr="00EE45A3">
        <w:rPr>
          <w:rFonts w:ascii="Times New Roman" w:eastAsia="Times New Roman" w:hAnsi="Times New Roman" w:cs="Times New Roman"/>
          <w:i/>
          <w:sz w:val="24"/>
          <w:szCs w:val="24"/>
          <w:vertAlign w:val="superscript"/>
          <w:lang w:eastAsia="ar-SA"/>
        </w:rPr>
        <w:t>(наименование объекта капитального строительства, адрес местонахождения)</w:t>
      </w:r>
    </w:p>
    <w:p w14:paraId="4E67F02B"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04758D39" w14:textId="77777777" w:rsidR="00C47802" w:rsidRPr="00EE45A3" w:rsidRDefault="004D3138">
      <w:pPr>
        <w:widowControl w:val="0"/>
        <w:spacing w:after="0" w:line="240" w:lineRule="auto"/>
        <w:ind w:right="14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В соответствии с Административным регламентом предоставления Муниципальной услуги</w:t>
      </w:r>
      <w:r w:rsidRPr="00EE45A3">
        <w:rPr>
          <w:rFonts w:ascii="Times New Roman" w:eastAsia="Times New Roman" w:hAnsi="Times New Roman" w:cs="Times New Roman"/>
          <w:bCs/>
          <w:sz w:val="24"/>
          <w:szCs w:val="24"/>
          <w:lang w:eastAsia="ar-SA"/>
        </w:rPr>
        <w:t xml:space="preserve"> </w:t>
      </w:r>
      <w:r w:rsidRPr="00EE45A3">
        <w:rPr>
          <w:rFonts w:ascii="Times New Roman" w:hAnsi="Times New Roman" w:cs="Times New Roman"/>
          <w:color w:val="000000"/>
          <w:sz w:val="24"/>
          <w:szCs w:val="24"/>
        </w:rPr>
        <w:t>«</w:t>
      </w:r>
      <w:r w:rsidRPr="00EE45A3">
        <w:rPr>
          <w:rFonts w:ascii="Times New Roman" w:hAnsi="Times New Roman" w:cs="Times New Roman"/>
          <w:sz w:val="24"/>
          <w:szCs w:val="24"/>
        </w:rPr>
        <w:t>Согласование проектов организации дорожного движения на автомобильных дорогах общего пользования местного значения Московской области</w:t>
      </w:r>
      <w:r w:rsidRPr="00EE45A3">
        <w:rPr>
          <w:rFonts w:ascii="Times New Roman" w:hAnsi="Times New Roman" w:cs="Times New Roman"/>
          <w:color w:val="000000"/>
          <w:sz w:val="24"/>
          <w:szCs w:val="24"/>
        </w:rPr>
        <w:t>» Вам отказано</w:t>
      </w:r>
      <w:r w:rsidRPr="00EE45A3">
        <w:rPr>
          <w:rFonts w:ascii="Times New Roman" w:eastAsia="Times New Roman" w:hAnsi="Times New Roman" w:cs="Times New Roman"/>
          <w:bCs/>
          <w:sz w:val="24"/>
          <w:szCs w:val="24"/>
          <w:lang w:eastAsia="ar-SA"/>
        </w:rPr>
        <w:t xml:space="preserve"> в приеме и регистрации документов, необходимых для предоставления Муниципальной услуги по следующим основаниям:</w:t>
      </w:r>
    </w:p>
    <w:p w14:paraId="2CB770E4" w14:textId="77777777" w:rsidR="00C47802" w:rsidRPr="00EE45A3" w:rsidRDefault="00C47802">
      <w:pPr>
        <w:widowControl w:val="0"/>
        <w:spacing w:after="0" w:line="240" w:lineRule="auto"/>
        <w:ind w:right="140"/>
        <w:jc w:val="both"/>
        <w:rPr>
          <w:rFonts w:ascii="Times New Roman" w:hAnsi="Times New Roman" w:cs="Times New Roman"/>
          <w:sz w:val="24"/>
          <w:szCs w:val="24"/>
        </w:rPr>
      </w:pPr>
    </w:p>
    <w:tbl>
      <w:tblPr>
        <w:tblW w:w="10915" w:type="dxa"/>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026"/>
        <w:gridCol w:w="6498"/>
        <w:gridCol w:w="3391"/>
      </w:tblGrid>
      <w:tr w:rsidR="00022BCD" w:rsidRPr="00EE45A3" w14:paraId="0CD514F7" w14:textId="0DC47CF4" w:rsidTr="00022BCD">
        <w:trPr>
          <w:trHeight w:val="31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034F09C7" w14:textId="4F8811CD" w:rsidR="00022BCD" w:rsidRPr="00EE45A3" w:rsidRDefault="00022BCD">
            <w:pPr>
              <w:spacing w:after="0" w:line="240" w:lineRule="auto"/>
              <w:ind w:right="140"/>
              <w:jc w:val="center"/>
              <w:rPr>
                <w:rFonts w:ascii="Times New Roman" w:hAnsi="Times New Roman" w:cs="Times New Roman"/>
                <w:sz w:val="24"/>
                <w:szCs w:val="24"/>
              </w:rPr>
            </w:pPr>
            <w:r w:rsidRPr="00F83481">
              <w:rPr>
                <w:rFonts w:ascii="Times New Roman" w:hAnsi="Times New Roman" w:cs="Times New Roman"/>
                <w:sz w:val="24"/>
                <w:szCs w:val="24"/>
              </w:rPr>
              <w:t>№ пункта</w:t>
            </w:r>
          </w:p>
        </w:tc>
        <w:tc>
          <w:tcPr>
            <w:tcW w:w="6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72A29D" w14:textId="737AA920" w:rsidR="00022BCD" w:rsidRPr="00EE45A3" w:rsidRDefault="00022BCD" w:rsidP="00022BCD">
            <w:pPr>
              <w:spacing w:after="0" w:line="240" w:lineRule="auto"/>
              <w:ind w:right="140"/>
              <w:jc w:val="both"/>
              <w:rPr>
                <w:rFonts w:ascii="Times New Roman" w:hAnsi="Times New Roman" w:cs="Times New Roman"/>
                <w:sz w:val="24"/>
                <w:szCs w:val="24"/>
              </w:rPr>
            </w:pPr>
            <w:r w:rsidRPr="00F83481">
              <w:rPr>
                <w:rFonts w:ascii="Times New Roman" w:hAnsi="Times New Roman" w:cs="Times New Roman"/>
                <w:sz w:val="24"/>
                <w:szCs w:val="24"/>
              </w:rPr>
              <w:t xml:space="preserve">Наименование основания для </w:t>
            </w:r>
            <w:r>
              <w:rPr>
                <w:rFonts w:ascii="Times New Roman" w:hAnsi="Times New Roman" w:cs="Times New Roman"/>
                <w:sz w:val="24"/>
                <w:szCs w:val="24"/>
              </w:rPr>
              <w:t>отказа в приеме и регистрации заявления</w:t>
            </w:r>
            <w:r w:rsidRPr="00F83481">
              <w:rPr>
                <w:rFonts w:ascii="Times New Roman" w:hAnsi="Times New Roman" w:cs="Times New Roman"/>
                <w:sz w:val="24"/>
                <w:szCs w:val="24"/>
                <w:lang w:eastAsia="ru-RU"/>
              </w:rPr>
              <w:t xml:space="preserve"> в </w:t>
            </w:r>
            <w:r w:rsidRPr="00F83481">
              <w:rPr>
                <w:rFonts w:ascii="Times New Roman" w:hAnsi="Times New Roman" w:cs="Times New Roman"/>
                <w:sz w:val="24"/>
                <w:szCs w:val="24"/>
              </w:rPr>
              <w:t>соответствии с Административным регламентом</w:t>
            </w:r>
          </w:p>
        </w:tc>
        <w:tc>
          <w:tcPr>
            <w:tcW w:w="3399" w:type="dxa"/>
            <w:tcBorders>
              <w:top w:val="single" w:sz="4" w:space="0" w:color="00000A"/>
              <w:left w:val="single" w:sz="4" w:space="0" w:color="00000A"/>
              <w:bottom w:val="single" w:sz="4" w:space="0" w:color="00000A"/>
              <w:right w:val="single" w:sz="4" w:space="0" w:color="00000A"/>
            </w:tcBorders>
          </w:tcPr>
          <w:p w14:paraId="45FA5A9B" w14:textId="1B610483" w:rsidR="00022BCD" w:rsidRPr="00EE45A3" w:rsidRDefault="00245E41" w:rsidP="00022BCD">
            <w:pPr>
              <w:spacing w:after="0" w:line="240" w:lineRule="auto"/>
              <w:ind w:right="140"/>
              <w:jc w:val="both"/>
              <w:rPr>
                <w:rFonts w:ascii="Times New Roman" w:hAnsi="Times New Roman" w:cs="Times New Roman"/>
                <w:sz w:val="24"/>
                <w:szCs w:val="24"/>
              </w:rPr>
            </w:pPr>
            <w:r>
              <w:rPr>
                <w:rFonts w:ascii="Times New Roman" w:hAnsi="Times New Roman" w:cs="Times New Roman"/>
                <w:sz w:val="24"/>
                <w:szCs w:val="24"/>
              </w:rPr>
              <w:t>Дополнительное разъяснение причины отказа</w:t>
            </w:r>
          </w:p>
        </w:tc>
      </w:tr>
      <w:tr w:rsidR="00022BCD" w:rsidRPr="00EE45A3" w14:paraId="2E1FDB60" w14:textId="3072CE77" w:rsidTr="00022BCD">
        <w:trPr>
          <w:trHeight w:val="700"/>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6591F67C" w14:textId="77777777" w:rsidR="00022BCD" w:rsidRPr="00EE45A3" w:rsidRDefault="00022BCD" w:rsidP="0014461F">
            <w:pPr>
              <w:spacing w:after="0"/>
              <w:ind w:right="140"/>
              <w:jc w:val="center"/>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12.1.1</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2BA9DA13" w14:textId="77777777" w:rsidR="00022BCD" w:rsidRPr="00022BCD" w:rsidRDefault="00022BCD" w:rsidP="00022BCD">
            <w:pPr>
              <w:spacing w:after="0"/>
              <w:ind w:right="140"/>
              <w:jc w:val="both"/>
              <w:rPr>
                <w:rFonts w:ascii="Times New Roman" w:eastAsia="Times New Roman" w:hAnsi="Times New Roman" w:cs="Times New Roman"/>
                <w:sz w:val="24"/>
                <w:szCs w:val="24"/>
                <w:lang w:eastAsia="ar-SA"/>
              </w:rPr>
            </w:pPr>
            <w:r w:rsidRPr="00022BCD">
              <w:rPr>
                <w:rFonts w:ascii="Times New Roman" w:eastAsia="Times New Roman" w:hAnsi="Times New Roman" w:cs="Times New Roman"/>
                <w:sz w:val="24"/>
                <w:szCs w:val="24"/>
                <w:lang w:eastAsia="ar-SA"/>
              </w:rPr>
              <w:t>Обращение за предоставлением услуги, не предоставляемой Администрацией.</w:t>
            </w:r>
          </w:p>
        </w:tc>
        <w:tc>
          <w:tcPr>
            <w:tcW w:w="3399" w:type="dxa"/>
            <w:tcBorders>
              <w:top w:val="single" w:sz="4" w:space="0" w:color="00000A"/>
              <w:left w:val="single" w:sz="4" w:space="0" w:color="00000A"/>
              <w:bottom w:val="single" w:sz="4" w:space="0" w:color="00000A"/>
              <w:right w:val="single" w:sz="4" w:space="0" w:color="00000A"/>
            </w:tcBorders>
          </w:tcPr>
          <w:p w14:paraId="3F67831F"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7BD7F9F6" w14:textId="011E1894" w:rsidTr="00022BCD">
        <w:trPr>
          <w:trHeight w:val="993"/>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172FCEDD"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12.1.2</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201FB7B9" w14:textId="77777777" w:rsidR="00022BCD" w:rsidRPr="00EE45A3" w:rsidRDefault="00022BCD" w:rsidP="00022BCD">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color w:val="000000"/>
                <w:sz w:val="24"/>
                <w:szCs w:val="24"/>
                <w:lang w:eastAsia="ru-RU"/>
              </w:rPr>
              <w:t>Обращение за предоставлением Муниципальной услуги без предъявления документа, позволяющего установить личность Заявителя или представителя Заявителя.</w:t>
            </w:r>
          </w:p>
        </w:tc>
        <w:tc>
          <w:tcPr>
            <w:tcW w:w="3399" w:type="dxa"/>
            <w:tcBorders>
              <w:top w:val="single" w:sz="4" w:space="0" w:color="00000A"/>
              <w:left w:val="single" w:sz="4" w:space="0" w:color="00000A"/>
              <w:bottom w:val="single" w:sz="4" w:space="0" w:color="00000A"/>
              <w:right w:val="single" w:sz="4" w:space="0" w:color="00000A"/>
            </w:tcBorders>
          </w:tcPr>
          <w:p w14:paraId="7AA190D9" w14:textId="77777777" w:rsidR="00022BCD" w:rsidRPr="00EE45A3" w:rsidRDefault="00022BCD" w:rsidP="0014461F">
            <w:pPr>
              <w:spacing w:after="0"/>
              <w:ind w:right="140"/>
              <w:rPr>
                <w:rFonts w:ascii="Times New Roman" w:eastAsia="Times New Roman" w:hAnsi="Times New Roman" w:cs="Times New Roman"/>
                <w:color w:val="000000"/>
                <w:sz w:val="24"/>
                <w:szCs w:val="24"/>
                <w:lang w:eastAsia="ru-RU"/>
              </w:rPr>
            </w:pPr>
          </w:p>
        </w:tc>
      </w:tr>
      <w:tr w:rsidR="00022BCD" w:rsidRPr="00EE45A3" w14:paraId="3C64AB3C" w14:textId="233EBFAF"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279D56B1"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12.1.3</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5A1395BF" w14:textId="77777777" w:rsidR="00022BCD" w:rsidRPr="00EE45A3" w:rsidRDefault="00022BCD" w:rsidP="00022BCD">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Документы содержат подчистки и исправления текста.</w:t>
            </w:r>
          </w:p>
        </w:tc>
        <w:tc>
          <w:tcPr>
            <w:tcW w:w="3399" w:type="dxa"/>
            <w:tcBorders>
              <w:top w:val="single" w:sz="4" w:space="0" w:color="00000A"/>
              <w:left w:val="single" w:sz="4" w:space="0" w:color="00000A"/>
              <w:bottom w:val="single" w:sz="4" w:space="0" w:color="00000A"/>
              <w:right w:val="single" w:sz="4" w:space="0" w:color="00000A"/>
            </w:tcBorders>
          </w:tcPr>
          <w:p w14:paraId="394C5C57"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5F1AACC2" w14:textId="417F3F2F"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7D09F762"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12.1.4</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02645B99" w14:textId="77777777" w:rsidR="00022BCD" w:rsidRPr="00EE45A3" w:rsidRDefault="00022BCD" w:rsidP="00022BCD">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Представлен не полный комплект документов.</w:t>
            </w:r>
          </w:p>
        </w:tc>
        <w:tc>
          <w:tcPr>
            <w:tcW w:w="3399" w:type="dxa"/>
            <w:tcBorders>
              <w:top w:val="single" w:sz="4" w:space="0" w:color="00000A"/>
              <w:left w:val="single" w:sz="4" w:space="0" w:color="00000A"/>
              <w:bottom w:val="single" w:sz="4" w:space="0" w:color="00000A"/>
              <w:right w:val="single" w:sz="4" w:space="0" w:color="00000A"/>
            </w:tcBorders>
          </w:tcPr>
          <w:p w14:paraId="49A7D626"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4DF01345" w14:textId="46CF551C"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1D6286D1"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12.1.5</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67DABF76" w14:textId="77777777" w:rsidR="00022BCD" w:rsidRPr="00EE45A3" w:rsidRDefault="00022BCD" w:rsidP="00022BCD">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Документы имеют исправления, не заверенные в установленном законодательством порядке.</w:t>
            </w:r>
          </w:p>
        </w:tc>
        <w:tc>
          <w:tcPr>
            <w:tcW w:w="3399" w:type="dxa"/>
            <w:tcBorders>
              <w:top w:val="single" w:sz="4" w:space="0" w:color="00000A"/>
              <w:left w:val="single" w:sz="4" w:space="0" w:color="00000A"/>
              <w:bottom w:val="single" w:sz="4" w:space="0" w:color="00000A"/>
              <w:right w:val="single" w:sz="4" w:space="0" w:color="00000A"/>
            </w:tcBorders>
          </w:tcPr>
          <w:p w14:paraId="1B00DCD4"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5B96A932" w14:textId="0B2479B3"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0E200C25"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12.1.6</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7E7EA541" w14:textId="77777777" w:rsidR="00022BCD" w:rsidRPr="00EE45A3" w:rsidRDefault="00022BCD" w:rsidP="00022BCD">
            <w:pPr>
              <w:spacing w:after="0"/>
              <w:ind w:right="140"/>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3399" w:type="dxa"/>
            <w:tcBorders>
              <w:top w:val="single" w:sz="4" w:space="0" w:color="00000A"/>
              <w:left w:val="single" w:sz="4" w:space="0" w:color="00000A"/>
              <w:bottom w:val="single" w:sz="4" w:space="0" w:color="00000A"/>
              <w:right w:val="single" w:sz="4" w:space="0" w:color="00000A"/>
            </w:tcBorders>
          </w:tcPr>
          <w:p w14:paraId="115D82D9"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43996E7A" w14:textId="4B7188DC"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3DE5C34C" w14:textId="77777777" w:rsidR="00022BCD" w:rsidRPr="00EE45A3" w:rsidRDefault="00022BCD" w:rsidP="0014461F">
            <w:pPr>
              <w:spacing w:after="0"/>
              <w:ind w:right="140"/>
              <w:jc w:val="center"/>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color w:val="000000"/>
                <w:sz w:val="24"/>
                <w:szCs w:val="24"/>
                <w:lang w:eastAsia="ru-RU"/>
              </w:rPr>
              <w:t>12.1.7</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3282162C" w14:textId="77777777" w:rsidR="00022BCD" w:rsidRPr="00EE45A3" w:rsidRDefault="00022BCD" w:rsidP="00022BCD">
            <w:pPr>
              <w:spacing w:after="0"/>
              <w:ind w:right="140"/>
              <w:jc w:val="both"/>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sz w:val="24"/>
                <w:szCs w:val="24"/>
                <w:lang w:eastAsia="ar-SA"/>
              </w:rPr>
              <w:t xml:space="preserve">Некорректное заполнение обязательных полей в форме интерактивного запроса на РПГУ (отсутствие заполнения, </w:t>
            </w:r>
            <w:r w:rsidRPr="00EE45A3">
              <w:rPr>
                <w:rFonts w:ascii="Times New Roman" w:eastAsia="Times New Roman" w:hAnsi="Times New Roman" w:cs="Times New Roman"/>
                <w:sz w:val="24"/>
                <w:szCs w:val="24"/>
                <w:lang w:eastAsia="ar-SA"/>
              </w:rPr>
              <w:lastRenderedPageBreak/>
              <w:t>недостоверное, неполное либо неправильное, не соответствующее требованиям, установленным Административным регламентом).</w:t>
            </w:r>
          </w:p>
        </w:tc>
        <w:tc>
          <w:tcPr>
            <w:tcW w:w="3399" w:type="dxa"/>
            <w:tcBorders>
              <w:top w:val="single" w:sz="4" w:space="0" w:color="00000A"/>
              <w:left w:val="single" w:sz="4" w:space="0" w:color="00000A"/>
              <w:bottom w:val="single" w:sz="4" w:space="0" w:color="00000A"/>
              <w:right w:val="single" w:sz="4" w:space="0" w:color="00000A"/>
            </w:tcBorders>
          </w:tcPr>
          <w:p w14:paraId="5D9C4B71"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5B149F25" w14:textId="500720FD"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703005A6" w14:textId="77777777" w:rsidR="00022BCD" w:rsidRPr="00EE45A3" w:rsidRDefault="00022BCD" w:rsidP="0014461F">
            <w:pPr>
              <w:spacing w:after="0"/>
              <w:ind w:right="140"/>
              <w:jc w:val="center"/>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lastRenderedPageBreak/>
              <w:t>12.1.8</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7D55AE82" w14:textId="77777777" w:rsidR="00022BCD" w:rsidRPr="00EE45A3" w:rsidRDefault="00022BCD" w:rsidP="00022BCD">
            <w:pPr>
              <w:spacing w:after="0"/>
              <w:ind w:right="140"/>
              <w:jc w:val="both"/>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sz w:val="24"/>
                <w:szCs w:val="24"/>
                <w:lang w:eastAsia="ar-SA"/>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3399" w:type="dxa"/>
            <w:tcBorders>
              <w:top w:val="single" w:sz="4" w:space="0" w:color="00000A"/>
              <w:left w:val="single" w:sz="4" w:space="0" w:color="00000A"/>
              <w:bottom w:val="single" w:sz="4" w:space="0" w:color="00000A"/>
              <w:right w:val="single" w:sz="4" w:space="0" w:color="00000A"/>
            </w:tcBorders>
          </w:tcPr>
          <w:p w14:paraId="3C897C2D"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r w:rsidR="00022BCD" w:rsidRPr="00EE45A3" w14:paraId="77669B29" w14:textId="016DA444" w:rsidTr="00022BCD">
        <w:trPr>
          <w:trHeight w:val="465"/>
        </w:trPr>
        <w:tc>
          <w:tcPr>
            <w:tcW w:w="99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14:paraId="412A3A43" w14:textId="77777777" w:rsidR="00022BCD" w:rsidRPr="00EE45A3" w:rsidRDefault="00022BCD" w:rsidP="0014461F">
            <w:pPr>
              <w:spacing w:after="0"/>
              <w:ind w:right="140"/>
              <w:jc w:val="center"/>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12.1.9</w:t>
            </w:r>
          </w:p>
        </w:tc>
        <w:tc>
          <w:tcPr>
            <w:tcW w:w="6523" w:type="dxa"/>
            <w:tcBorders>
              <w:top w:val="single" w:sz="4" w:space="0" w:color="00000A"/>
              <w:left w:val="single" w:sz="4" w:space="0" w:color="00000A"/>
              <w:bottom w:val="single" w:sz="4" w:space="0" w:color="00000A"/>
              <w:right w:val="single" w:sz="4" w:space="0" w:color="00000A"/>
            </w:tcBorders>
            <w:shd w:val="clear" w:color="auto" w:fill="auto"/>
            <w:tcMar>
              <w:left w:w="68" w:type="dxa"/>
            </w:tcMar>
            <w:vAlign w:val="center"/>
          </w:tcPr>
          <w:p w14:paraId="0C0A04CB" w14:textId="77777777" w:rsidR="00022BCD" w:rsidRPr="00EE45A3" w:rsidRDefault="00022BCD" w:rsidP="00022BCD">
            <w:pPr>
              <w:spacing w:after="0"/>
              <w:ind w:right="140"/>
              <w:jc w:val="both"/>
              <w:rPr>
                <w:rFonts w:ascii="Times New Roman" w:eastAsia="Times New Roman" w:hAnsi="Times New Roman" w:cs="Times New Roman"/>
                <w:color w:val="000000"/>
                <w:sz w:val="24"/>
                <w:szCs w:val="24"/>
                <w:lang w:eastAsia="ru-RU"/>
              </w:rPr>
            </w:pPr>
            <w:r w:rsidRPr="00EE45A3">
              <w:rPr>
                <w:rFonts w:ascii="Times New Roman" w:eastAsia="Times New Roman" w:hAnsi="Times New Roman" w:cs="Times New Roman"/>
                <w:sz w:val="24"/>
                <w:szCs w:val="24"/>
                <w:lang w:eastAsia="ar-SA"/>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3399" w:type="dxa"/>
            <w:tcBorders>
              <w:top w:val="single" w:sz="4" w:space="0" w:color="00000A"/>
              <w:left w:val="single" w:sz="4" w:space="0" w:color="00000A"/>
              <w:bottom w:val="single" w:sz="4" w:space="0" w:color="00000A"/>
              <w:right w:val="single" w:sz="4" w:space="0" w:color="00000A"/>
            </w:tcBorders>
          </w:tcPr>
          <w:p w14:paraId="664376FA" w14:textId="77777777" w:rsidR="00022BCD" w:rsidRPr="00EE45A3" w:rsidRDefault="00022BCD" w:rsidP="0014461F">
            <w:pPr>
              <w:spacing w:after="0"/>
              <w:ind w:right="140"/>
              <w:rPr>
                <w:rFonts w:ascii="Times New Roman" w:eastAsia="Times New Roman" w:hAnsi="Times New Roman" w:cs="Times New Roman"/>
                <w:sz w:val="24"/>
                <w:szCs w:val="24"/>
                <w:lang w:eastAsia="ar-SA"/>
              </w:rPr>
            </w:pPr>
          </w:p>
        </w:tc>
      </w:tr>
    </w:tbl>
    <w:p w14:paraId="365B75AC" w14:textId="77777777" w:rsidR="00C47802" w:rsidRPr="00EE45A3" w:rsidRDefault="00C47802" w:rsidP="0014461F">
      <w:pPr>
        <w:widowControl w:val="0"/>
        <w:spacing w:after="0" w:line="240" w:lineRule="auto"/>
        <w:ind w:right="140"/>
        <w:jc w:val="both"/>
        <w:rPr>
          <w:rFonts w:ascii="Times New Roman" w:eastAsia="Times New Roman" w:hAnsi="Times New Roman" w:cs="Times New Roman"/>
          <w:bCs/>
          <w:sz w:val="24"/>
          <w:szCs w:val="24"/>
          <w:lang w:eastAsia="ar-SA"/>
        </w:rPr>
      </w:pPr>
    </w:p>
    <w:p w14:paraId="6DBE1209" w14:textId="77777777" w:rsidR="00C47802" w:rsidRPr="00EE45A3" w:rsidRDefault="004D3138" w:rsidP="0014461F">
      <w:pPr>
        <w:widowControl w:val="0"/>
        <w:spacing w:after="0" w:line="240" w:lineRule="auto"/>
        <w:ind w:right="140" w:firstLine="713"/>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Дополнительно информируем, что ________________________________________________</w:t>
      </w:r>
    </w:p>
    <w:p w14:paraId="2FC6D935" w14:textId="77777777" w:rsidR="00C47802" w:rsidRPr="00EE45A3" w:rsidRDefault="004D3138" w:rsidP="00554AE4">
      <w:pPr>
        <w:widowControl w:val="0"/>
        <w:spacing w:after="0" w:line="240" w:lineRule="auto"/>
        <w:ind w:right="14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___________________________________________________________________________________</w:t>
      </w:r>
      <w:r w:rsidRPr="00EE45A3">
        <w:rPr>
          <w:rFonts w:ascii="Times New Roman" w:eastAsia="Times New Roman" w:hAnsi="Times New Roman" w:cs="Times New Roman"/>
          <w:sz w:val="24"/>
          <w:szCs w:val="24"/>
          <w:lang w:eastAsia="ar-SA"/>
        </w:rPr>
        <w:br/>
      </w:r>
      <w:r w:rsidRPr="00EE45A3">
        <w:rPr>
          <w:rFonts w:ascii="Times New Roman" w:eastAsia="Times New Roman" w:hAnsi="Times New Roman" w:cs="Times New Roman"/>
          <w:i/>
          <w:sz w:val="24"/>
          <w:szCs w:val="24"/>
          <w:vertAlign w:val="superscript"/>
          <w:lang w:eastAsia="ar-SA"/>
        </w:rPr>
        <w:t xml:space="preserve">                                                                               (указывается дополнительная информация при наличии)</w:t>
      </w:r>
      <w:r w:rsidRPr="00EE45A3">
        <w:rPr>
          <w:rFonts w:ascii="Times New Roman" w:eastAsia="Times New Roman" w:hAnsi="Times New Roman" w:cs="Times New Roman"/>
          <w:i/>
          <w:sz w:val="24"/>
          <w:szCs w:val="24"/>
          <w:lang w:eastAsia="ar-SA"/>
        </w:rPr>
        <w:t xml:space="preserve"> </w:t>
      </w:r>
    </w:p>
    <w:p w14:paraId="7A879C7E" w14:textId="77777777" w:rsidR="00C47802" w:rsidRPr="00EE45A3" w:rsidRDefault="004D3138">
      <w:pPr>
        <w:widowControl w:val="0"/>
        <w:spacing w:after="0" w:line="240" w:lineRule="auto"/>
        <w:ind w:right="140" w:firstLine="713"/>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После устранения указанных замечаний (при наличии) Вы вправе повторно подать заявление на получение согласования.</w:t>
      </w:r>
    </w:p>
    <w:p w14:paraId="3F8B9099" w14:textId="77777777" w:rsidR="00C47802" w:rsidRPr="00EE45A3" w:rsidRDefault="004D3138">
      <w:pPr>
        <w:widowControl w:val="0"/>
        <w:spacing w:after="0" w:line="240" w:lineRule="auto"/>
        <w:ind w:right="140" w:firstLine="713"/>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Данный отказ может быть обжалован в досудебном порядке путем направления жалобы в Администрации либо в соответствии с разделом V Административного регламента, а также в судебном порядке. </w:t>
      </w:r>
    </w:p>
    <w:p w14:paraId="68371D1D"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2564D214"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27DC1C5D" w14:textId="77777777" w:rsidR="00C47802" w:rsidRPr="00EE45A3" w:rsidRDefault="00C47802">
      <w:pPr>
        <w:widowControl w:val="0"/>
        <w:spacing w:after="0" w:line="240" w:lineRule="auto"/>
        <w:ind w:right="140"/>
        <w:jc w:val="both"/>
        <w:rPr>
          <w:rFonts w:ascii="Times New Roman" w:eastAsia="Times New Roman" w:hAnsi="Times New Roman" w:cs="Times New Roman"/>
          <w:sz w:val="24"/>
          <w:szCs w:val="24"/>
          <w:lang w:eastAsia="ar-SA"/>
        </w:rPr>
      </w:pPr>
    </w:p>
    <w:p w14:paraId="4238E01F" w14:textId="35A5ACD7" w:rsidR="00C47802" w:rsidRPr="00EE45A3" w:rsidRDefault="004D3138">
      <w:pPr>
        <w:widowControl w:val="0"/>
        <w:spacing w:after="0" w:line="240" w:lineRule="auto"/>
        <w:ind w:right="140"/>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_________________________________   </w:t>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r>
      <w:r w:rsidRPr="00EE45A3">
        <w:rPr>
          <w:rFonts w:ascii="Times New Roman" w:eastAsia="Times New Roman" w:hAnsi="Times New Roman" w:cs="Times New Roman"/>
          <w:sz w:val="24"/>
          <w:szCs w:val="24"/>
          <w:lang w:eastAsia="ar-SA"/>
        </w:rPr>
        <w:tab/>
        <w:t xml:space="preserve">     _________________________________  </w:t>
      </w:r>
    </w:p>
    <w:p w14:paraId="1AFAD1EA" w14:textId="66ED57A5" w:rsidR="00C47802" w:rsidRPr="00EE45A3" w:rsidRDefault="004D3138">
      <w:pPr>
        <w:widowControl w:val="0"/>
        <w:spacing w:after="0" w:line="240" w:lineRule="auto"/>
        <w:ind w:right="140"/>
        <w:jc w:val="both"/>
        <w:rPr>
          <w:rFonts w:ascii="Times New Roman" w:hAnsi="Times New Roman" w:cs="Times New Roman"/>
          <w:sz w:val="24"/>
          <w:szCs w:val="24"/>
        </w:rPr>
      </w:pPr>
      <w:r w:rsidRPr="00EE45A3">
        <w:rPr>
          <w:rFonts w:ascii="Times New Roman" w:eastAsia="Times New Roman" w:hAnsi="Times New Roman" w:cs="Times New Roman"/>
          <w:i/>
          <w:sz w:val="24"/>
          <w:szCs w:val="24"/>
          <w:vertAlign w:val="superscript"/>
          <w:lang w:eastAsia="ar-SA"/>
        </w:rPr>
        <w:t xml:space="preserve">                      (должность уполномоченного лица)</w:t>
      </w:r>
      <w:r w:rsidRPr="00EE45A3">
        <w:rPr>
          <w:rFonts w:ascii="Times New Roman" w:eastAsia="Times New Roman" w:hAnsi="Times New Roman" w:cs="Times New Roman"/>
          <w:b/>
          <w:i/>
          <w:sz w:val="24"/>
          <w:szCs w:val="24"/>
          <w:vertAlign w:val="superscript"/>
          <w:lang w:eastAsia="ar-SA"/>
        </w:rPr>
        <w:t xml:space="preserve">                                                          </w:t>
      </w:r>
      <w:r w:rsidRPr="00EE45A3">
        <w:rPr>
          <w:rFonts w:ascii="Times New Roman" w:eastAsia="Times New Roman" w:hAnsi="Times New Roman" w:cs="Times New Roman"/>
          <w:i/>
          <w:sz w:val="24"/>
          <w:szCs w:val="24"/>
          <w:vertAlign w:val="superscript"/>
          <w:lang w:eastAsia="ar-SA"/>
        </w:rPr>
        <w:t xml:space="preserve">  (фамилия, имя, отчество (при наличии) уполномоченного лица)</w:t>
      </w:r>
    </w:p>
    <w:p w14:paraId="2353D0E1" w14:textId="77777777" w:rsidR="00C47802" w:rsidRPr="00EE45A3" w:rsidRDefault="00C47802">
      <w:pPr>
        <w:ind w:right="140"/>
        <w:rPr>
          <w:rFonts w:ascii="Times New Roman" w:hAnsi="Times New Roman" w:cs="Times New Roman"/>
          <w:sz w:val="24"/>
          <w:szCs w:val="24"/>
        </w:rPr>
      </w:pPr>
    </w:p>
    <w:p w14:paraId="61811D88" w14:textId="77777777" w:rsidR="00C47802" w:rsidRPr="00EE45A3" w:rsidRDefault="00C47802">
      <w:pPr>
        <w:spacing w:after="0" w:line="240" w:lineRule="auto"/>
        <w:ind w:left="3600" w:right="140"/>
        <w:rPr>
          <w:rFonts w:ascii="Times New Roman" w:hAnsi="Times New Roman" w:cs="Times New Roman"/>
          <w:sz w:val="24"/>
          <w:szCs w:val="24"/>
        </w:rPr>
      </w:pPr>
    </w:p>
    <w:p w14:paraId="3156C36C" w14:textId="77777777" w:rsidR="00C47802" w:rsidRPr="00EE45A3" w:rsidRDefault="004D3138">
      <w:pPr>
        <w:spacing w:after="0" w:line="240" w:lineRule="auto"/>
        <w:ind w:right="140"/>
        <w:jc w:val="center"/>
        <w:rPr>
          <w:rFonts w:ascii="Times New Roman" w:hAnsi="Times New Roman" w:cs="Times New Roman"/>
          <w:i/>
          <w:sz w:val="24"/>
          <w:szCs w:val="24"/>
          <w:vertAlign w:val="superscript"/>
        </w:rPr>
      </w:pPr>
      <w:r w:rsidRPr="00EE45A3">
        <w:rPr>
          <w:rFonts w:ascii="Times New Roman" w:hAnsi="Times New Roman" w:cs="Times New Roman"/>
          <w:i/>
          <w:sz w:val="24"/>
          <w:szCs w:val="24"/>
          <w:vertAlign w:val="superscript"/>
        </w:rPr>
        <w:t>(сертификат ЭЦП)</w:t>
      </w:r>
    </w:p>
    <w:p w14:paraId="6893D7FB" w14:textId="77777777" w:rsidR="00C47802" w:rsidRPr="00EE45A3" w:rsidRDefault="00C47802">
      <w:pPr>
        <w:spacing w:after="0" w:line="240" w:lineRule="auto"/>
        <w:ind w:right="140"/>
        <w:rPr>
          <w:rFonts w:ascii="Times New Roman" w:hAnsi="Times New Roman" w:cs="Times New Roman"/>
          <w:sz w:val="24"/>
          <w:szCs w:val="24"/>
        </w:rPr>
      </w:pPr>
    </w:p>
    <w:p w14:paraId="0AD1988C" w14:textId="77777777" w:rsidR="00C47802" w:rsidRPr="00EE45A3" w:rsidRDefault="00C47802">
      <w:pPr>
        <w:spacing w:after="0" w:line="240" w:lineRule="auto"/>
        <w:ind w:right="140"/>
        <w:rPr>
          <w:rFonts w:ascii="Times New Roman" w:hAnsi="Times New Roman" w:cs="Times New Roman"/>
          <w:sz w:val="24"/>
          <w:szCs w:val="24"/>
        </w:rPr>
      </w:pPr>
    </w:p>
    <w:p w14:paraId="25D5D69A" w14:textId="77777777" w:rsidR="00C47802" w:rsidRPr="00EE45A3" w:rsidRDefault="00C47802">
      <w:pPr>
        <w:spacing w:after="0" w:line="240" w:lineRule="auto"/>
        <w:ind w:right="140"/>
        <w:rPr>
          <w:rFonts w:ascii="Times New Roman" w:hAnsi="Times New Roman" w:cs="Times New Roman"/>
          <w:sz w:val="24"/>
          <w:szCs w:val="24"/>
        </w:rPr>
      </w:pPr>
    </w:p>
    <w:p w14:paraId="17969E13" w14:textId="77777777" w:rsidR="00C47802" w:rsidRPr="00EE45A3" w:rsidRDefault="004D3138">
      <w:pPr>
        <w:spacing w:after="0" w:line="240" w:lineRule="auto"/>
        <w:ind w:right="140"/>
        <w:rPr>
          <w:rFonts w:ascii="Times New Roman" w:hAnsi="Times New Roman" w:cs="Times New Roman"/>
          <w:sz w:val="24"/>
          <w:szCs w:val="24"/>
        </w:rPr>
      </w:pPr>
      <w:r w:rsidRPr="00EE45A3">
        <w:rPr>
          <w:rFonts w:ascii="Times New Roman" w:hAnsi="Times New Roman" w:cs="Times New Roman"/>
          <w:sz w:val="24"/>
          <w:szCs w:val="24"/>
        </w:rPr>
        <w:br w:type="page"/>
      </w:r>
    </w:p>
    <w:p w14:paraId="2971496C" w14:textId="0D860B90" w:rsidR="00C47802" w:rsidRPr="00EE45A3" w:rsidRDefault="004D3138" w:rsidP="00DC6709">
      <w:pPr>
        <w:spacing w:after="0" w:line="240" w:lineRule="auto"/>
        <w:ind w:right="140"/>
        <w:rPr>
          <w:rFonts w:ascii="Times New Roman" w:eastAsia="Times New Roman" w:hAnsi="Times New Roman" w:cs="Times New Roman"/>
          <w:sz w:val="24"/>
          <w:szCs w:val="24"/>
          <w:lang w:eastAsia="ar-SA"/>
        </w:rPr>
      </w:pPr>
      <w:r w:rsidRPr="00EE45A3">
        <w:rPr>
          <w:rFonts w:ascii="Times New Roman" w:hAnsi="Times New Roman" w:cs="Times New Roman"/>
          <w:sz w:val="24"/>
          <w:szCs w:val="24"/>
        </w:rPr>
        <w:lastRenderedPageBreak/>
        <w:t xml:space="preserve"> </w:t>
      </w:r>
      <w:bookmarkStart w:id="155" w:name="_Toc524701124"/>
      <w:bookmarkEnd w:id="155"/>
      <w:r w:rsidR="00DC6709">
        <w:rPr>
          <w:rFonts w:ascii="Times New Roman" w:hAnsi="Times New Roman" w:cs="Times New Roman"/>
          <w:sz w:val="24"/>
          <w:szCs w:val="24"/>
        </w:rPr>
        <w:t xml:space="preserve">                                                                                                                                                     </w:t>
      </w:r>
      <w:r w:rsidRPr="00EE45A3">
        <w:rPr>
          <w:rFonts w:ascii="Times New Roman" w:eastAsia="Times New Roman" w:hAnsi="Times New Roman" w:cs="Times New Roman"/>
          <w:sz w:val="24"/>
          <w:szCs w:val="24"/>
          <w:lang w:eastAsia="ar-SA"/>
        </w:rPr>
        <w:t>Приложение 6</w:t>
      </w:r>
    </w:p>
    <w:p w14:paraId="7A1A7844" w14:textId="3100EC19" w:rsidR="00C47802" w:rsidRPr="00EE45A3" w:rsidRDefault="001B1B16">
      <w:pPr>
        <w:pStyle w:val="32"/>
        <w:ind w:firstLine="709"/>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w:t>
      </w:r>
    </w:p>
    <w:p w14:paraId="6484C635"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54B4C2AF" w14:textId="2F9A1075" w:rsidR="00C47802" w:rsidRPr="00EE45A3" w:rsidRDefault="00C47802">
      <w:pPr>
        <w:pStyle w:val="32"/>
        <w:ind w:firstLine="709"/>
        <w:jc w:val="right"/>
        <w:rPr>
          <w:rFonts w:ascii="Times New Roman" w:hAnsi="Times New Roman" w:cs="Times New Roman"/>
          <w:sz w:val="24"/>
          <w:szCs w:val="24"/>
        </w:rPr>
      </w:pPr>
    </w:p>
    <w:p w14:paraId="787D8AB8" w14:textId="77777777" w:rsidR="00C47802" w:rsidRPr="00EE45A3" w:rsidRDefault="004D313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Список нормативных актов, в соответствии с которыми осуществляется предоставление Муниципальной услуги</w:t>
      </w:r>
    </w:p>
    <w:p w14:paraId="033FB307"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3DC3C286" w14:textId="3F99041F"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Федеральный закон от 10.12.1995 № 196-ФЗ «О безопасности дорожного движения»;</w:t>
      </w:r>
    </w:p>
    <w:p w14:paraId="1A0A6441" w14:textId="77777777" w:rsidR="00C47802" w:rsidRPr="00EE45A3" w:rsidRDefault="004D3138" w:rsidP="00554AE4">
      <w:pPr>
        <w:widowControl w:val="0"/>
        <w:numPr>
          <w:ilvl w:val="0"/>
          <w:numId w:val="3"/>
        </w:numPr>
        <w:tabs>
          <w:tab w:val="left" w:pos="426"/>
        </w:tabs>
        <w:suppressAutoHyphens/>
        <w:spacing w:after="0" w:line="240" w:lineRule="auto"/>
        <w:ind w:left="0" w:firstLine="709"/>
        <w:jc w:val="both"/>
        <w:rPr>
          <w:rFonts w:ascii="Times New Roman" w:hAnsi="Times New Roman" w:cs="Times New Roman"/>
          <w:sz w:val="24"/>
          <w:szCs w:val="24"/>
        </w:rPr>
      </w:pPr>
      <w:r w:rsidRPr="00EE45A3">
        <w:rPr>
          <w:rFonts w:ascii="Times New Roman" w:eastAsia="ヒラギノ角ゴ Pro W3" w:hAnsi="Times New Roman" w:cs="Times New Roman"/>
          <w:sz w:val="24"/>
          <w:szCs w:val="24"/>
          <w:lang w:eastAsia="ru-RU"/>
        </w:rPr>
        <w:t xml:space="preserve">Федеральный </w:t>
      </w:r>
      <w:hyperlink r:id="rId12">
        <w:r w:rsidRPr="00EE45A3">
          <w:rPr>
            <w:rStyle w:val="ac"/>
            <w:rFonts w:ascii="Times New Roman" w:eastAsia="ヒラギノ角ゴ Pro W3" w:hAnsi="Times New Roman"/>
            <w:vanish/>
            <w:webHidden/>
            <w:lang w:eastAsia="ru-RU"/>
          </w:rPr>
          <w:t>закон</w:t>
        </w:r>
      </w:hyperlink>
      <w:r w:rsidRPr="00EE45A3">
        <w:rPr>
          <w:rFonts w:ascii="Times New Roman" w:eastAsia="ヒラギノ角ゴ Pro W3" w:hAnsi="Times New Roman" w:cs="Times New Roman"/>
          <w:sz w:val="24"/>
          <w:szCs w:val="24"/>
          <w:lang w:eastAsia="ru-RU"/>
        </w:rPr>
        <w:t>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BB4C65E"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hAnsi="Times New Roman" w:cs="Times New Roman"/>
          <w:sz w:val="24"/>
          <w:szCs w:val="24"/>
        </w:rPr>
      </w:pPr>
      <w:r w:rsidRPr="00EE45A3">
        <w:rPr>
          <w:rFonts w:ascii="Times New Roman" w:hAnsi="Times New Roman" w:cs="Times New Roman"/>
          <w:sz w:val="24"/>
          <w:szCs w:val="24"/>
        </w:rPr>
        <w:t>Федеральный закон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7B9FFE89" w14:textId="20D0E3BE" w:rsidR="00DB6B62" w:rsidRPr="00DB6B62" w:rsidRDefault="00DB6B62" w:rsidP="00C40729">
      <w:pPr>
        <w:widowControl w:val="0"/>
        <w:numPr>
          <w:ilvl w:val="0"/>
          <w:numId w:val="3"/>
        </w:numPr>
        <w:tabs>
          <w:tab w:val="left" w:pos="426"/>
        </w:tabs>
        <w:suppressAutoHyphens/>
        <w:spacing w:after="0" w:line="240" w:lineRule="auto"/>
        <w:ind w:left="0" w:firstLine="709"/>
        <w:jc w:val="both"/>
        <w:rPr>
          <w:rFonts w:ascii="Times New Roman" w:eastAsia="ヒラギノ角ゴ Pro W3" w:hAnsi="Times New Roman" w:cs="Times New Roman"/>
          <w:sz w:val="24"/>
          <w:szCs w:val="24"/>
          <w:lang w:eastAsia="ru-RU"/>
        </w:rPr>
      </w:pPr>
      <w:r w:rsidRPr="00DB6B62">
        <w:rPr>
          <w:rFonts w:ascii="Times New Roman" w:hAnsi="Times New Roman" w:cs="Times New Roman"/>
          <w:color w:val="auto"/>
          <w:sz w:val="24"/>
          <w:szCs w:val="24"/>
        </w:rPr>
        <w:t>Приказ Министерства транспорта РФ от 26 декабря 2018 г. № 480 "Об утверждении Правил подготовки документации по организации дорожного движения”</w:t>
      </w:r>
      <w:r>
        <w:rPr>
          <w:rFonts w:ascii="Times New Roman" w:hAnsi="Times New Roman" w:cs="Times New Roman"/>
          <w:color w:val="auto"/>
          <w:sz w:val="24"/>
          <w:szCs w:val="24"/>
        </w:rPr>
        <w:t>;</w:t>
      </w:r>
    </w:p>
    <w:p w14:paraId="5E1B4F12" w14:textId="43F4C90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ヒラギノ角ゴ Pro W3" w:hAnsi="Times New Roman" w:cs="Times New Roman"/>
          <w:sz w:val="24"/>
          <w:szCs w:val="24"/>
          <w:lang w:eastAsia="ru-RU"/>
        </w:rPr>
      </w:pPr>
      <w:r w:rsidRPr="00EE45A3">
        <w:rPr>
          <w:rFonts w:ascii="Times New Roman" w:eastAsia="ヒラギノ角ゴ Pro W3" w:hAnsi="Times New Roman" w:cs="Times New Roman"/>
          <w:sz w:val="24"/>
          <w:szCs w:val="24"/>
          <w:lang w:eastAsia="ru-RU"/>
        </w:rPr>
        <w:t>Федеральный закон от 27.07.2010 № 210-ФЗ «Об организации предоставления государственных и муниципальных услуг»;</w:t>
      </w:r>
    </w:p>
    <w:p w14:paraId="58B5607F"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Федеральный закон от 13.03.2006 № 38-ФЗ «О рекламе»;</w:t>
      </w:r>
    </w:p>
    <w:p w14:paraId="4143D036"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hAnsi="Times New Roman" w:cs="Times New Roman"/>
          <w:bCs/>
          <w:sz w:val="24"/>
          <w:szCs w:val="24"/>
        </w:rPr>
        <w:t>Постановление Правительства РФ от 23.10.1993 № 1090 (ред. от 10.09.2016)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p>
    <w:p w14:paraId="61978CEB"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r w:rsidRPr="00EE45A3">
        <w:rPr>
          <w:rFonts w:ascii="Times New Roman" w:eastAsia="ヒラギノ角ゴ Pro W3" w:hAnsi="Times New Roman" w:cs="Times New Roman"/>
          <w:sz w:val="24"/>
          <w:szCs w:val="24"/>
          <w:lang w:eastAsia="ar-SA"/>
        </w:rPr>
        <w:t>;</w:t>
      </w:r>
    </w:p>
    <w:p w14:paraId="0E060364"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СП 34.13330.2012 «Автомобильные дороги»;</w:t>
      </w:r>
    </w:p>
    <w:p w14:paraId="17BCDC03"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СП 42.13330.2016 «Градостроительство. Планировка и застройка городских и сельских поселений»;</w:t>
      </w:r>
    </w:p>
    <w:p w14:paraId="435119E9"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w:t>
      </w:r>
      <w:proofErr w:type="gramStart"/>
      <w:r w:rsidRPr="00EE45A3">
        <w:rPr>
          <w:rFonts w:ascii="Times New Roman" w:eastAsia="Times New Roman" w:hAnsi="Times New Roman" w:cs="Times New Roman"/>
          <w:sz w:val="24"/>
          <w:szCs w:val="24"/>
          <w:lang w:eastAsia="ar-SA"/>
        </w:rPr>
        <w:t>Р</w:t>
      </w:r>
      <w:proofErr w:type="gramEnd"/>
      <w:r w:rsidRPr="00EE45A3">
        <w:rPr>
          <w:rFonts w:ascii="Times New Roman" w:eastAsia="Times New Roman" w:hAnsi="Times New Roman" w:cs="Times New Roman"/>
          <w:sz w:val="24"/>
          <w:szCs w:val="24"/>
          <w:lang w:eastAsia="ar-SA"/>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p>
    <w:p w14:paraId="195BC9AD"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w:t>
      </w:r>
      <w:proofErr w:type="gramStart"/>
      <w:r w:rsidRPr="00EE45A3">
        <w:rPr>
          <w:rFonts w:ascii="Times New Roman" w:eastAsia="Times New Roman" w:hAnsi="Times New Roman" w:cs="Times New Roman"/>
          <w:sz w:val="24"/>
          <w:szCs w:val="24"/>
          <w:lang w:eastAsia="ar-SA"/>
        </w:rPr>
        <w:t>Р</w:t>
      </w:r>
      <w:proofErr w:type="gramEnd"/>
      <w:r w:rsidRPr="00EE45A3">
        <w:rPr>
          <w:rFonts w:ascii="Times New Roman" w:eastAsia="Times New Roman" w:hAnsi="Times New Roman" w:cs="Times New Roman"/>
          <w:sz w:val="24"/>
          <w:szCs w:val="24"/>
          <w:lang w:eastAsia="ar-SA"/>
        </w:rPr>
        <w:t xml:space="preserve"> 50597-2017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7154B701"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w:t>
      </w:r>
      <w:proofErr w:type="gramStart"/>
      <w:r w:rsidRPr="00EE45A3">
        <w:rPr>
          <w:rFonts w:ascii="Times New Roman" w:eastAsia="Times New Roman" w:hAnsi="Times New Roman" w:cs="Times New Roman"/>
          <w:sz w:val="24"/>
          <w:szCs w:val="24"/>
          <w:lang w:eastAsia="ar-SA"/>
        </w:rPr>
        <w:t>Р</w:t>
      </w:r>
      <w:proofErr w:type="gramEnd"/>
      <w:r w:rsidRPr="00EE45A3">
        <w:rPr>
          <w:rFonts w:ascii="Times New Roman" w:eastAsia="Times New Roman" w:hAnsi="Times New Roman" w:cs="Times New Roman"/>
          <w:sz w:val="24"/>
          <w:szCs w:val="24"/>
          <w:lang w:eastAsia="ar-SA"/>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59FD944D"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sz w:val="24"/>
          <w:szCs w:val="24"/>
          <w:lang w:eastAsia="ar-SA"/>
        </w:rPr>
        <w:t xml:space="preserve">ГОСТ </w:t>
      </w:r>
      <w:proofErr w:type="gramStart"/>
      <w:r w:rsidRPr="00EE45A3">
        <w:rPr>
          <w:rFonts w:ascii="Times New Roman" w:eastAsia="Times New Roman" w:hAnsi="Times New Roman" w:cs="Times New Roman"/>
          <w:sz w:val="24"/>
          <w:szCs w:val="24"/>
          <w:lang w:eastAsia="ar-SA"/>
        </w:rPr>
        <w:t>Р</w:t>
      </w:r>
      <w:proofErr w:type="gramEnd"/>
      <w:r w:rsidRPr="00EE45A3">
        <w:rPr>
          <w:rFonts w:ascii="Times New Roman" w:eastAsia="Times New Roman" w:hAnsi="Times New Roman" w:cs="Times New Roman"/>
          <w:sz w:val="24"/>
          <w:szCs w:val="24"/>
          <w:lang w:eastAsia="ar-SA"/>
        </w:rPr>
        <w:t xml:space="preserve"> 52290-2004 «</w:t>
      </w:r>
      <w:r w:rsidRPr="00EE45A3">
        <w:rPr>
          <w:rFonts w:ascii="Times New Roman" w:eastAsia="Times New Roman" w:hAnsi="Times New Roman" w:cs="Times New Roman"/>
          <w:bCs/>
          <w:sz w:val="24"/>
          <w:szCs w:val="24"/>
          <w:lang w:eastAsia="ar-SA"/>
        </w:rPr>
        <w:t>Технические средства организации дорожного движения. Знаки дорожные. Общие технические требования»</w:t>
      </w:r>
      <w:r w:rsidRPr="00EE45A3">
        <w:rPr>
          <w:rFonts w:ascii="Times New Roman" w:eastAsia="Times New Roman" w:hAnsi="Times New Roman" w:cs="Times New Roman"/>
          <w:sz w:val="24"/>
          <w:szCs w:val="24"/>
          <w:lang w:eastAsia="ar-SA"/>
        </w:rPr>
        <w:t>;</w:t>
      </w:r>
    </w:p>
    <w:p w14:paraId="702F4063"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 xml:space="preserve">ГОСТ </w:t>
      </w:r>
      <w:proofErr w:type="gramStart"/>
      <w:r w:rsidRPr="00EE45A3">
        <w:rPr>
          <w:rFonts w:ascii="Times New Roman" w:eastAsia="Times New Roman" w:hAnsi="Times New Roman" w:cs="Times New Roman"/>
          <w:bCs/>
          <w:sz w:val="24"/>
          <w:szCs w:val="24"/>
          <w:lang w:eastAsia="ar-SA"/>
        </w:rPr>
        <w:t>Р</w:t>
      </w:r>
      <w:proofErr w:type="gramEnd"/>
      <w:r w:rsidRPr="00EE45A3">
        <w:rPr>
          <w:rFonts w:ascii="Times New Roman" w:eastAsia="Times New Roman" w:hAnsi="Times New Roman" w:cs="Times New Roman"/>
          <w:bCs/>
          <w:sz w:val="24"/>
          <w:szCs w:val="24"/>
          <w:lang w:eastAsia="ar-SA"/>
        </w:rPr>
        <w:t xml:space="preserve"> 51256-2011 «Технические средства организации дорожного движения. Разметка дорожная. Классификация. Технические требования»</w:t>
      </w:r>
      <w:r w:rsidRPr="00EE45A3">
        <w:rPr>
          <w:rFonts w:ascii="Times New Roman" w:eastAsia="Times New Roman" w:hAnsi="Times New Roman" w:cs="Times New Roman"/>
          <w:sz w:val="24"/>
          <w:szCs w:val="24"/>
          <w:lang w:eastAsia="ar-SA"/>
        </w:rPr>
        <w:t>;</w:t>
      </w:r>
    </w:p>
    <w:p w14:paraId="5FC5FDD0" w14:textId="77777777" w:rsidR="00C47802"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w:t>
      </w:r>
      <w:proofErr w:type="gramStart"/>
      <w:r w:rsidRPr="00EE45A3">
        <w:rPr>
          <w:rFonts w:ascii="Times New Roman" w:eastAsia="Times New Roman" w:hAnsi="Times New Roman" w:cs="Times New Roman"/>
          <w:sz w:val="24"/>
          <w:szCs w:val="24"/>
          <w:lang w:eastAsia="ar-SA"/>
        </w:rPr>
        <w:t>Р</w:t>
      </w:r>
      <w:proofErr w:type="gramEnd"/>
      <w:r w:rsidRPr="00EE45A3">
        <w:rPr>
          <w:rFonts w:ascii="Times New Roman" w:eastAsia="Times New Roman" w:hAnsi="Times New Roman" w:cs="Times New Roman"/>
          <w:sz w:val="24"/>
          <w:szCs w:val="24"/>
          <w:lang w:eastAsia="ar-SA"/>
        </w:rPr>
        <w:t xml:space="preserve"> 52399-2005 «Геометрические элементы автомобильных дорог»;</w:t>
      </w:r>
    </w:p>
    <w:p w14:paraId="6B0CDEF8" w14:textId="77777777" w:rsidR="008617FE" w:rsidRPr="008617FE" w:rsidRDefault="008617FE" w:rsidP="008617FE">
      <w:pPr>
        <w:widowControl w:val="0"/>
        <w:numPr>
          <w:ilvl w:val="0"/>
          <w:numId w:val="3"/>
        </w:numPr>
        <w:tabs>
          <w:tab w:val="left" w:pos="426"/>
        </w:tabs>
        <w:suppressAutoHyphens/>
        <w:spacing w:after="0" w:line="312" w:lineRule="atLeast"/>
        <w:ind w:left="0" w:firstLine="709"/>
        <w:jc w:val="both"/>
        <w:rPr>
          <w:rFonts w:ascii="Times New Roman" w:hAnsi="Times New Roman" w:cs="Times New Roman"/>
          <w:bCs/>
          <w:color w:val="auto"/>
          <w:sz w:val="24"/>
          <w:szCs w:val="24"/>
        </w:rPr>
      </w:pPr>
      <w:r w:rsidRPr="008617FE">
        <w:rPr>
          <w:rFonts w:ascii="Times New Roman" w:eastAsia="Times New Roman" w:hAnsi="Times New Roman" w:cs="Times New Roman"/>
          <w:sz w:val="24"/>
          <w:szCs w:val="24"/>
          <w:lang w:eastAsia="ar-SA"/>
        </w:rPr>
        <w:t xml:space="preserve"> </w:t>
      </w:r>
      <w:r w:rsidR="004D3138" w:rsidRPr="008617FE">
        <w:rPr>
          <w:rFonts w:ascii="Times New Roman" w:eastAsia="Times New Roman" w:hAnsi="Times New Roman" w:cs="Times New Roman"/>
          <w:sz w:val="24"/>
          <w:szCs w:val="24"/>
          <w:lang w:eastAsia="ar-SA"/>
        </w:rPr>
        <w:t xml:space="preserve">ГОСТ </w:t>
      </w:r>
      <w:proofErr w:type="gramStart"/>
      <w:r w:rsidR="004D3138" w:rsidRPr="008617FE">
        <w:rPr>
          <w:rFonts w:ascii="Times New Roman" w:eastAsia="Times New Roman" w:hAnsi="Times New Roman" w:cs="Times New Roman"/>
          <w:sz w:val="24"/>
          <w:szCs w:val="24"/>
          <w:lang w:eastAsia="ar-SA"/>
        </w:rPr>
        <w:t>Р</w:t>
      </w:r>
      <w:proofErr w:type="gramEnd"/>
      <w:r w:rsidR="004D3138" w:rsidRPr="008617FE">
        <w:rPr>
          <w:rFonts w:ascii="Times New Roman" w:eastAsia="Times New Roman" w:hAnsi="Times New Roman" w:cs="Times New Roman"/>
          <w:sz w:val="24"/>
          <w:szCs w:val="24"/>
          <w:lang w:eastAsia="ar-SA"/>
        </w:rPr>
        <w:t xml:space="preserve"> 52398-2005 «Классификация автомобильных дорог. Основные параметры и требования»;</w:t>
      </w:r>
    </w:p>
    <w:p w14:paraId="2613DD2E" w14:textId="07AE5053" w:rsidR="00DB6B62" w:rsidRPr="008617FE" w:rsidRDefault="00DB6B62" w:rsidP="008617FE">
      <w:pPr>
        <w:widowControl w:val="0"/>
        <w:numPr>
          <w:ilvl w:val="0"/>
          <w:numId w:val="3"/>
        </w:numPr>
        <w:tabs>
          <w:tab w:val="left" w:pos="426"/>
        </w:tabs>
        <w:suppressAutoHyphens/>
        <w:spacing w:after="0" w:line="312" w:lineRule="atLeast"/>
        <w:ind w:left="0" w:firstLine="709"/>
        <w:jc w:val="both"/>
        <w:rPr>
          <w:rFonts w:ascii="Times New Roman" w:hAnsi="Times New Roman" w:cs="Times New Roman"/>
          <w:bCs/>
          <w:color w:val="auto"/>
          <w:sz w:val="24"/>
          <w:szCs w:val="24"/>
        </w:rPr>
      </w:pPr>
      <w:r w:rsidRPr="008617FE">
        <w:rPr>
          <w:rFonts w:ascii="Times New Roman" w:hAnsi="Times New Roman" w:cs="Times New Roman"/>
          <w:bCs/>
          <w:color w:val="auto"/>
          <w:sz w:val="24"/>
          <w:szCs w:val="24"/>
        </w:rPr>
        <w:t xml:space="preserve"> </w:t>
      </w:r>
      <w:hyperlink r:id="rId13" w:history="1">
        <w:r w:rsidRPr="008617FE">
          <w:rPr>
            <w:rStyle w:val="aff7"/>
            <w:rFonts w:ascii="Times New Roman" w:hAnsi="Times New Roman" w:cs="Times New Roman"/>
            <w:bCs/>
            <w:color w:val="auto"/>
            <w:sz w:val="24"/>
            <w:szCs w:val="24"/>
            <w:u w:val="none"/>
          </w:rPr>
          <w:t>Распоряжение Минтранса РФ от 23 мая 2003 г. N OC-460-p "Об утверждении стандарта</w:t>
        </w:r>
        <w:r w:rsidR="008617FE" w:rsidRPr="008617FE">
          <w:rPr>
            <w:rStyle w:val="aff7"/>
            <w:rFonts w:ascii="Times New Roman" w:hAnsi="Times New Roman" w:cs="Times New Roman"/>
            <w:bCs/>
            <w:color w:val="auto"/>
            <w:sz w:val="24"/>
            <w:szCs w:val="24"/>
            <w:u w:val="none"/>
          </w:rPr>
          <w:t xml:space="preserve"> </w:t>
        </w:r>
        <w:r w:rsidRPr="008617FE">
          <w:rPr>
            <w:rStyle w:val="aff7"/>
            <w:rFonts w:ascii="Times New Roman" w:hAnsi="Times New Roman" w:cs="Times New Roman"/>
            <w:bCs/>
            <w:color w:val="auto"/>
            <w:sz w:val="24"/>
            <w:szCs w:val="24"/>
            <w:u w:val="none"/>
          </w:rPr>
          <w:t>отрасли ОСТ 218.1.002-2003 "Автобусные остановки на автомобильных дорогах. Общие технические требования"</w:t>
        </w:r>
      </w:hyperlink>
      <w:r w:rsidR="008617FE" w:rsidRPr="008617FE">
        <w:rPr>
          <w:rFonts w:ascii="Times New Roman" w:hAnsi="Times New Roman" w:cs="Times New Roman"/>
          <w:bCs/>
          <w:color w:val="auto"/>
          <w:sz w:val="24"/>
          <w:szCs w:val="24"/>
        </w:rPr>
        <w:t>;</w:t>
      </w:r>
    </w:p>
    <w:p w14:paraId="6C794452"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33151-2014 «Дороги автомобильные общего пользования. Элементы обустройства. Технические требования. Правила применения»; </w:t>
      </w:r>
    </w:p>
    <w:p w14:paraId="033EEA4A"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ГОСТ 32953-2014 «Дороги автомобильные общего пользования. Разметка дорожная. Технические требования»;</w:t>
      </w:r>
    </w:p>
    <w:p w14:paraId="1FAECCF6"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ГОСТ 32952-2014 «Дороги автомобильные общего пользования. Разметка дорожная. Методы контроля»;</w:t>
      </w:r>
    </w:p>
    <w:p w14:paraId="0FF9B611"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ГОСТ 32945-2014 «Дороги автомобильные общего пользования. Дорожные знаки. Технические требования»;</w:t>
      </w:r>
    </w:p>
    <w:p w14:paraId="79CA533C"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ГОСТ 33025-2014 «Дороги автомобильные общего пользования. Полосы шумовые. </w:t>
      </w:r>
      <w:r w:rsidRPr="00EE45A3">
        <w:rPr>
          <w:rFonts w:ascii="Times New Roman" w:eastAsia="Times New Roman" w:hAnsi="Times New Roman" w:cs="Times New Roman"/>
          <w:sz w:val="24"/>
          <w:szCs w:val="24"/>
          <w:lang w:eastAsia="ar-SA"/>
        </w:rPr>
        <w:lastRenderedPageBreak/>
        <w:t>Технические условия»;</w:t>
      </w:r>
    </w:p>
    <w:p w14:paraId="61E81350" w14:textId="77777777" w:rsidR="00C47802" w:rsidRPr="00EE45A3" w:rsidRDefault="004D3138">
      <w:pPr>
        <w:pStyle w:val="1a"/>
        <w:widowControl w:val="0"/>
        <w:numPr>
          <w:ilvl w:val="0"/>
          <w:numId w:val="3"/>
        </w:numPr>
        <w:tabs>
          <w:tab w:val="left" w:pos="0"/>
        </w:tabs>
        <w:suppressAutoHyphens/>
        <w:spacing w:after="0" w:line="240" w:lineRule="auto"/>
        <w:ind w:left="0" w:firstLine="709"/>
        <w:jc w:val="both"/>
        <w:rPr>
          <w:rFonts w:ascii="Times New Roman" w:eastAsia="Times New Roman" w:hAnsi="Times New Roman"/>
          <w:bCs/>
          <w:sz w:val="24"/>
          <w:szCs w:val="24"/>
          <w:lang w:eastAsia="ar-SA"/>
        </w:rPr>
      </w:pPr>
      <w:r w:rsidRPr="00EE45A3">
        <w:rPr>
          <w:rFonts w:ascii="Times New Roman" w:eastAsia="Times New Roman" w:hAnsi="Times New Roman"/>
          <w:sz w:val="24"/>
          <w:szCs w:val="24"/>
          <w:lang w:eastAsia="ar-SA"/>
        </w:rPr>
        <w:t xml:space="preserve">ГОСТ </w:t>
      </w:r>
      <w:proofErr w:type="gramStart"/>
      <w:r w:rsidRPr="00EE45A3">
        <w:rPr>
          <w:rFonts w:ascii="Times New Roman" w:eastAsia="Times New Roman" w:hAnsi="Times New Roman"/>
          <w:sz w:val="24"/>
          <w:szCs w:val="24"/>
          <w:lang w:eastAsia="ar-SA"/>
        </w:rPr>
        <w:t>Р</w:t>
      </w:r>
      <w:proofErr w:type="gramEnd"/>
      <w:r w:rsidRPr="00EE45A3">
        <w:rPr>
          <w:rFonts w:ascii="Times New Roman" w:eastAsia="Times New Roman" w:hAnsi="Times New Roman"/>
          <w:sz w:val="24"/>
          <w:szCs w:val="24"/>
          <w:lang w:eastAsia="ar-SA"/>
        </w:rPr>
        <w:t xml:space="preserve"> 52766-2007 «Дороги автомобильные общего пользования. Элементы обустройства. Общие требования (с Изменением № 1)»;</w:t>
      </w:r>
    </w:p>
    <w:p w14:paraId="1F39E145" w14:textId="77777777" w:rsidR="00C47802" w:rsidRPr="00EE45A3" w:rsidRDefault="004D3138">
      <w:pPr>
        <w:pStyle w:val="1a"/>
        <w:widowControl w:val="0"/>
        <w:numPr>
          <w:ilvl w:val="0"/>
          <w:numId w:val="3"/>
        </w:numPr>
        <w:tabs>
          <w:tab w:val="left" w:pos="0"/>
        </w:tabs>
        <w:suppressAutoHyphens/>
        <w:spacing w:after="0" w:line="240" w:lineRule="auto"/>
        <w:ind w:left="0" w:firstLine="709"/>
        <w:jc w:val="both"/>
        <w:rPr>
          <w:rFonts w:ascii="Times New Roman" w:eastAsia="Times New Roman" w:hAnsi="Times New Roman"/>
          <w:bCs/>
          <w:sz w:val="24"/>
          <w:szCs w:val="24"/>
          <w:lang w:eastAsia="ar-SA"/>
        </w:rPr>
      </w:pPr>
      <w:r w:rsidRPr="00EE45A3">
        <w:rPr>
          <w:rFonts w:ascii="Times New Roman" w:eastAsia="Times New Roman" w:hAnsi="Times New Roman"/>
          <w:bCs/>
          <w:sz w:val="24"/>
          <w:szCs w:val="24"/>
          <w:lang w:eastAsia="ar-SA"/>
        </w:rPr>
        <w:t>ОДМ 218.4.005-2010 «Рекомендации по обеспечению безопасности движения на автомобильных дорогах»;</w:t>
      </w:r>
    </w:p>
    <w:p w14:paraId="0A83DB8D" w14:textId="77777777" w:rsidR="00C47802" w:rsidRPr="00EE45A3" w:rsidRDefault="004D3138">
      <w:pPr>
        <w:pStyle w:val="1a"/>
        <w:widowControl w:val="0"/>
        <w:numPr>
          <w:ilvl w:val="0"/>
          <w:numId w:val="3"/>
        </w:numPr>
        <w:tabs>
          <w:tab w:val="left" w:pos="0"/>
        </w:tabs>
        <w:suppressAutoHyphens/>
        <w:spacing w:after="0" w:line="240" w:lineRule="auto"/>
        <w:ind w:left="0" w:firstLine="709"/>
        <w:jc w:val="both"/>
        <w:rPr>
          <w:rFonts w:ascii="Times New Roman" w:eastAsia="Times New Roman" w:hAnsi="Times New Roman"/>
          <w:bCs/>
          <w:sz w:val="24"/>
          <w:szCs w:val="24"/>
          <w:lang w:eastAsia="ar-SA"/>
        </w:rPr>
      </w:pPr>
      <w:r w:rsidRPr="00EE45A3">
        <w:rPr>
          <w:rFonts w:ascii="Times New Roman" w:eastAsia="Times New Roman" w:hAnsi="Times New Roman"/>
          <w:bCs/>
          <w:sz w:val="24"/>
          <w:szCs w:val="24"/>
          <w:lang w:eastAsia="ar-SA"/>
        </w:rPr>
        <w:t>ОДМ 218.6.018-2016 «Рекомендации по правилам применения, устройству и эксплуатации тросовых и комбинированных дорожных ограждений на дорогах общего пользования»;</w:t>
      </w:r>
    </w:p>
    <w:p w14:paraId="7F8A6EA2" w14:textId="77777777" w:rsidR="00C47802" w:rsidRPr="00EE45A3" w:rsidRDefault="004D3138" w:rsidP="00C40729">
      <w:pPr>
        <w:widowControl w:val="0"/>
        <w:numPr>
          <w:ilvl w:val="0"/>
          <w:numId w:val="3"/>
        </w:numPr>
        <w:tabs>
          <w:tab w:val="left" w:pos="0"/>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ОДМ 218.6.003-2011 «Методические рекомендации по проектированию светофорных объектов на автомобильных дорогах»;</w:t>
      </w:r>
    </w:p>
    <w:p w14:paraId="7CC348D0" w14:textId="77777777" w:rsidR="00C47802" w:rsidRPr="00EE45A3" w:rsidRDefault="004D3138" w:rsidP="00C40729">
      <w:pPr>
        <w:widowControl w:val="0"/>
        <w:numPr>
          <w:ilvl w:val="0"/>
          <w:numId w:val="3"/>
        </w:numPr>
        <w:tabs>
          <w:tab w:val="left" w:pos="0"/>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sz w:val="24"/>
          <w:szCs w:val="24"/>
          <w:lang w:eastAsia="ar-SA"/>
        </w:rPr>
        <w:t>ОДМ 218.6.019-2016 «Рекомендации по организации движения и ограждению мест производства дорожных работ»;</w:t>
      </w:r>
    </w:p>
    <w:p w14:paraId="6ACD5F74" w14:textId="2B99A4A1" w:rsidR="00C47802" w:rsidRPr="00EE45A3" w:rsidRDefault="004D3138" w:rsidP="00C40729">
      <w:pPr>
        <w:widowControl w:val="0"/>
        <w:numPr>
          <w:ilvl w:val="0"/>
          <w:numId w:val="3"/>
        </w:numPr>
        <w:tabs>
          <w:tab w:val="left" w:pos="0"/>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sz w:val="24"/>
          <w:szCs w:val="24"/>
          <w:lang w:eastAsia="ar-SA"/>
        </w:rPr>
        <w:t xml:space="preserve">Письмо Федерального дорожного агентства от </w:t>
      </w:r>
      <w:r w:rsidR="00D2046B">
        <w:rPr>
          <w:rFonts w:ascii="Times New Roman" w:eastAsia="Times New Roman" w:hAnsi="Times New Roman" w:cs="Times New Roman"/>
          <w:sz w:val="24"/>
          <w:szCs w:val="24"/>
          <w:lang w:eastAsia="ar-SA"/>
        </w:rPr>
        <w:t>0</w:t>
      </w:r>
      <w:r w:rsidRPr="00EE45A3">
        <w:rPr>
          <w:rFonts w:ascii="Times New Roman" w:eastAsia="Times New Roman" w:hAnsi="Times New Roman" w:cs="Times New Roman"/>
          <w:sz w:val="24"/>
          <w:szCs w:val="24"/>
          <w:lang w:eastAsia="ar-SA"/>
        </w:rPr>
        <w:t>7</w:t>
      </w:r>
      <w:r w:rsidR="00D2046B">
        <w:rPr>
          <w:rFonts w:ascii="Times New Roman" w:eastAsia="Times New Roman" w:hAnsi="Times New Roman" w:cs="Times New Roman"/>
          <w:sz w:val="24"/>
          <w:szCs w:val="24"/>
          <w:lang w:eastAsia="ar-SA"/>
        </w:rPr>
        <w:t>.08.</w:t>
      </w:r>
      <w:r w:rsidRPr="00EE45A3">
        <w:rPr>
          <w:rFonts w:ascii="Times New Roman" w:eastAsia="Times New Roman" w:hAnsi="Times New Roman" w:cs="Times New Roman"/>
          <w:sz w:val="24"/>
          <w:szCs w:val="24"/>
          <w:lang w:eastAsia="ar-SA"/>
        </w:rPr>
        <w:t>2006 года № 01-29/5313 (О порядке разработки и утверждения проектов организации дорожного движения на автомобильных дорогах);</w:t>
      </w:r>
    </w:p>
    <w:p w14:paraId="63D3C3C6"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eastAsia="Times New Roman" w:hAnsi="Times New Roman" w:cs="Times New Roman"/>
          <w:bCs/>
          <w:sz w:val="24"/>
          <w:szCs w:val="24"/>
          <w:lang w:eastAsia="ar-SA"/>
        </w:rPr>
      </w:pPr>
      <w:r w:rsidRPr="00EE45A3">
        <w:rPr>
          <w:rFonts w:ascii="Times New Roman" w:eastAsia="Times New Roman" w:hAnsi="Times New Roman" w:cs="Times New Roman"/>
          <w:bCs/>
          <w:sz w:val="24"/>
          <w:szCs w:val="24"/>
          <w:lang w:eastAsia="ar-SA"/>
        </w:rPr>
        <w:t>Постановление Правительства Московской области от 03.11.2011 № 1345/45 «О мерах по улучшению организации движения транспорта в Московской области»;</w:t>
      </w:r>
    </w:p>
    <w:p w14:paraId="4E0A6CA7" w14:textId="77777777" w:rsidR="00C47802" w:rsidRPr="00EE45A3" w:rsidRDefault="004D3138" w:rsidP="00C40729">
      <w:pPr>
        <w:widowControl w:val="0"/>
        <w:numPr>
          <w:ilvl w:val="0"/>
          <w:numId w:val="3"/>
        </w:numPr>
        <w:tabs>
          <w:tab w:val="left" w:pos="426"/>
        </w:tabs>
        <w:suppressAutoHyphens/>
        <w:spacing w:after="0" w:line="240" w:lineRule="auto"/>
        <w:ind w:left="0" w:firstLine="709"/>
        <w:jc w:val="both"/>
        <w:rPr>
          <w:rFonts w:ascii="Times New Roman" w:hAnsi="Times New Roman" w:cs="Times New Roman"/>
          <w:sz w:val="24"/>
          <w:szCs w:val="24"/>
        </w:rPr>
      </w:pPr>
      <w:r w:rsidRPr="00EE45A3">
        <w:rPr>
          <w:rFonts w:ascii="Times New Roman" w:eastAsia="Times New Roman" w:hAnsi="Times New Roman" w:cs="Times New Roman"/>
          <w:bCs/>
          <w:sz w:val="24"/>
          <w:szCs w:val="24"/>
          <w:lang w:eastAsia="ar-SA"/>
        </w:rPr>
        <w:t xml:space="preserve"> «Рекомендации по проектированию улиц и дорог городов и сельских поселений», составленных к главе СНиП 2.07.01-89 «Градостроительство. Планировка и застройка городских и сельских поселений».</w:t>
      </w:r>
    </w:p>
    <w:p w14:paraId="00F727D3" w14:textId="77777777" w:rsidR="00C47802" w:rsidRPr="00EE45A3" w:rsidRDefault="00C4780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p w14:paraId="24BF855F" w14:textId="77777777" w:rsidR="00C47802" w:rsidRPr="00EE45A3" w:rsidRDefault="00C47802">
      <w:pPr>
        <w:widowControl w:val="0"/>
        <w:suppressAutoHyphens/>
        <w:spacing w:after="0" w:line="240" w:lineRule="auto"/>
        <w:ind w:firstLine="709"/>
        <w:rPr>
          <w:rFonts w:ascii="Times New Roman" w:eastAsia="Times New Roman" w:hAnsi="Times New Roman" w:cs="Times New Roman"/>
          <w:sz w:val="24"/>
          <w:szCs w:val="24"/>
          <w:lang w:eastAsia="ar-SA"/>
        </w:rPr>
      </w:pPr>
    </w:p>
    <w:p w14:paraId="626C5E6F" w14:textId="77777777" w:rsidR="00C47802" w:rsidRPr="00EE45A3" w:rsidRDefault="004D3138">
      <w:pPr>
        <w:spacing w:after="0" w:line="240" w:lineRule="auto"/>
        <w:ind w:firstLine="709"/>
        <w:rPr>
          <w:rFonts w:ascii="Times New Roman" w:eastAsia="Times New Roman" w:hAnsi="Times New Roman" w:cs="Times New Roman"/>
          <w:b/>
          <w:bCs/>
          <w:sz w:val="24"/>
          <w:szCs w:val="24"/>
          <w:lang w:eastAsia="ar-SA"/>
        </w:rPr>
      </w:pPr>
      <w:r w:rsidRPr="00EE45A3">
        <w:rPr>
          <w:rFonts w:ascii="Times New Roman" w:hAnsi="Times New Roman" w:cs="Times New Roman"/>
          <w:sz w:val="24"/>
          <w:szCs w:val="24"/>
        </w:rPr>
        <w:br w:type="page"/>
      </w:r>
    </w:p>
    <w:p w14:paraId="726FB441" w14:textId="77777777" w:rsidR="00C47802" w:rsidRPr="00EE45A3" w:rsidRDefault="004D3138">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56" w:name="_Toc524701125"/>
      <w:bookmarkEnd w:id="156"/>
      <w:r w:rsidRPr="00EE45A3">
        <w:rPr>
          <w:rFonts w:ascii="Times New Roman" w:eastAsia="Times New Roman" w:hAnsi="Times New Roman" w:cs="Times New Roman"/>
          <w:sz w:val="24"/>
          <w:szCs w:val="24"/>
          <w:lang w:eastAsia="ar-SA"/>
        </w:rPr>
        <w:lastRenderedPageBreak/>
        <w:t>Приложение 7</w:t>
      </w:r>
    </w:p>
    <w:p w14:paraId="426327BC" w14:textId="3368EA33" w:rsidR="00C47802" w:rsidRPr="00EE45A3" w:rsidRDefault="007243B9">
      <w:pPr>
        <w:pStyle w:val="32"/>
        <w:ind w:firstLine="709"/>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 </w:t>
      </w:r>
    </w:p>
    <w:p w14:paraId="70F83687"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20E4C0A2" w14:textId="04BB4C23" w:rsidR="00C47802" w:rsidRPr="00EE45A3" w:rsidRDefault="00C47802">
      <w:pPr>
        <w:pStyle w:val="32"/>
        <w:widowControl w:val="0"/>
        <w:ind w:firstLine="709"/>
        <w:jc w:val="right"/>
        <w:outlineLvl w:val="0"/>
        <w:rPr>
          <w:rFonts w:ascii="Times New Roman" w:hAnsi="Times New Roman" w:cs="Times New Roman"/>
          <w:sz w:val="24"/>
          <w:szCs w:val="24"/>
        </w:rPr>
      </w:pPr>
    </w:p>
    <w:p w14:paraId="02BED7B4" w14:textId="77777777" w:rsidR="00C47802" w:rsidRPr="00EE45A3" w:rsidRDefault="004D313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 xml:space="preserve">Форма заявления на согласование проекта организации дорожного движения. </w:t>
      </w:r>
    </w:p>
    <w:p w14:paraId="6E65C77D" w14:textId="77777777" w:rsidR="00C47802" w:rsidRPr="00EE45A3" w:rsidRDefault="00C47802">
      <w:pPr>
        <w:widowControl w:val="0"/>
        <w:tabs>
          <w:tab w:val="left" w:pos="432"/>
        </w:tabs>
        <w:suppressAutoHyphens/>
        <w:spacing w:after="0" w:line="240" w:lineRule="auto"/>
        <w:ind w:firstLine="709"/>
        <w:jc w:val="center"/>
        <w:outlineLvl w:val="0"/>
        <w:rPr>
          <w:rFonts w:ascii="Times New Roman" w:hAnsi="Times New Roman" w:cs="Times New Roman"/>
          <w:sz w:val="24"/>
          <w:szCs w:val="24"/>
        </w:rPr>
      </w:pPr>
    </w:p>
    <w:p w14:paraId="51A301F8"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                                             кому: </w:t>
      </w:r>
    </w:p>
    <w:p w14:paraId="758F65BA" w14:textId="77777777" w:rsidR="00C47802" w:rsidRPr="00EE45A3" w:rsidRDefault="004D3138">
      <w:pPr>
        <w:widowControl w:val="0"/>
        <w:suppressAutoHyphens/>
        <w:spacing w:after="0" w:line="240" w:lineRule="auto"/>
        <w:ind w:firstLine="709"/>
        <w:contextualSpacing/>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br/>
      </w:r>
      <w:r w:rsidRPr="00EE45A3">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5FF759E9" wp14:editId="2F41204E">
                <wp:simplePos x="0" y="0"/>
                <wp:positionH relativeFrom="column">
                  <wp:posOffset>2067560</wp:posOffset>
                </wp:positionH>
                <wp:positionV relativeFrom="paragraph">
                  <wp:posOffset>635</wp:posOffset>
                </wp:positionV>
                <wp:extent cx="4161155" cy="308864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4161155" cy="3088640"/>
                        </a:xfrm>
                        <a:prstGeom prst="rect">
                          <a:avLst/>
                        </a:prstGeom>
                      </wps:spPr>
                      <wps:txbx>
                        <w:txbxContent>
                          <w:tbl>
                            <w:tblPr>
                              <w:tblW w:w="6553" w:type="dxa"/>
                              <w:tblInd w:w="113" w:type="dxa"/>
                              <w:tblCellMar>
                                <w:left w:w="113" w:type="dxa"/>
                              </w:tblCellMar>
                              <w:tblLook w:val="04A0" w:firstRow="1" w:lastRow="0" w:firstColumn="1" w:lastColumn="0" w:noHBand="0" w:noVBand="1"/>
                            </w:tblPr>
                            <w:tblGrid>
                              <w:gridCol w:w="345"/>
                              <w:gridCol w:w="647"/>
                              <w:gridCol w:w="5561"/>
                            </w:tblGrid>
                            <w:tr w:rsidR="00DB6B62" w14:paraId="65A34C91" w14:textId="77777777">
                              <w:trPr>
                                <w:trHeight w:val="82"/>
                              </w:trPr>
                              <w:tc>
                                <w:tcPr>
                                  <w:tcW w:w="992" w:type="dxa"/>
                                  <w:gridSpan w:val="2"/>
                                  <w:shd w:val="clear" w:color="auto" w:fill="auto"/>
                                </w:tcPr>
                                <w:p w14:paraId="11E85BF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c>
                                <w:tcPr>
                                  <w:tcW w:w="5560" w:type="dxa"/>
                                  <w:vMerge w:val="restart"/>
                                  <w:tcBorders>
                                    <w:bottom w:val="single" w:sz="4" w:space="0" w:color="00000A"/>
                                  </w:tcBorders>
                                  <w:shd w:val="clear" w:color="auto" w:fill="auto"/>
                                </w:tcPr>
                                <w:p w14:paraId="1A1D005A"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B6B62" w14:paraId="763E494E" w14:textId="77777777">
                              <w:trPr>
                                <w:trHeight w:val="191"/>
                              </w:trPr>
                              <w:tc>
                                <w:tcPr>
                                  <w:tcW w:w="992" w:type="dxa"/>
                                  <w:gridSpan w:val="2"/>
                                  <w:shd w:val="clear" w:color="auto" w:fill="auto"/>
                                </w:tcPr>
                                <w:p w14:paraId="44BD48A4" w14:textId="77777777" w:rsidR="00DB6B62" w:rsidRDefault="00DB6B62">
                                  <w:pPr>
                                    <w:widowControl w:val="0"/>
                                    <w:suppressAutoHyphens/>
                                    <w:spacing w:after="0" w:line="240" w:lineRule="auto"/>
                                    <w:ind w:right="-238"/>
                                    <w:contextualSpacing/>
                                    <w:jc w:val="both"/>
                                  </w:pPr>
                                  <w:r>
                                    <w:rPr>
                                      <w:rFonts w:ascii="Times New Roman" w:eastAsia="Times New Roman" w:hAnsi="Times New Roman" w:cs="Times New Roman"/>
                                      <w:b/>
                                      <w:sz w:val="24"/>
                                      <w:szCs w:val="24"/>
                                      <w:lang w:eastAsia="ar-SA"/>
                                    </w:rPr>
                                    <w:t>От кого</w:t>
                                  </w:r>
                                </w:p>
                              </w:tc>
                              <w:tc>
                                <w:tcPr>
                                  <w:tcW w:w="5560" w:type="dxa"/>
                                  <w:vMerge/>
                                  <w:tcBorders>
                                    <w:top w:val="single" w:sz="4" w:space="0" w:color="000001"/>
                                    <w:bottom w:val="single" w:sz="4" w:space="0" w:color="00000A"/>
                                  </w:tcBorders>
                                  <w:shd w:val="clear" w:color="auto" w:fill="auto"/>
                                  <w:vAlign w:val="center"/>
                                </w:tcPr>
                                <w:p w14:paraId="2C989FFC" w14:textId="77777777" w:rsidR="00DB6B62" w:rsidRDefault="00DB6B62">
                                  <w:pPr>
                                    <w:spacing w:after="0" w:line="240" w:lineRule="auto"/>
                                    <w:ind w:firstLine="709"/>
                                    <w:contextualSpacing/>
                                    <w:rPr>
                                      <w:rFonts w:ascii="Times New Roman" w:eastAsia="Times New Roman" w:hAnsi="Times New Roman" w:cs="Times New Roman"/>
                                      <w:b/>
                                      <w:sz w:val="24"/>
                                      <w:szCs w:val="24"/>
                                      <w:lang w:eastAsia="ar-SA"/>
                                    </w:rPr>
                                  </w:pPr>
                                </w:p>
                              </w:tc>
                            </w:tr>
                            <w:tr w:rsidR="00DB6B62" w14:paraId="7E80B6D2" w14:textId="77777777">
                              <w:trPr>
                                <w:trHeight w:val="368"/>
                              </w:trPr>
                              <w:tc>
                                <w:tcPr>
                                  <w:tcW w:w="992" w:type="dxa"/>
                                  <w:gridSpan w:val="2"/>
                                  <w:tcBorders>
                                    <w:top w:val="single" w:sz="4" w:space="0" w:color="000001"/>
                                    <w:bottom w:val="single" w:sz="4" w:space="0" w:color="00000A"/>
                                  </w:tcBorders>
                                  <w:shd w:val="clear" w:color="auto" w:fill="auto"/>
                                </w:tcPr>
                                <w:p w14:paraId="4E8F2F7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5560" w:type="dxa"/>
                                  <w:tcBorders>
                                    <w:top w:val="single" w:sz="4" w:space="0" w:color="00000A"/>
                                    <w:bottom w:val="single" w:sz="4" w:space="0" w:color="00000A"/>
                                  </w:tcBorders>
                                  <w:shd w:val="clear" w:color="auto" w:fill="auto"/>
                                </w:tcPr>
                                <w:p w14:paraId="661CEB6E"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 xml:space="preserve">Полное наименование юридического лица, ОГРН, ИНН /ФИО физического лица, паспортные данные </w:t>
                                  </w:r>
                                </w:p>
                              </w:tc>
                            </w:tr>
                            <w:tr w:rsidR="00DB6B62" w14:paraId="55F740F3" w14:textId="77777777">
                              <w:trPr>
                                <w:trHeight w:val="72"/>
                              </w:trPr>
                              <w:tc>
                                <w:tcPr>
                                  <w:tcW w:w="345" w:type="dxa"/>
                                  <w:tcBorders>
                                    <w:top w:val="single" w:sz="4" w:space="0" w:color="00000A"/>
                                  </w:tcBorders>
                                  <w:shd w:val="clear" w:color="auto" w:fill="auto"/>
                                </w:tcPr>
                                <w:p w14:paraId="2AF28AA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vMerge w:val="restart"/>
                                  <w:tcBorders>
                                    <w:top w:val="single" w:sz="4" w:space="0" w:color="00000A"/>
                                  </w:tcBorders>
                                  <w:shd w:val="clear" w:color="auto" w:fill="auto"/>
                                </w:tcPr>
                                <w:p w14:paraId="35BE05F4"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i/>
                                      <w:sz w:val="24"/>
                                      <w:szCs w:val="24"/>
                                      <w:lang w:eastAsia="ar-SA"/>
                                    </w:rPr>
                                  </w:pPr>
                                </w:p>
                              </w:tc>
                            </w:tr>
                            <w:tr w:rsidR="00DB6B62" w14:paraId="659D5BCD" w14:textId="77777777">
                              <w:trPr>
                                <w:trHeight w:val="191"/>
                              </w:trPr>
                              <w:tc>
                                <w:tcPr>
                                  <w:tcW w:w="345" w:type="dxa"/>
                                  <w:shd w:val="clear" w:color="auto" w:fill="auto"/>
                                </w:tcPr>
                                <w:p w14:paraId="098385EB"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vMerge/>
                                  <w:shd w:val="clear" w:color="auto" w:fill="auto"/>
                                  <w:vAlign w:val="center"/>
                                </w:tcPr>
                                <w:p w14:paraId="15B54178" w14:textId="77777777" w:rsidR="00DB6B62" w:rsidRDefault="00DB6B62">
                                  <w:pPr>
                                    <w:spacing w:after="0" w:line="240" w:lineRule="auto"/>
                                    <w:ind w:firstLine="709"/>
                                    <w:contextualSpacing/>
                                    <w:rPr>
                                      <w:rFonts w:ascii="Times New Roman" w:eastAsia="Times New Roman" w:hAnsi="Times New Roman" w:cs="Times New Roman"/>
                                      <w:i/>
                                      <w:sz w:val="24"/>
                                      <w:szCs w:val="24"/>
                                      <w:lang w:eastAsia="ar-SA"/>
                                    </w:rPr>
                                  </w:pPr>
                                </w:p>
                              </w:tc>
                            </w:tr>
                            <w:tr w:rsidR="00DB6B62" w14:paraId="751D9288" w14:textId="77777777">
                              <w:trPr>
                                <w:trHeight w:val="368"/>
                              </w:trPr>
                              <w:tc>
                                <w:tcPr>
                                  <w:tcW w:w="345" w:type="dxa"/>
                                  <w:shd w:val="clear" w:color="auto" w:fill="auto"/>
                                </w:tcPr>
                                <w:p w14:paraId="60D7C50D"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tcBorders>
                                    <w:top w:val="single" w:sz="4" w:space="0" w:color="00000A"/>
                                    <w:bottom w:val="single" w:sz="4" w:space="0" w:color="00000A"/>
                                  </w:tcBorders>
                                  <w:shd w:val="clear" w:color="auto" w:fill="auto"/>
                                </w:tcPr>
                                <w:p w14:paraId="50AF6E0C"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Адрес места нахождения и почтовый адрес, индекс</w:t>
                                  </w:r>
                                </w:p>
                              </w:tc>
                            </w:tr>
                            <w:tr w:rsidR="00DB6B62" w14:paraId="1DF77C19" w14:textId="77777777">
                              <w:trPr>
                                <w:trHeight w:val="368"/>
                              </w:trPr>
                              <w:tc>
                                <w:tcPr>
                                  <w:tcW w:w="6552" w:type="dxa"/>
                                  <w:gridSpan w:val="3"/>
                                  <w:tcBorders>
                                    <w:top w:val="single" w:sz="4" w:space="0" w:color="00000A"/>
                                    <w:bottom w:val="single" w:sz="4" w:space="0" w:color="00000A"/>
                                  </w:tcBorders>
                                  <w:shd w:val="clear" w:color="auto" w:fill="auto"/>
                                </w:tcPr>
                                <w:p w14:paraId="0A8B52E3"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r>
                            <w:tr w:rsidR="00DB6B62" w14:paraId="2DE99D7E" w14:textId="77777777">
                              <w:trPr>
                                <w:trHeight w:val="399"/>
                              </w:trPr>
                              <w:tc>
                                <w:tcPr>
                                  <w:tcW w:w="6552" w:type="dxa"/>
                                  <w:gridSpan w:val="3"/>
                                  <w:tcBorders>
                                    <w:top w:val="single" w:sz="4" w:space="0" w:color="00000A"/>
                                    <w:bottom w:val="single" w:sz="4" w:space="0" w:color="00000A"/>
                                  </w:tcBorders>
                                  <w:shd w:val="clear" w:color="auto" w:fill="auto"/>
                                </w:tcPr>
                                <w:p w14:paraId="3A609650"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i/>
                                      <w:sz w:val="24"/>
                                      <w:szCs w:val="24"/>
                                      <w:lang w:eastAsia="ar-SA"/>
                                    </w:rPr>
                                  </w:pPr>
                                </w:p>
                                <w:p w14:paraId="26733CA0"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b/>
                                      <w:sz w:val="24"/>
                                      <w:szCs w:val="24"/>
                                      <w:lang w:eastAsia="ar-SA"/>
                                    </w:rPr>
                                    <w:t>8 (</w:t>
                                  </w:r>
                                  <w:proofErr w:type="gramStart"/>
                                  <w:r>
                                    <w:rPr>
                                      <w:rFonts w:ascii="Times New Roman" w:eastAsia="Times New Roman" w:hAnsi="Times New Roman" w:cs="Times New Roman"/>
                                      <w:b/>
                                      <w:sz w:val="24"/>
                                      <w:szCs w:val="24"/>
                                      <w:lang w:eastAsia="ar-SA"/>
                                    </w:rPr>
                                    <w:t xml:space="preserve">                    )</w:t>
                                  </w:r>
                                  <w:proofErr w:type="gramEnd"/>
                                </w:p>
                              </w:tc>
                            </w:tr>
                            <w:tr w:rsidR="00DB6B62" w14:paraId="4074FCBC" w14:textId="77777777">
                              <w:trPr>
                                <w:trHeight w:val="319"/>
                              </w:trPr>
                              <w:tc>
                                <w:tcPr>
                                  <w:tcW w:w="6552" w:type="dxa"/>
                                  <w:gridSpan w:val="3"/>
                                  <w:tcBorders>
                                    <w:top w:val="single" w:sz="4" w:space="0" w:color="00000A"/>
                                    <w:bottom w:val="single" w:sz="4" w:space="0" w:color="00000A"/>
                                  </w:tcBorders>
                                  <w:shd w:val="clear" w:color="auto" w:fill="auto"/>
                                </w:tcPr>
                                <w:p w14:paraId="764BBCAB"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Телефон</w:t>
                                  </w:r>
                                </w:p>
                                <w:p w14:paraId="5291DA6A"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b/>
                                      <w:sz w:val="24"/>
                                      <w:szCs w:val="24"/>
                                      <w:lang w:eastAsia="ar-SA"/>
                                    </w:rPr>
                                    <w:t>8 (</w:t>
                                  </w:r>
                                  <w:proofErr w:type="gramStart"/>
                                  <w:r>
                                    <w:rPr>
                                      <w:rFonts w:ascii="Times New Roman" w:eastAsia="Times New Roman" w:hAnsi="Times New Roman" w:cs="Times New Roman"/>
                                      <w:b/>
                                      <w:sz w:val="24"/>
                                      <w:szCs w:val="24"/>
                                      <w:lang w:eastAsia="ar-SA"/>
                                    </w:rPr>
                                    <w:t xml:space="preserve">                    )</w:t>
                                  </w:r>
                                  <w:proofErr w:type="gramEnd"/>
                                </w:p>
                              </w:tc>
                            </w:tr>
                            <w:tr w:rsidR="00DB6B62" w14:paraId="0B429246" w14:textId="77777777">
                              <w:trPr>
                                <w:trHeight w:val="368"/>
                              </w:trPr>
                              <w:tc>
                                <w:tcPr>
                                  <w:tcW w:w="6552" w:type="dxa"/>
                                  <w:gridSpan w:val="3"/>
                                  <w:tcBorders>
                                    <w:top w:val="single" w:sz="4" w:space="0" w:color="00000A"/>
                                    <w:bottom w:val="single" w:sz="4" w:space="0" w:color="00000A"/>
                                  </w:tcBorders>
                                  <w:shd w:val="clear" w:color="auto" w:fill="auto"/>
                                </w:tcPr>
                                <w:p w14:paraId="6310852C"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Моб. Телефон</w:t>
                                  </w:r>
                                </w:p>
                                <w:p w14:paraId="0BD1D0C3"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r>
                            <w:tr w:rsidR="00DB6B62" w14:paraId="4ED6276F" w14:textId="77777777">
                              <w:trPr>
                                <w:trHeight w:val="184"/>
                              </w:trPr>
                              <w:tc>
                                <w:tcPr>
                                  <w:tcW w:w="6552" w:type="dxa"/>
                                  <w:gridSpan w:val="3"/>
                                  <w:tcBorders>
                                    <w:top w:val="single" w:sz="4" w:space="0" w:color="00000A"/>
                                  </w:tcBorders>
                                  <w:shd w:val="clear" w:color="auto" w:fill="auto"/>
                                </w:tcPr>
                                <w:p w14:paraId="13F23B35"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Электронная почта</w:t>
                                  </w:r>
                                </w:p>
                              </w:tc>
                            </w:tr>
                          </w:tbl>
                          <w:p w14:paraId="08B3BC99" w14:textId="77777777" w:rsidR="00DB6B62" w:rsidRDefault="00DB6B62"/>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162.8pt;margin-top:.05pt;width:327.65pt;height:243.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" filled="f" stroked="f">
                <v:textbox style="mso-fit-shape-to-text:t" inset="0,0,0,0">
                  <w:txbxContent>
                    <w:tbl>
                      <w:tblPr>
                        <w:tblW w:w="6553" w:type="dxa"/>
                        <w:tblInd w:w="113" w:type="dxa"/>
                        <w:tblCellMar>
                          <w:left w:w="113" w:type="dxa"/>
                        </w:tblCellMar>
                        <w:tblLook w:val="04A0" w:firstRow="1" w:lastRow="0" w:firstColumn="1" w:lastColumn="0" w:noHBand="0" w:noVBand="1"/>
                      </w:tblPr>
                      <w:tblGrid>
                        <w:gridCol w:w="345"/>
                        <w:gridCol w:w="647"/>
                        <w:gridCol w:w="5561"/>
                      </w:tblGrid>
                      <w:tr w:rsidR="00DB6B62" w14:paraId="65A34C91" w14:textId="77777777">
                        <w:trPr>
                          <w:trHeight w:val="82"/>
                        </w:trPr>
                        <w:tc>
                          <w:tcPr>
                            <w:tcW w:w="992" w:type="dxa"/>
                            <w:gridSpan w:val="2"/>
                            <w:shd w:val="clear" w:color="auto" w:fill="auto"/>
                          </w:tcPr>
                          <w:p w14:paraId="11E85BF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c>
                          <w:tcPr>
                            <w:tcW w:w="5560" w:type="dxa"/>
                            <w:vMerge w:val="restart"/>
                            <w:tcBorders>
                              <w:bottom w:val="single" w:sz="4" w:space="0" w:color="00000A"/>
                            </w:tcBorders>
                            <w:shd w:val="clear" w:color="auto" w:fill="auto"/>
                          </w:tcPr>
                          <w:p w14:paraId="1A1D005A"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b/>
                                <w:sz w:val="24"/>
                                <w:szCs w:val="24"/>
                                <w:lang w:eastAsia="ar-SA"/>
                              </w:rPr>
                            </w:pPr>
                          </w:p>
                        </w:tc>
                      </w:tr>
                      <w:tr w:rsidR="00DB6B62" w14:paraId="763E494E" w14:textId="77777777">
                        <w:trPr>
                          <w:trHeight w:val="191"/>
                        </w:trPr>
                        <w:tc>
                          <w:tcPr>
                            <w:tcW w:w="992" w:type="dxa"/>
                            <w:gridSpan w:val="2"/>
                            <w:shd w:val="clear" w:color="auto" w:fill="auto"/>
                          </w:tcPr>
                          <w:p w14:paraId="44BD48A4" w14:textId="77777777" w:rsidR="00DB6B62" w:rsidRDefault="00DB6B62">
                            <w:pPr>
                              <w:widowControl w:val="0"/>
                              <w:suppressAutoHyphens/>
                              <w:spacing w:after="0" w:line="240" w:lineRule="auto"/>
                              <w:ind w:right="-238"/>
                              <w:contextualSpacing/>
                              <w:jc w:val="both"/>
                            </w:pPr>
                            <w:r>
                              <w:rPr>
                                <w:rFonts w:ascii="Times New Roman" w:eastAsia="Times New Roman" w:hAnsi="Times New Roman" w:cs="Times New Roman"/>
                                <w:b/>
                                <w:sz w:val="24"/>
                                <w:szCs w:val="24"/>
                                <w:lang w:eastAsia="ar-SA"/>
                              </w:rPr>
                              <w:t>От кого</w:t>
                            </w:r>
                          </w:p>
                        </w:tc>
                        <w:tc>
                          <w:tcPr>
                            <w:tcW w:w="5560" w:type="dxa"/>
                            <w:vMerge/>
                            <w:tcBorders>
                              <w:top w:val="single" w:sz="4" w:space="0" w:color="000001"/>
                              <w:bottom w:val="single" w:sz="4" w:space="0" w:color="00000A"/>
                            </w:tcBorders>
                            <w:shd w:val="clear" w:color="auto" w:fill="auto"/>
                            <w:vAlign w:val="center"/>
                          </w:tcPr>
                          <w:p w14:paraId="2C989FFC" w14:textId="77777777" w:rsidR="00DB6B62" w:rsidRDefault="00DB6B62">
                            <w:pPr>
                              <w:spacing w:after="0" w:line="240" w:lineRule="auto"/>
                              <w:ind w:firstLine="709"/>
                              <w:contextualSpacing/>
                              <w:rPr>
                                <w:rFonts w:ascii="Times New Roman" w:eastAsia="Times New Roman" w:hAnsi="Times New Roman" w:cs="Times New Roman"/>
                                <w:b/>
                                <w:sz w:val="24"/>
                                <w:szCs w:val="24"/>
                                <w:lang w:eastAsia="ar-SA"/>
                              </w:rPr>
                            </w:pPr>
                          </w:p>
                        </w:tc>
                      </w:tr>
                      <w:tr w:rsidR="00DB6B62" w14:paraId="7E80B6D2" w14:textId="77777777">
                        <w:trPr>
                          <w:trHeight w:val="368"/>
                        </w:trPr>
                        <w:tc>
                          <w:tcPr>
                            <w:tcW w:w="992" w:type="dxa"/>
                            <w:gridSpan w:val="2"/>
                            <w:tcBorders>
                              <w:top w:val="single" w:sz="4" w:space="0" w:color="000001"/>
                              <w:bottom w:val="single" w:sz="4" w:space="0" w:color="00000A"/>
                            </w:tcBorders>
                            <w:shd w:val="clear" w:color="auto" w:fill="auto"/>
                          </w:tcPr>
                          <w:p w14:paraId="4E8F2F7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5560" w:type="dxa"/>
                            <w:tcBorders>
                              <w:top w:val="single" w:sz="4" w:space="0" w:color="00000A"/>
                              <w:bottom w:val="single" w:sz="4" w:space="0" w:color="00000A"/>
                            </w:tcBorders>
                            <w:shd w:val="clear" w:color="auto" w:fill="auto"/>
                          </w:tcPr>
                          <w:p w14:paraId="661CEB6E"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 xml:space="preserve">Полное наименование юридического лица, ОГРН, ИНН /ФИО физического лица, паспортные данные </w:t>
                            </w:r>
                          </w:p>
                        </w:tc>
                      </w:tr>
                      <w:tr w:rsidR="00DB6B62" w14:paraId="55F740F3" w14:textId="77777777">
                        <w:trPr>
                          <w:trHeight w:val="72"/>
                        </w:trPr>
                        <w:tc>
                          <w:tcPr>
                            <w:tcW w:w="345" w:type="dxa"/>
                            <w:tcBorders>
                              <w:top w:val="single" w:sz="4" w:space="0" w:color="00000A"/>
                            </w:tcBorders>
                            <w:shd w:val="clear" w:color="auto" w:fill="auto"/>
                          </w:tcPr>
                          <w:p w14:paraId="2AF28AA8"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vMerge w:val="restart"/>
                            <w:tcBorders>
                              <w:top w:val="single" w:sz="4" w:space="0" w:color="00000A"/>
                            </w:tcBorders>
                            <w:shd w:val="clear" w:color="auto" w:fill="auto"/>
                          </w:tcPr>
                          <w:p w14:paraId="35BE05F4"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i/>
                                <w:sz w:val="24"/>
                                <w:szCs w:val="24"/>
                                <w:lang w:eastAsia="ar-SA"/>
                              </w:rPr>
                            </w:pPr>
                          </w:p>
                        </w:tc>
                      </w:tr>
                      <w:tr w:rsidR="00DB6B62" w14:paraId="659D5BCD" w14:textId="77777777">
                        <w:trPr>
                          <w:trHeight w:val="191"/>
                        </w:trPr>
                        <w:tc>
                          <w:tcPr>
                            <w:tcW w:w="345" w:type="dxa"/>
                            <w:shd w:val="clear" w:color="auto" w:fill="auto"/>
                          </w:tcPr>
                          <w:p w14:paraId="098385EB"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vMerge/>
                            <w:shd w:val="clear" w:color="auto" w:fill="auto"/>
                            <w:vAlign w:val="center"/>
                          </w:tcPr>
                          <w:p w14:paraId="15B54178" w14:textId="77777777" w:rsidR="00DB6B62" w:rsidRDefault="00DB6B62">
                            <w:pPr>
                              <w:spacing w:after="0" w:line="240" w:lineRule="auto"/>
                              <w:ind w:firstLine="709"/>
                              <w:contextualSpacing/>
                              <w:rPr>
                                <w:rFonts w:ascii="Times New Roman" w:eastAsia="Times New Roman" w:hAnsi="Times New Roman" w:cs="Times New Roman"/>
                                <w:i/>
                                <w:sz w:val="24"/>
                                <w:szCs w:val="24"/>
                                <w:lang w:eastAsia="ar-SA"/>
                              </w:rPr>
                            </w:pPr>
                          </w:p>
                        </w:tc>
                      </w:tr>
                      <w:tr w:rsidR="00DB6B62" w14:paraId="751D9288" w14:textId="77777777">
                        <w:trPr>
                          <w:trHeight w:val="368"/>
                        </w:trPr>
                        <w:tc>
                          <w:tcPr>
                            <w:tcW w:w="345" w:type="dxa"/>
                            <w:shd w:val="clear" w:color="auto" w:fill="auto"/>
                          </w:tcPr>
                          <w:p w14:paraId="60D7C50D"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c>
                          <w:tcPr>
                            <w:tcW w:w="6207" w:type="dxa"/>
                            <w:gridSpan w:val="2"/>
                            <w:tcBorders>
                              <w:top w:val="single" w:sz="4" w:space="0" w:color="00000A"/>
                              <w:bottom w:val="single" w:sz="4" w:space="0" w:color="00000A"/>
                            </w:tcBorders>
                            <w:shd w:val="clear" w:color="auto" w:fill="auto"/>
                          </w:tcPr>
                          <w:p w14:paraId="50AF6E0C"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Адрес места нахождения и почтовый адрес, индекс</w:t>
                            </w:r>
                          </w:p>
                        </w:tc>
                      </w:tr>
                      <w:tr w:rsidR="00DB6B62" w14:paraId="1DF77C19" w14:textId="77777777">
                        <w:trPr>
                          <w:trHeight w:val="368"/>
                        </w:trPr>
                        <w:tc>
                          <w:tcPr>
                            <w:tcW w:w="6552" w:type="dxa"/>
                            <w:gridSpan w:val="3"/>
                            <w:tcBorders>
                              <w:top w:val="single" w:sz="4" w:space="0" w:color="00000A"/>
                              <w:bottom w:val="single" w:sz="4" w:space="0" w:color="00000A"/>
                            </w:tcBorders>
                            <w:shd w:val="clear" w:color="auto" w:fill="auto"/>
                          </w:tcPr>
                          <w:p w14:paraId="0A8B52E3"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r>
                      <w:tr w:rsidR="00DB6B62" w14:paraId="2DE99D7E" w14:textId="77777777">
                        <w:trPr>
                          <w:trHeight w:val="399"/>
                        </w:trPr>
                        <w:tc>
                          <w:tcPr>
                            <w:tcW w:w="6552" w:type="dxa"/>
                            <w:gridSpan w:val="3"/>
                            <w:tcBorders>
                              <w:top w:val="single" w:sz="4" w:space="0" w:color="00000A"/>
                              <w:bottom w:val="single" w:sz="4" w:space="0" w:color="00000A"/>
                            </w:tcBorders>
                            <w:shd w:val="clear" w:color="auto" w:fill="auto"/>
                          </w:tcPr>
                          <w:p w14:paraId="3A609650"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i/>
                                <w:sz w:val="24"/>
                                <w:szCs w:val="24"/>
                                <w:lang w:eastAsia="ar-SA"/>
                              </w:rPr>
                            </w:pPr>
                          </w:p>
                          <w:p w14:paraId="26733CA0"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b/>
                                <w:sz w:val="24"/>
                                <w:szCs w:val="24"/>
                                <w:lang w:eastAsia="ar-SA"/>
                              </w:rPr>
                              <w:t>8 (</w:t>
                            </w:r>
                            <w:proofErr w:type="gramStart"/>
                            <w:r>
                              <w:rPr>
                                <w:rFonts w:ascii="Times New Roman" w:eastAsia="Times New Roman" w:hAnsi="Times New Roman" w:cs="Times New Roman"/>
                                <w:b/>
                                <w:sz w:val="24"/>
                                <w:szCs w:val="24"/>
                                <w:lang w:eastAsia="ar-SA"/>
                              </w:rPr>
                              <w:t xml:space="preserve">                    )</w:t>
                            </w:r>
                            <w:proofErr w:type="gramEnd"/>
                          </w:p>
                        </w:tc>
                      </w:tr>
                      <w:tr w:rsidR="00DB6B62" w14:paraId="4074FCBC" w14:textId="77777777">
                        <w:trPr>
                          <w:trHeight w:val="319"/>
                        </w:trPr>
                        <w:tc>
                          <w:tcPr>
                            <w:tcW w:w="6552" w:type="dxa"/>
                            <w:gridSpan w:val="3"/>
                            <w:tcBorders>
                              <w:top w:val="single" w:sz="4" w:space="0" w:color="00000A"/>
                              <w:bottom w:val="single" w:sz="4" w:space="0" w:color="00000A"/>
                            </w:tcBorders>
                            <w:shd w:val="clear" w:color="auto" w:fill="auto"/>
                          </w:tcPr>
                          <w:p w14:paraId="764BBCAB"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Телефон</w:t>
                            </w:r>
                          </w:p>
                          <w:p w14:paraId="5291DA6A"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b/>
                                <w:sz w:val="24"/>
                                <w:szCs w:val="24"/>
                                <w:lang w:eastAsia="ar-SA"/>
                              </w:rPr>
                              <w:t>8 (</w:t>
                            </w:r>
                            <w:proofErr w:type="gramStart"/>
                            <w:r>
                              <w:rPr>
                                <w:rFonts w:ascii="Times New Roman" w:eastAsia="Times New Roman" w:hAnsi="Times New Roman" w:cs="Times New Roman"/>
                                <w:b/>
                                <w:sz w:val="24"/>
                                <w:szCs w:val="24"/>
                                <w:lang w:eastAsia="ar-SA"/>
                              </w:rPr>
                              <w:t xml:space="preserve">                    )</w:t>
                            </w:r>
                            <w:proofErr w:type="gramEnd"/>
                          </w:p>
                        </w:tc>
                      </w:tr>
                      <w:tr w:rsidR="00DB6B62" w14:paraId="0B429246" w14:textId="77777777">
                        <w:trPr>
                          <w:trHeight w:val="368"/>
                        </w:trPr>
                        <w:tc>
                          <w:tcPr>
                            <w:tcW w:w="6552" w:type="dxa"/>
                            <w:gridSpan w:val="3"/>
                            <w:tcBorders>
                              <w:top w:val="single" w:sz="4" w:space="0" w:color="00000A"/>
                              <w:bottom w:val="single" w:sz="4" w:space="0" w:color="00000A"/>
                            </w:tcBorders>
                            <w:shd w:val="clear" w:color="auto" w:fill="auto"/>
                          </w:tcPr>
                          <w:p w14:paraId="6310852C"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Моб. Телефон</w:t>
                            </w:r>
                          </w:p>
                          <w:p w14:paraId="0BD1D0C3" w14:textId="77777777" w:rsidR="00DB6B62" w:rsidRDefault="00DB6B62">
                            <w:pPr>
                              <w:widowControl w:val="0"/>
                              <w:suppressAutoHyphens/>
                              <w:spacing w:after="0" w:line="240" w:lineRule="auto"/>
                              <w:ind w:firstLine="709"/>
                              <w:contextualSpacing/>
                              <w:jc w:val="both"/>
                              <w:rPr>
                                <w:rFonts w:ascii="Times New Roman" w:eastAsia="Times New Roman" w:hAnsi="Times New Roman" w:cs="Times New Roman"/>
                                <w:sz w:val="24"/>
                                <w:szCs w:val="24"/>
                                <w:lang w:eastAsia="ar-SA"/>
                              </w:rPr>
                            </w:pPr>
                          </w:p>
                        </w:tc>
                      </w:tr>
                      <w:tr w:rsidR="00DB6B62" w14:paraId="4ED6276F" w14:textId="77777777">
                        <w:trPr>
                          <w:trHeight w:val="184"/>
                        </w:trPr>
                        <w:tc>
                          <w:tcPr>
                            <w:tcW w:w="6552" w:type="dxa"/>
                            <w:gridSpan w:val="3"/>
                            <w:tcBorders>
                              <w:top w:val="single" w:sz="4" w:space="0" w:color="00000A"/>
                            </w:tcBorders>
                            <w:shd w:val="clear" w:color="auto" w:fill="auto"/>
                          </w:tcPr>
                          <w:p w14:paraId="13F23B35" w14:textId="77777777" w:rsidR="00DB6B62" w:rsidRDefault="00DB6B62">
                            <w:pPr>
                              <w:widowControl w:val="0"/>
                              <w:suppressAutoHyphens/>
                              <w:spacing w:after="0" w:line="240" w:lineRule="auto"/>
                              <w:ind w:firstLine="709"/>
                              <w:contextualSpacing/>
                              <w:jc w:val="both"/>
                            </w:pPr>
                            <w:r>
                              <w:rPr>
                                <w:rFonts w:ascii="Times New Roman" w:eastAsia="Times New Roman" w:hAnsi="Times New Roman" w:cs="Times New Roman"/>
                                <w:i/>
                                <w:sz w:val="24"/>
                                <w:szCs w:val="24"/>
                                <w:lang w:eastAsia="ar-SA"/>
                              </w:rPr>
                              <w:t>Электронная почта</w:t>
                            </w:r>
                          </w:p>
                        </w:tc>
                      </w:tr>
                    </w:tbl>
                    <w:p w14:paraId="08B3BC99" w14:textId="77777777" w:rsidR="00DB6B62" w:rsidRDefault="00DB6B62"/>
                  </w:txbxContent>
                </v:textbox>
                <w10:wrap type="square"/>
              </v:shape>
            </w:pict>
          </mc:Fallback>
        </mc:AlternateContent>
      </w:r>
    </w:p>
    <w:p w14:paraId="6A946471"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59DE4533"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3F11A2EC"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22A41911"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0C627925"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38CE3D5C"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5B14BFBF"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460CED9C"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790450BC"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359A3F0C"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797187D9"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13757D88"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1D5D7AE3"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26401DF3"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04C9B1B2"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48B2B8E7"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0B6C5B73"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56FD02F9"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4367ED23" w14:textId="77777777" w:rsidR="009D3DB8" w:rsidRDefault="009D3DB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p>
    <w:p w14:paraId="193E7A39" w14:textId="77777777" w:rsidR="00C47802" w:rsidRPr="00EE45A3" w:rsidRDefault="004D313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Заявление</w:t>
      </w:r>
    </w:p>
    <w:p w14:paraId="0CE394AF" w14:textId="1B1BB7A6" w:rsidR="00C47802" w:rsidRPr="00EE45A3" w:rsidRDefault="004D3138" w:rsidP="00F83481">
      <w:pPr>
        <w:widowControl w:val="0"/>
        <w:suppressAutoHyphens/>
        <w:spacing w:after="0" w:line="240" w:lineRule="auto"/>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Прошу согласовать проект организации дорожного </w:t>
      </w:r>
      <w:r w:rsidR="009D3DB8">
        <w:rPr>
          <w:rFonts w:ascii="Times New Roman" w:eastAsia="Times New Roman" w:hAnsi="Times New Roman" w:cs="Times New Roman"/>
          <w:sz w:val="24"/>
          <w:szCs w:val="24"/>
          <w:lang w:eastAsia="ar-SA"/>
        </w:rPr>
        <w:t xml:space="preserve">движения </w:t>
      </w:r>
      <w:bookmarkStart w:id="157" w:name="_GoBack"/>
      <w:bookmarkEnd w:id="157"/>
      <w:r w:rsidRPr="00EE45A3">
        <w:rPr>
          <w:rFonts w:ascii="Times New Roman" w:eastAsia="Times New Roman" w:hAnsi="Times New Roman" w:cs="Times New Roman"/>
          <w:sz w:val="24"/>
          <w:szCs w:val="24"/>
          <w:lang w:eastAsia="ar-SA"/>
        </w:rPr>
        <w:t>на автомобильной дороге местного значения Московской области</w:t>
      </w:r>
    </w:p>
    <w:p w14:paraId="11CBA4FD"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_______________________________________________________________________________</w:t>
      </w:r>
    </w:p>
    <w:p w14:paraId="4C854637"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EE45A3">
        <w:rPr>
          <w:rFonts w:ascii="Times New Roman" w:eastAsia="Times New Roman" w:hAnsi="Times New Roman" w:cs="Times New Roman"/>
          <w:i/>
          <w:sz w:val="24"/>
          <w:szCs w:val="24"/>
          <w:lang w:eastAsia="ar-SA"/>
        </w:rPr>
        <w:t>Наименование проекта</w:t>
      </w:r>
    </w:p>
    <w:p w14:paraId="2FE390AF"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i/>
          <w:sz w:val="24"/>
          <w:szCs w:val="24"/>
          <w:lang w:eastAsia="ar-SA"/>
        </w:rPr>
      </w:pPr>
      <w:r w:rsidRPr="00EE45A3">
        <w:rPr>
          <w:rFonts w:ascii="Times New Roman" w:eastAsia="Times New Roman" w:hAnsi="Times New Roman" w:cs="Times New Roman"/>
          <w:sz w:val="24"/>
          <w:szCs w:val="24"/>
          <w:lang w:eastAsia="ar-SA"/>
        </w:rPr>
        <w:t>_______________________________________________________________________________</w:t>
      </w:r>
      <w:r w:rsidRPr="00EE45A3">
        <w:rPr>
          <w:rFonts w:ascii="Times New Roman" w:eastAsia="Times New Roman" w:hAnsi="Times New Roman" w:cs="Times New Roman"/>
          <w:i/>
          <w:sz w:val="24"/>
          <w:szCs w:val="24"/>
          <w:lang w:eastAsia="ar-SA"/>
        </w:rPr>
        <w:t xml:space="preserve"> </w:t>
      </w:r>
    </w:p>
    <w:p w14:paraId="48326835"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______________________________________________________________</w:t>
      </w:r>
    </w:p>
    <w:p w14:paraId="50D4A2E7" w14:textId="5CE6E2F0" w:rsidR="00C47802" w:rsidRPr="00EE45A3" w:rsidRDefault="004D3138">
      <w:pPr>
        <w:widowControl w:val="0"/>
        <w:suppressAutoHyphens/>
        <w:spacing w:after="0" w:line="240" w:lineRule="auto"/>
        <w:ind w:firstLine="709"/>
        <w:jc w:val="both"/>
        <w:rPr>
          <w:rFonts w:ascii="Times New Roman" w:eastAsia="Times New Roman" w:hAnsi="Times New Roman" w:cs="Times New Roman"/>
          <w:i/>
          <w:sz w:val="24"/>
          <w:szCs w:val="24"/>
          <w:lang w:eastAsia="ar-SA"/>
        </w:rPr>
      </w:pPr>
      <w:r w:rsidRPr="00EE45A3">
        <w:rPr>
          <w:rFonts w:ascii="Times New Roman" w:eastAsia="Times New Roman" w:hAnsi="Times New Roman" w:cs="Times New Roman"/>
          <w:i/>
          <w:sz w:val="24"/>
          <w:szCs w:val="24"/>
          <w:lang w:eastAsia="ar-SA"/>
        </w:rPr>
        <w:t xml:space="preserve"> Наименование автомобильной дороги, с указанием </w:t>
      </w:r>
      <w:r w:rsidR="001F02FD">
        <w:rPr>
          <w:rFonts w:ascii="Times New Roman" w:eastAsia="Times New Roman" w:hAnsi="Times New Roman" w:cs="Times New Roman"/>
          <w:i/>
          <w:sz w:val="24"/>
          <w:szCs w:val="24"/>
          <w:lang w:eastAsia="ar-SA"/>
        </w:rPr>
        <w:t>городского округа</w:t>
      </w:r>
      <w:r w:rsidRPr="00EE45A3">
        <w:rPr>
          <w:rFonts w:ascii="Times New Roman" w:eastAsia="Times New Roman" w:hAnsi="Times New Roman" w:cs="Times New Roman"/>
          <w:i/>
          <w:sz w:val="24"/>
          <w:szCs w:val="24"/>
          <w:lang w:eastAsia="ar-SA"/>
        </w:rPr>
        <w:t xml:space="preserve"> Московской области, населенного пункта, названия автомобильной дороги и примерным 0км + 000м</w:t>
      </w:r>
    </w:p>
    <w:p w14:paraId="05013A06" w14:textId="77777777" w:rsidR="009D3DB8" w:rsidRDefault="009D3DB8">
      <w:pPr>
        <w:widowControl w:val="0"/>
        <w:suppressAutoHyphens/>
        <w:spacing w:after="0" w:line="240" w:lineRule="auto"/>
        <w:ind w:firstLine="709"/>
        <w:jc w:val="both"/>
        <w:rPr>
          <w:rFonts w:ascii="Times New Roman" w:eastAsia="Times New Roman" w:hAnsi="Times New Roman" w:cs="Times New Roman"/>
          <w:b/>
          <w:sz w:val="24"/>
          <w:szCs w:val="24"/>
          <w:lang w:eastAsia="ar-SA"/>
        </w:rPr>
      </w:pPr>
    </w:p>
    <w:p w14:paraId="087A561B"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Мне разъяснено, что непредставление части вышеперечисленной информации или недостоверные данные являются основанием для отказа в согласовании.</w:t>
      </w:r>
    </w:p>
    <w:p w14:paraId="584609A5"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Настоящим подтверждаю достоверность документов и сведений, содержащихся в Заявлении.</w:t>
      </w:r>
    </w:p>
    <w:p w14:paraId="11ECF5DB"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b/>
          <w:sz w:val="24"/>
          <w:szCs w:val="24"/>
          <w:lang w:eastAsia="ar-SA"/>
        </w:rPr>
      </w:pPr>
    </w:p>
    <w:p w14:paraId="4AA09026"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b/>
          <w:sz w:val="24"/>
          <w:szCs w:val="24"/>
          <w:lang w:eastAsia="ar-SA"/>
        </w:rPr>
        <w:t>_______________________/__________________________/___________________________</w:t>
      </w:r>
    </w:p>
    <w:p w14:paraId="0CC6E77C"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i/>
          <w:sz w:val="24"/>
          <w:szCs w:val="24"/>
          <w:lang w:eastAsia="ar-SA"/>
        </w:rPr>
      </w:pPr>
      <w:r w:rsidRPr="00EE45A3">
        <w:rPr>
          <w:rFonts w:ascii="Times New Roman" w:eastAsia="Times New Roman" w:hAnsi="Times New Roman" w:cs="Times New Roman"/>
          <w:i/>
          <w:sz w:val="24"/>
          <w:szCs w:val="24"/>
          <w:lang w:eastAsia="ar-SA"/>
        </w:rPr>
        <w:t xml:space="preserve"> Должность                                     Подпись                                                      Фамилия И.О. </w:t>
      </w:r>
    </w:p>
    <w:p w14:paraId="45AB462E" w14:textId="77777777" w:rsidR="00C47802" w:rsidRPr="00EE45A3" w:rsidRDefault="00C47802">
      <w:pPr>
        <w:widowControl w:val="0"/>
        <w:suppressAutoHyphens/>
        <w:spacing w:after="0" w:line="240" w:lineRule="auto"/>
        <w:ind w:firstLine="709"/>
        <w:jc w:val="both"/>
        <w:rPr>
          <w:rFonts w:ascii="Times New Roman" w:eastAsia="Times New Roman" w:hAnsi="Times New Roman" w:cs="Times New Roman"/>
          <w:b/>
          <w:sz w:val="24"/>
          <w:szCs w:val="24"/>
          <w:vertAlign w:val="superscript"/>
          <w:lang w:eastAsia="ar-SA"/>
        </w:rPr>
      </w:pPr>
    </w:p>
    <w:p w14:paraId="56B02D26" w14:textId="77777777"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                                                                                                                           М.П.</w:t>
      </w:r>
      <w:r w:rsidRPr="00EE45A3">
        <w:rPr>
          <w:rFonts w:ascii="Times New Roman" w:eastAsia="Times New Roman" w:hAnsi="Times New Roman" w:cs="Times New Roman"/>
          <w:b/>
          <w:sz w:val="24"/>
          <w:szCs w:val="24"/>
          <w:lang w:eastAsia="ar-SA"/>
        </w:rPr>
        <w:t xml:space="preserve">                                                               _______________________________</w:t>
      </w:r>
    </w:p>
    <w:p w14:paraId="3FC0EDDC" w14:textId="77777777" w:rsidR="00C47802" w:rsidRPr="00EE45A3" w:rsidRDefault="004D3138">
      <w:pPr>
        <w:widowControl w:val="0"/>
        <w:suppressAutoHyphens/>
        <w:spacing w:after="0" w:line="240" w:lineRule="auto"/>
        <w:ind w:firstLine="709"/>
        <w:jc w:val="both"/>
        <w:rPr>
          <w:rFonts w:ascii="Times New Roman" w:eastAsia="Times New Roman" w:hAnsi="Times New Roman" w:cs="Times New Roman"/>
          <w:i/>
          <w:sz w:val="24"/>
          <w:szCs w:val="24"/>
          <w:lang w:eastAsia="ar-SA"/>
        </w:rPr>
      </w:pPr>
      <w:r w:rsidRPr="00EE45A3">
        <w:rPr>
          <w:rFonts w:ascii="Times New Roman" w:eastAsia="Times New Roman" w:hAnsi="Times New Roman" w:cs="Times New Roman"/>
          <w:i/>
          <w:sz w:val="24"/>
          <w:szCs w:val="24"/>
          <w:lang w:eastAsia="ar-SA"/>
        </w:rPr>
        <w:t>Дата</w:t>
      </w:r>
      <w:r w:rsidRPr="00EE45A3">
        <w:rPr>
          <w:rFonts w:ascii="Times New Roman" w:hAnsi="Times New Roman" w:cs="Times New Roman"/>
          <w:sz w:val="24"/>
          <w:szCs w:val="24"/>
        </w:rPr>
        <w:br w:type="page"/>
      </w:r>
    </w:p>
    <w:p w14:paraId="6771EFB4" w14:textId="77777777" w:rsidR="00C47802" w:rsidRPr="00EE45A3" w:rsidRDefault="004D3138">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58" w:name="_Toc524701126"/>
      <w:bookmarkEnd w:id="158"/>
      <w:r w:rsidRPr="00EE45A3">
        <w:rPr>
          <w:rFonts w:ascii="Times New Roman" w:eastAsia="Times New Roman" w:hAnsi="Times New Roman" w:cs="Times New Roman"/>
          <w:sz w:val="24"/>
          <w:szCs w:val="24"/>
          <w:lang w:eastAsia="ar-SA"/>
        </w:rPr>
        <w:lastRenderedPageBreak/>
        <w:t>Приложение 8</w:t>
      </w:r>
    </w:p>
    <w:p w14:paraId="1905C3FB" w14:textId="38B7175F" w:rsidR="00C47802" w:rsidRPr="00EE45A3" w:rsidRDefault="007243B9">
      <w:pPr>
        <w:pStyle w:val="32"/>
        <w:ind w:firstLine="709"/>
        <w:jc w:val="right"/>
        <w:rPr>
          <w:rFonts w:ascii="Times New Roman" w:hAnsi="Times New Roman" w:cs="Times New Roman"/>
          <w:sz w:val="24"/>
          <w:szCs w:val="24"/>
        </w:rPr>
      </w:pPr>
      <w:r>
        <w:rPr>
          <w:rFonts w:ascii="Times New Roman" w:hAnsi="Times New Roman" w:cs="Times New Roman"/>
          <w:sz w:val="24"/>
          <w:szCs w:val="24"/>
        </w:rPr>
        <w:t>к</w:t>
      </w:r>
      <w:r w:rsidR="004D3138" w:rsidRPr="00EE45A3">
        <w:rPr>
          <w:rFonts w:ascii="Times New Roman" w:hAnsi="Times New Roman" w:cs="Times New Roman"/>
          <w:sz w:val="24"/>
          <w:szCs w:val="24"/>
        </w:rPr>
        <w:t xml:space="preserve"> Административному регламенту </w:t>
      </w:r>
    </w:p>
    <w:p w14:paraId="0D3C23C4"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1B7BE83B" w14:textId="77777777" w:rsidR="008A0A1A" w:rsidRDefault="008A0A1A">
      <w:pPr>
        <w:widowControl w:val="0"/>
        <w:suppressAutoHyphens/>
        <w:spacing w:after="0" w:line="240" w:lineRule="auto"/>
        <w:ind w:firstLine="709"/>
        <w:jc w:val="both"/>
        <w:rPr>
          <w:rFonts w:ascii="Times New Roman" w:eastAsia="Times New Roman" w:hAnsi="Times New Roman" w:cs="Times New Roman"/>
          <w:sz w:val="24"/>
          <w:szCs w:val="24"/>
          <w:lang w:eastAsia="ar-SA"/>
        </w:rPr>
      </w:pPr>
    </w:p>
    <w:p w14:paraId="0820BF5C" w14:textId="33493B7D" w:rsidR="00C47802" w:rsidRPr="00EE45A3" w:rsidRDefault="004D3138">
      <w:pPr>
        <w:widowControl w:val="0"/>
        <w:suppressAutoHyphens/>
        <w:spacing w:after="0" w:line="240" w:lineRule="auto"/>
        <w:ind w:firstLine="709"/>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 xml:space="preserve">В случае </w:t>
      </w:r>
      <w:proofErr w:type="gramStart"/>
      <w:r w:rsidRPr="00EE45A3">
        <w:rPr>
          <w:rFonts w:ascii="Times New Roman" w:eastAsia="Times New Roman" w:hAnsi="Times New Roman" w:cs="Times New Roman"/>
          <w:sz w:val="24"/>
          <w:szCs w:val="24"/>
          <w:lang w:eastAsia="ar-SA"/>
        </w:rPr>
        <w:t>необходимости согласования проекта организации дорожного движения</w:t>
      </w:r>
      <w:proofErr w:type="gramEnd"/>
      <w:r w:rsidRPr="00EE45A3">
        <w:rPr>
          <w:rFonts w:ascii="Times New Roman" w:eastAsia="Times New Roman" w:hAnsi="Times New Roman" w:cs="Times New Roman"/>
          <w:sz w:val="24"/>
          <w:szCs w:val="24"/>
          <w:lang w:eastAsia="ar-SA"/>
        </w:rPr>
        <w:t xml:space="preserve"> </w:t>
      </w:r>
      <w:r w:rsidRPr="00EE45A3">
        <w:rPr>
          <w:rFonts w:ascii="Times New Roman" w:eastAsia="Times New Roman" w:hAnsi="Times New Roman" w:cs="Times New Roman"/>
          <w:sz w:val="24"/>
          <w:szCs w:val="24"/>
          <w:lang w:eastAsia="ar-SA"/>
        </w:rPr>
        <w:br/>
      </w:r>
    </w:p>
    <w:p w14:paraId="6B59EF7B" w14:textId="77777777" w:rsidR="00C47802" w:rsidRPr="00EE45A3" w:rsidRDefault="004D3138">
      <w:pPr>
        <w:pStyle w:val="Preformatted"/>
        <w:ind w:firstLine="709"/>
        <w:jc w:val="center"/>
        <w:rPr>
          <w:rFonts w:ascii="Times New Roman" w:hAnsi="Times New Roman"/>
          <w:sz w:val="24"/>
          <w:szCs w:val="24"/>
        </w:rPr>
      </w:pPr>
      <w:r w:rsidRPr="00EE45A3">
        <w:rPr>
          <w:rFonts w:ascii="Times New Roman" w:hAnsi="Times New Roman"/>
          <w:b/>
          <w:caps/>
          <w:sz w:val="24"/>
          <w:szCs w:val="24"/>
        </w:rPr>
        <w:t>ОБРАЗЕЦ ТЕХНИЧЕСКОго ЗАДАНИя</w:t>
      </w:r>
    </w:p>
    <w:p w14:paraId="74453153" w14:textId="103A1390" w:rsidR="00C47802" w:rsidRPr="00EE45A3" w:rsidRDefault="004D3138">
      <w:pPr>
        <w:spacing w:after="0" w:line="240" w:lineRule="auto"/>
        <w:ind w:firstLine="709"/>
        <w:jc w:val="center"/>
        <w:rPr>
          <w:rFonts w:ascii="Times New Roman" w:hAnsi="Times New Roman" w:cs="Times New Roman"/>
          <w:sz w:val="24"/>
          <w:szCs w:val="24"/>
        </w:rPr>
      </w:pPr>
      <w:proofErr w:type="gramStart"/>
      <w:r w:rsidRPr="00EE45A3">
        <w:rPr>
          <w:rFonts w:ascii="Times New Roman" w:hAnsi="Times New Roman" w:cs="Times New Roman"/>
          <w:sz w:val="24"/>
          <w:szCs w:val="24"/>
        </w:rPr>
        <w:t>(Техническое задание разрабатывается Заказчиком (проектной организацией), утверждается балансодержателем авт</w:t>
      </w:r>
      <w:r w:rsidR="007243B9">
        <w:rPr>
          <w:rFonts w:ascii="Times New Roman" w:hAnsi="Times New Roman" w:cs="Times New Roman"/>
          <w:sz w:val="24"/>
          <w:szCs w:val="24"/>
        </w:rPr>
        <w:t>омобильной дороги (Администрацией</w:t>
      </w:r>
      <w:r w:rsidRPr="00EE45A3">
        <w:rPr>
          <w:rFonts w:ascii="Times New Roman" w:hAnsi="Times New Roman" w:cs="Times New Roman"/>
          <w:sz w:val="24"/>
          <w:szCs w:val="24"/>
        </w:rPr>
        <w:t>)</w:t>
      </w:r>
      <w:proofErr w:type="gramEnd"/>
    </w:p>
    <w:p w14:paraId="1D822FDF" w14:textId="77777777" w:rsidR="00C47802" w:rsidRPr="00EE45A3" w:rsidRDefault="004D3138">
      <w:pPr>
        <w:spacing w:after="0" w:line="240" w:lineRule="auto"/>
        <w:ind w:firstLine="709"/>
        <w:jc w:val="center"/>
        <w:rPr>
          <w:rFonts w:ascii="Times New Roman" w:hAnsi="Times New Roman" w:cs="Times New Roman"/>
          <w:sz w:val="24"/>
          <w:szCs w:val="24"/>
        </w:rPr>
      </w:pPr>
      <w:r w:rsidRPr="00EE45A3">
        <w:rPr>
          <w:rFonts w:ascii="Times New Roman" w:hAnsi="Times New Roman" w:cs="Times New Roman"/>
          <w:b/>
          <w:sz w:val="24"/>
          <w:szCs w:val="24"/>
        </w:rPr>
        <w:t>на разработку Проекта организации дорожного движения</w:t>
      </w:r>
    </w:p>
    <w:tbl>
      <w:tblPr>
        <w:tblStyle w:val="aff6"/>
        <w:tblW w:w="10172" w:type="dxa"/>
        <w:tblInd w:w="73" w:type="dxa"/>
        <w:tblCellMar>
          <w:left w:w="73" w:type="dxa"/>
        </w:tblCellMar>
        <w:tblLook w:val="04A0" w:firstRow="1" w:lastRow="0" w:firstColumn="1" w:lastColumn="0" w:noHBand="0" w:noVBand="1"/>
      </w:tblPr>
      <w:tblGrid>
        <w:gridCol w:w="586"/>
        <w:gridCol w:w="2400"/>
        <w:gridCol w:w="2788"/>
        <w:gridCol w:w="4398"/>
      </w:tblGrid>
      <w:tr w:rsidR="00C47802" w:rsidRPr="00EE45A3" w14:paraId="596CE4C6" w14:textId="77777777">
        <w:trPr>
          <w:trHeight w:val="351"/>
        </w:trPr>
        <w:tc>
          <w:tcPr>
            <w:tcW w:w="586" w:type="dxa"/>
            <w:shd w:val="clear" w:color="auto" w:fill="auto"/>
            <w:tcMar>
              <w:left w:w="73" w:type="dxa"/>
            </w:tcMar>
          </w:tcPr>
          <w:p w14:paraId="26733516"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 xml:space="preserve">№ </w:t>
            </w:r>
            <w:proofErr w:type="gramStart"/>
            <w:r w:rsidRPr="00EE45A3">
              <w:rPr>
                <w:rFonts w:ascii="Times New Roman" w:hAnsi="Times New Roman" w:cs="Times New Roman"/>
                <w:b/>
                <w:sz w:val="24"/>
                <w:szCs w:val="24"/>
                <w:lang w:eastAsia="ru-RU"/>
              </w:rPr>
              <w:t>п</w:t>
            </w:r>
            <w:proofErr w:type="gramEnd"/>
            <w:r w:rsidRPr="00EE45A3">
              <w:rPr>
                <w:rFonts w:ascii="Times New Roman" w:hAnsi="Times New Roman" w:cs="Times New Roman"/>
                <w:b/>
                <w:sz w:val="24"/>
                <w:szCs w:val="24"/>
                <w:lang w:eastAsia="ru-RU"/>
              </w:rPr>
              <w:t>/п</w:t>
            </w:r>
          </w:p>
        </w:tc>
        <w:tc>
          <w:tcPr>
            <w:tcW w:w="2400" w:type="dxa"/>
            <w:shd w:val="clear" w:color="auto" w:fill="auto"/>
            <w:tcMar>
              <w:left w:w="73" w:type="dxa"/>
            </w:tcMar>
          </w:tcPr>
          <w:p w14:paraId="2CC853E0"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Перечень основных данных и требований</w:t>
            </w:r>
          </w:p>
        </w:tc>
        <w:tc>
          <w:tcPr>
            <w:tcW w:w="7186" w:type="dxa"/>
            <w:gridSpan w:val="2"/>
            <w:shd w:val="clear" w:color="auto" w:fill="auto"/>
            <w:tcMar>
              <w:left w:w="73" w:type="dxa"/>
            </w:tcMar>
            <w:vAlign w:val="center"/>
          </w:tcPr>
          <w:p w14:paraId="1C468BC6"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Содержание основных данных и требований</w:t>
            </w:r>
          </w:p>
        </w:tc>
      </w:tr>
      <w:tr w:rsidR="00C47802" w:rsidRPr="00EE45A3" w14:paraId="64193BF8" w14:textId="77777777">
        <w:trPr>
          <w:trHeight w:val="197"/>
        </w:trPr>
        <w:tc>
          <w:tcPr>
            <w:tcW w:w="586" w:type="dxa"/>
            <w:shd w:val="clear" w:color="auto" w:fill="auto"/>
            <w:tcMar>
              <w:left w:w="73" w:type="dxa"/>
            </w:tcMar>
          </w:tcPr>
          <w:p w14:paraId="41916276" w14:textId="77777777" w:rsidR="00C47802" w:rsidRPr="00EE45A3" w:rsidRDefault="00C47802" w:rsidP="009F7059">
            <w:pPr>
              <w:spacing w:after="0" w:line="240" w:lineRule="auto"/>
              <w:rPr>
                <w:rFonts w:ascii="Times New Roman" w:hAnsi="Times New Roman" w:cs="Times New Roman"/>
                <w:sz w:val="24"/>
                <w:szCs w:val="24"/>
                <w:lang w:eastAsia="ru-RU"/>
              </w:rPr>
            </w:pPr>
          </w:p>
        </w:tc>
        <w:tc>
          <w:tcPr>
            <w:tcW w:w="2400" w:type="dxa"/>
            <w:shd w:val="clear" w:color="auto" w:fill="auto"/>
            <w:tcMar>
              <w:left w:w="73" w:type="dxa"/>
            </w:tcMar>
          </w:tcPr>
          <w:p w14:paraId="017B1D3E"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Наименование титула</w:t>
            </w:r>
          </w:p>
        </w:tc>
        <w:tc>
          <w:tcPr>
            <w:tcW w:w="7186" w:type="dxa"/>
            <w:gridSpan w:val="2"/>
            <w:shd w:val="clear" w:color="auto" w:fill="auto"/>
            <w:tcMar>
              <w:left w:w="73" w:type="dxa"/>
            </w:tcMar>
          </w:tcPr>
          <w:p w14:paraId="6B1D74DD" w14:textId="77777777" w:rsidR="00C47802" w:rsidRPr="00EE45A3" w:rsidRDefault="00C47802" w:rsidP="009F7059">
            <w:pPr>
              <w:tabs>
                <w:tab w:val="left" w:pos="3429"/>
              </w:tabs>
              <w:spacing w:after="0" w:line="240" w:lineRule="auto"/>
              <w:rPr>
                <w:rFonts w:ascii="Times New Roman" w:hAnsi="Times New Roman" w:cs="Times New Roman"/>
                <w:sz w:val="24"/>
                <w:szCs w:val="24"/>
                <w:lang w:eastAsia="ru-RU"/>
              </w:rPr>
            </w:pPr>
          </w:p>
        </w:tc>
      </w:tr>
      <w:tr w:rsidR="00C47802" w:rsidRPr="00EE45A3" w14:paraId="658920B1" w14:textId="77777777">
        <w:trPr>
          <w:trHeight w:val="197"/>
        </w:trPr>
        <w:tc>
          <w:tcPr>
            <w:tcW w:w="586" w:type="dxa"/>
            <w:shd w:val="clear" w:color="auto" w:fill="auto"/>
            <w:tcMar>
              <w:left w:w="73" w:type="dxa"/>
            </w:tcMar>
          </w:tcPr>
          <w:p w14:paraId="371E7DE0"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1</w:t>
            </w:r>
          </w:p>
        </w:tc>
        <w:tc>
          <w:tcPr>
            <w:tcW w:w="2400" w:type="dxa"/>
            <w:shd w:val="clear" w:color="auto" w:fill="auto"/>
            <w:tcMar>
              <w:left w:w="73" w:type="dxa"/>
            </w:tcMar>
          </w:tcPr>
          <w:p w14:paraId="27CFB99E"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Объект проектирования</w:t>
            </w:r>
          </w:p>
        </w:tc>
        <w:tc>
          <w:tcPr>
            <w:tcW w:w="7186" w:type="dxa"/>
            <w:gridSpan w:val="2"/>
            <w:shd w:val="clear" w:color="auto" w:fill="auto"/>
            <w:tcMar>
              <w:left w:w="73" w:type="dxa"/>
            </w:tcMar>
          </w:tcPr>
          <w:p w14:paraId="6710A190" w14:textId="77777777" w:rsidR="00C47802" w:rsidRPr="00EE45A3" w:rsidRDefault="004D3138" w:rsidP="009F7059">
            <w:pPr>
              <w:tabs>
                <w:tab w:val="left" w:pos="3429"/>
              </w:tab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Улично-дорожная сеть (далее - УДС) в границах территории __________________.</w:t>
            </w:r>
          </w:p>
          <w:p w14:paraId="0412EFE0" w14:textId="77777777" w:rsidR="00C47802" w:rsidRPr="00EE45A3" w:rsidRDefault="00C47802" w:rsidP="009F7059">
            <w:pPr>
              <w:tabs>
                <w:tab w:val="left" w:pos="3429"/>
              </w:tabs>
              <w:spacing w:after="0" w:line="240" w:lineRule="auto"/>
              <w:rPr>
                <w:rFonts w:ascii="Times New Roman" w:hAnsi="Times New Roman" w:cs="Times New Roman"/>
                <w:sz w:val="24"/>
                <w:szCs w:val="24"/>
                <w:lang w:eastAsia="ru-RU"/>
              </w:rPr>
            </w:pPr>
          </w:p>
        </w:tc>
      </w:tr>
      <w:tr w:rsidR="00C47802" w:rsidRPr="00EE45A3" w14:paraId="143CC338" w14:textId="77777777">
        <w:trPr>
          <w:trHeight w:val="170"/>
        </w:trPr>
        <w:tc>
          <w:tcPr>
            <w:tcW w:w="586" w:type="dxa"/>
            <w:shd w:val="clear" w:color="auto" w:fill="auto"/>
            <w:tcMar>
              <w:left w:w="73" w:type="dxa"/>
            </w:tcMar>
          </w:tcPr>
          <w:p w14:paraId="58B8089B"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2</w:t>
            </w:r>
          </w:p>
        </w:tc>
        <w:tc>
          <w:tcPr>
            <w:tcW w:w="2400" w:type="dxa"/>
            <w:shd w:val="clear" w:color="auto" w:fill="auto"/>
            <w:tcMar>
              <w:left w:w="73" w:type="dxa"/>
            </w:tcMar>
          </w:tcPr>
          <w:p w14:paraId="272F0823"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Заказчик</w:t>
            </w:r>
          </w:p>
        </w:tc>
        <w:tc>
          <w:tcPr>
            <w:tcW w:w="7186" w:type="dxa"/>
            <w:gridSpan w:val="2"/>
            <w:shd w:val="clear" w:color="auto" w:fill="auto"/>
            <w:tcMar>
              <w:left w:w="73" w:type="dxa"/>
            </w:tcMar>
          </w:tcPr>
          <w:p w14:paraId="5257FAC9" w14:textId="77777777" w:rsidR="00C47802" w:rsidRPr="00EE45A3" w:rsidRDefault="00C47802" w:rsidP="009F7059">
            <w:pPr>
              <w:tabs>
                <w:tab w:val="left" w:pos="6448"/>
              </w:tabs>
              <w:spacing w:after="0" w:line="240" w:lineRule="auto"/>
              <w:rPr>
                <w:rFonts w:ascii="Times New Roman" w:hAnsi="Times New Roman" w:cs="Times New Roman"/>
                <w:sz w:val="24"/>
                <w:szCs w:val="24"/>
                <w:lang w:eastAsia="ru-RU"/>
              </w:rPr>
            </w:pPr>
          </w:p>
        </w:tc>
      </w:tr>
      <w:tr w:rsidR="00C47802" w:rsidRPr="00EE45A3" w14:paraId="11AD1443" w14:textId="77777777">
        <w:trPr>
          <w:trHeight w:val="270"/>
        </w:trPr>
        <w:tc>
          <w:tcPr>
            <w:tcW w:w="586" w:type="dxa"/>
            <w:shd w:val="clear" w:color="auto" w:fill="auto"/>
            <w:tcMar>
              <w:left w:w="73" w:type="dxa"/>
            </w:tcMar>
          </w:tcPr>
          <w:p w14:paraId="7A19F8C8"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w:t>
            </w:r>
          </w:p>
        </w:tc>
        <w:tc>
          <w:tcPr>
            <w:tcW w:w="2400" w:type="dxa"/>
            <w:shd w:val="clear" w:color="auto" w:fill="auto"/>
            <w:tcMar>
              <w:left w:w="73" w:type="dxa"/>
            </w:tcMar>
          </w:tcPr>
          <w:p w14:paraId="516A0EC3"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Исполнитель</w:t>
            </w:r>
          </w:p>
        </w:tc>
        <w:tc>
          <w:tcPr>
            <w:tcW w:w="7186" w:type="dxa"/>
            <w:gridSpan w:val="2"/>
            <w:shd w:val="clear" w:color="auto" w:fill="auto"/>
            <w:tcMar>
              <w:left w:w="73" w:type="dxa"/>
            </w:tcMar>
          </w:tcPr>
          <w:p w14:paraId="6CC51D4A" w14:textId="77777777" w:rsidR="00C47802" w:rsidRPr="00EE45A3" w:rsidRDefault="00C47802" w:rsidP="009F7059">
            <w:pPr>
              <w:spacing w:after="0" w:line="240" w:lineRule="auto"/>
              <w:rPr>
                <w:rFonts w:ascii="Times New Roman" w:hAnsi="Times New Roman" w:cs="Times New Roman"/>
                <w:sz w:val="24"/>
                <w:szCs w:val="24"/>
                <w:lang w:eastAsia="ru-RU"/>
              </w:rPr>
            </w:pPr>
          </w:p>
          <w:p w14:paraId="6101808A"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3F76F880" w14:textId="77777777">
        <w:trPr>
          <w:trHeight w:val="270"/>
        </w:trPr>
        <w:tc>
          <w:tcPr>
            <w:tcW w:w="586" w:type="dxa"/>
            <w:shd w:val="clear" w:color="auto" w:fill="auto"/>
            <w:tcMar>
              <w:left w:w="73" w:type="dxa"/>
            </w:tcMar>
          </w:tcPr>
          <w:p w14:paraId="37EF17EC" w14:textId="77777777" w:rsidR="00C47802" w:rsidRPr="00EE45A3" w:rsidRDefault="00C47802" w:rsidP="009F7059">
            <w:pPr>
              <w:spacing w:after="0" w:line="240" w:lineRule="auto"/>
              <w:rPr>
                <w:rFonts w:ascii="Times New Roman" w:hAnsi="Times New Roman" w:cs="Times New Roman"/>
                <w:sz w:val="24"/>
                <w:szCs w:val="24"/>
                <w:lang w:eastAsia="ru-RU"/>
              </w:rPr>
            </w:pPr>
          </w:p>
        </w:tc>
        <w:tc>
          <w:tcPr>
            <w:tcW w:w="2400" w:type="dxa"/>
            <w:shd w:val="clear" w:color="auto" w:fill="auto"/>
            <w:tcMar>
              <w:left w:w="73" w:type="dxa"/>
            </w:tcMar>
          </w:tcPr>
          <w:p w14:paraId="6A757A72"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Источник финансирования</w:t>
            </w:r>
          </w:p>
        </w:tc>
        <w:tc>
          <w:tcPr>
            <w:tcW w:w="7186" w:type="dxa"/>
            <w:gridSpan w:val="2"/>
            <w:shd w:val="clear" w:color="auto" w:fill="auto"/>
            <w:tcMar>
              <w:left w:w="73" w:type="dxa"/>
            </w:tcMar>
          </w:tcPr>
          <w:p w14:paraId="37E74CB8"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12AB16DE" w14:textId="77777777">
        <w:trPr>
          <w:trHeight w:val="270"/>
        </w:trPr>
        <w:tc>
          <w:tcPr>
            <w:tcW w:w="586" w:type="dxa"/>
            <w:shd w:val="clear" w:color="auto" w:fill="auto"/>
            <w:tcMar>
              <w:left w:w="73" w:type="dxa"/>
            </w:tcMar>
          </w:tcPr>
          <w:p w14:paraId="52280F2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4</w:t>
            </w:r>
          </w:p>
        </w:tc>
        <w:tc>
          <w:tcPr>
            <w:tcW w:w="2400" w:type="dxa"/>
            <w:shd w:val="clear" w:color="auto" w:fill="auto"/>
            <w:tcMar>
              <w:left w:w="73" w:type="dxa"/>
            </w:tcMar>
          </w:tcPr>
          <w:p w14:paraId="65DB38E4"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Стадия проектирования</w:t>
            </w:r>
          </w:p>
        </w:tc>
        <w:tc>
          <w:tcPr>
            <w:tcW w:w="7186" w:type="dxa"/>
            <w:gridSpan w:val="2"/>
            <w:shd w:val="clear" w:color="auto" w:fill="auto"/>
            <w:tcMar>
              <w:left w:w="73" w:type="dxa"/>
            </w:tcMar>
          </w:tcPr>
          <w:p w14:paraId="26227339"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48833AEC" w14:textId="77777777">
        <w:trPr>
          <w:trHeight w:val="270"/>
        </w:trPr>
        <w:tc>
          <w:tcPr>
            <w:tcW w:w="586" w:type="dxa"/>
            <w:shd w:val="clear" w:color="auto" w:fill="auto"/>
            <w:tcMar>
              <w:left w:w="73" w:type="dxa"/>
            </w:tcMar>
          </w:tcPr>
          <w:p w14:paraId="48990F3A"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5</w:t>
            </w:r>
          </w:p>
        </w:tc>
        <w:tc>
          <w:tcPr>
            <w:tcW w:w="2400" w:type="dxa"/>
            <w:shd w:val="clear" w:color="auto" w:fill="auto"/>
            <w:tcMar>
              <w:left w:w="73" w:type="dxa"/>
            </w:tcMar>
          </w:tcPr>
          <w:p w14:paraId="32E9EFF9"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Цель разработки</w:t>
            </w:r>
          </w:p>
        </w:tc>
        <w:tc>
          <w:tcPr>
            <w:tcW w:w="7186" w:type="dxa"/>
            <w:gridSpan w:val="2"/>
            <w:shd w:val="clear" w:color="auto" w:fill="auto"/>
            <w:tcMar>
              <w:left w:w="73" w:type="dxa"/>
            </w:tcMar>
          </w:tcPr>
          <w:p w14:paraId="53A7FD5F" w14:textId="77777777" w:rsidR="00C47802" w:rsidRPr="00EE45A3" w:rsidRDefault="004D3138" w:rsidP="009F7059">
            <w:pPr>
              <w:pStyle w:val="1a"/>
              <w:spacing w:after="0" w:line="240" w:lineRule="auto"/>
              <w:ind w:left="0"/>
              <w:rPr>
                <w:rFonts w:ascii="Times New Roman" w:hAnsi="Times New Roman"/>
                <w:sz w:val="24"/>
                <w:szCs w:val="24"/>
              </w:rPr>
            </w:pPr>
            <w:r w:rsidRPr="00EE45A3">
              <w:rPr>
                <w:rFonts w:ascii="Times New Roman" w:eastAsia="Times New Roman" w:hAnsi="Times New Roman"/>
                <w:sz w:val="24"/>
                <w:szCs w:val="24"/>
                <w:lang w:eastAsia="ru-RU"/>
              </w:rPr>
              <w:t>На основе Комплексной схемы организации дорожного движения (КСОДД) о</w:t>
            </w:r>
            <w:r w:rsidRPr="00EE45A3">
              <w:rPr>
                <w:rFonts w:ascii="Times New Roman" w:hAnsi="Times New Roman"/>
                <w:sz w:val="24"/>
                <w:szCs w:val="24"/>
                <w:lang w:eastAsia="ru-RU"/>
              </w:rPr>
              <w:t xml:space="preserve">птимизировать организацию, обеспечить безопасность дорожного движения на </w:t>
            </w:r>
            <w:r w:rsidRPr="00EE45A3">
              <w:rPr>
                <w:rFonts w:ascii="Times New Roman" w:hAnsi="Times New Roman"/>
                <w:sz w:val="24"/>
                <w:szCs w:val="24"/>
              </w:rPr>
              <w:t xml:space="preserve">УДС _____  </w:t>
            </w:r>
            <w:r w:rsidRPr="00EE45A3">
              <w:rPr>
                <w:rFonts w:ascii="Times New Roman" w:hAnsi="Times New Roman"/>
                <w:sz w:val="24"/>
                <w:szCs w:val="24"/>
                <w:lang w:eastAsia="ru-RU"/>
              </w:rPr>
              <w:t>с учётом определённых среди его участников приоритетов и повысить комфортность пользования инфраструктурой инновационного центра.</w:t>
            </w:r>
          </w:p>
          <w:p w14:paraId="6EAFFE26"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rPr>
              <w:t xml:space="preserve">ПОДД предусматривает обустройство УДС техническими средствами организации дорожного движения (ТСОДД), </w:t>
            </w:r>
            <w:proofErr w:type="gramStart"/>
            <w:r w:rsidRPr="00EE45A3">
              <w:rPr>
                <w:rFonts w:ascii="Times New Roman" w:hAnsi="Times New Roman" w:cs="Times New Roman"/>
                <w:sz w:val="24"/>
                <w:szCs w:val="24"/>
              </w:rPr>
              <w:t>обеспечивающих</w:t>
            </w:r>
            <w:proofErr w:type="gramEnd"/>
            <w:r w:rsidRPr="00EE45A3">
              <w:rPr>
                <w:rFonts w:ascii="Times New Roman" w:hAnsi="Times New Roman" w:cs="Times New Roman"/>
                <w:sz w:val="24"/>
                <w:szCs w:val="24"/>
              </w:rPr>
              <w:t>:</w:t>
            </w:r>
          </w:p>
          <w:p w14:paraId="70B5F36F" w14:textId="77777777" w:rsidR="00C47802" w:rsidRPr="00EE45A3" w:rsidRDefault="004D3138" w:rsidP="009F7059">
            <w:pPr>
              <w:pStyle w:val="1a"/>
              <w:numPr>
                <w:ilvl w:val="0"/>
                <w:numId w:val="4"/>
              </w:numPr>
              <w:tabs>
                <w:tab w:val="left" w:pos="359"/>
              </w:tabs>
              <w:suppressAutoHyphens/>
              <w:spacing w:after="0" w:line="240" w:lineRule="auto"/>
              <w:ind w:left="0" w:firstLine="0"/>
              <w:rPr>
                <w:rFonts w:ascii="Times New Roman" w:hAnsi="Times New Roman"/>
                <w:sz w:val="24"/>
                <w:szCs w:val="24"/>
              </w:rPr>
            </w:pPr>
            <w:r w:rsidRPr="00EE45A3">
              <w:rPr>
                <w:rFonts w:ascii="Times New Roman" w:hAnsi="Times New Roman"/>
                <w:sz w:val="24"/>
                <w:szCs w:val="24"/>
                <w:lang w:eastAsia="ru-RU"/>
              </w:rPr>
              <w:t>безопасность участников дорожного движения с учётом установленных приоритетов, а именно: пешеход – велосипедист - общественный транспорт;</w:t>
            </w:r>
          </w:p>
          <w:p w14:paraId="0F48DE71"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rPr>
              <w:t>- другая информация, необходимая для обеспечения безопасности дорожного движения.</w:t>
            </w:r>
          </w:p>
          <w:p w14:paraId="798A44ED" w14:textId="77777777" w:rsidR="00C47802" w:rsidRPr="00EE45A3" w:rsidRDefault="00C47802" w:rsidP="009F7059">
            <w:pPr>
              <w:spacing w:after="0" w:line="240" w:lineRule="auto"/>
              <w:rPr>
                <w:rFonts w:ascii="Times New Roman" w:hAnsi="Times New Roman" w:cs="Times New Roman"/>
                <w:sz w:val="24"/>
                <w:szCs w:val="24"/>
              </w:rPr>
            </w:pPr>
          </w:p>
        </w:tc>
      </w:tr>
      <w:tr w:rsidR="00C47802" w:rsidRPr="00EE45A3" w14:paraId="11E9EEB9" w14:textId="77777777">
        <w:trPr>
          <w:trHeight w:val="270"/>
        </w:trPr>
        <w:tc>
          <w:tcPr>
            <w:tcW w:w="586" w:type="dxa"/>
            <w:shd w:val="clear" w:color="auto" w:fill="auto"/>
            <w:tcMar>
              <w:left w:w="73" w:type="dxa"/>
            </w:tcMar>
          </w:tcPr>
          <w:p w14:paraId="6D784F44"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6</w:t>
            </w:r>
          </w:p>
        </w:tc>
        <w:tc>
          <w:tcPr>
            <w:tcW w:w="2400" w:type="dxa"/>
            <w:shd w:val="clear" w:color="auto" w:fill="auto"/>
            <w:tcMar>
              <w:left w:w="73" w:type="dxa"/>
            </w:tcMar>
          </w:tcPr>
          <w:p w14:paraId="3B85D43F"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Исходные данные.</w:t>
            </w:r>
          </w:p>
          <w:p w14:paraId="182C4823"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 xml:space="preserve">Предоставляются Заказчиком в электронном виде формата </w:t>
            </w:r>
            <w:r w:rsidRPr="00EE45A3">
              <w:rPr>
                <w:rFonts w:ascii="Times New Roman" w:hAnsi="Times New Roman" w:cs="Times New Roman"/>
                <w:sz w:val="24"/>
                <w:szCs w:val="24"/>
                <w:lang w:val="en-US" w:eastAsia="ru-RU"/>
              </w:rPr>
              <w:t>DWG</w:t>
            </w:r>
          </w:p>
        </w:tc>
        <w:tc>
          <w:tcPr>
            <w:tcW w:w="7186" w:type="dxa"/>
            <w:gridSpan w:val="2"/>
            <w:shd w:val="clear" w:color="auto" w:fill="auto"/>
            <w:tcMar>
              <w:left w:w="73" w:type="dxa"/>
            </w:tcMar>
          </w:tcPr>
          <w:p w14:paraId="75D8129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1. Топографический план в масштабе 1:500.</w:t>
            </w:r>
          </w:p>
          <w:p w14:paraId="7D4F4888"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2. Актуализированный Дорожный проект УДС _________.</w:t>
            </w:r>
          </w:p>
          <w:p w14:paraId="659E8376"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 Проекты планировки рекреационных и парковых зон с пешеходными и велосипедными дорожками;</w:t>
            </w:r>
          </w:p>
          <w:p w14:paraId="0D264207"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4. Проекты реконструкции ________ ш. и развязок;</w:t>
            </w:r>
          </w:p>
          <w:p w14:paraId="0FBFB93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5. Проекты реконструкции и строительства дорог, непосредственно прилегающих к территории проектирования;</w:t>
            </w:r>
          </w:p>
          <w:p w14:paraId="493084E9"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6. План-график проектирования и строительства объектов.</w:t>
            </w:r>
          </w:p>
          <w:p w14:paraId="6567BF00"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7. Другая информация, необходимая для разработки проекта.</w:t>
            </w:r>
          </w:p>
          <w:p w14:paraId="58175377"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507B947A" w14:textId="77777777">
        <w:trPr>
          <w:trHeight w:val="270"/>
        </w:trPr>
        <w:tc>
          <w:tcPr>
            <w:tcW w:w="586" w:type="dxa"/>
            <w:shd w:val="clear" w:color="auto" w:fill="auto"/>
            <w:tcMar>
              <w:left w:w="73" w:type="dxa"/>
            </w:tcMar>
          </w:tcPr>
          <w:p w14:paraId="5677F7A9"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7</w:t>
            </w:r>
          </w:p>
        </w:tc>
        <w:tc>
          <w:tcPr>
            <w:tcW w:w="2400" w:type="dxa"/>
            <w:shd w:val="clear" w:color="auto" w:fill="auto"/>
            <w:tcMar>
              <w:left w:w="73" w:type="dxa"/>
            </w:tcMar>
          </w:tcPr>
          <w:p w14:paraId="53650109"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Состав работ</w:t>
            </w:r>
          </w:p>
        </w:tc>
        <w:tc>
          <w:tcPr>
            <w:tcW w:w="7186" w:type="dxa"/>
            <w:gridSpan w:val="2"/>
            <w:shd w:val="clear" w:color="auto" w:fill="auto"/>
            <w:tcMar>
              <w:left w:w="73" w:type="dxa"/>
            </w:tcMar>
          </w:tcPr>
          <w:p w14:paraId="64E58CA9" w14:textId="1AAEF896"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1. Изучение и анализ с</w:t>
            </w:r>
            <w:r w:rsidR="00DD510A">
              <w:rPr>
                <w:rFonts w:ascii="Times New Roman" w:hAnsi="Times New Roman" w:cs="Times New Roman"/>
                <w:sz w:val="24"/>
                <w:szCs w:val="24"/>
                <w:lang w:eastAsia="ru-RU"/>
              </w:rPr>
              <w:t>уществующей открытой информации</w:t>
            </w:r>
            <w:r w:rsidRPr="00EE45A3">
              <w:rPr>
                <w:rFonts w:ascii="Times New Roman" w:hAnsi="Times New Roman" w:cs="Times New Roman"/>
                <w:sz w:val="24"/>
                <w:szCs w:val="24"/>
                <w:lang w:eastAsia="ru-RU"/>
              </w:rPr>
              <w:t xml:space="preserve"> и исходной проектной документации предоставленной Заказчиком.</w:t>
            </w:r>
          </w:p>
          <w:p w14:paraId="555219CB"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2. Проведение натурных обследований УДС с целью определения существующей организации движения и наличия элементов обустройства дорог.</w:t>
            </w:r>
          </w:p>
          <w:p w14:paraId="49B457E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 Разработка Проекта организации дорожного движения:</w:t>
            </w:r>
          </w:p>
          <w:p w14:paraId="269C82D2"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3.1 Разработка Схемы организации дорожного движения.</w:t>
            </w:r>
          </w:p>
          <w:p w14:paraId="5D538695"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lastRenderedPageBreak/>
              <w:t>3.2 Разработка масштабных эскизов информационных знаков индивидуального проектирования (ИЗИП).</w:t>
            </w:r>
          </w:p>
          <w:p w14:paraId="685EE93A"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3.3 Разработка опорных конструкций и фундаментов ИЗИП. </w:t>
            </w:r>
          </w:p>
          <w:p w14:paraId="1C2653E1"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3.4 Разработка Схемы расстановки фундаментов опор на геоподоснове.</w:t>
            </w:r>
          </w:p>
          <w:p w14:paraId="056C913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4. Другая информация (проектно-сметная информация, проектно-изыскательные работы и т.д.)</w:t>
            </w:r>
          </w:p>
          <w:p w14:paraId="310CBB56"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30CF9365" w14:textId="77777777">
        <w:trPr>
          <w:trHeight w:val="270"/>
        </w:trPr>
        <w:tc>
          <w:tcPr>
            <w:tcW w:w="586" w:type="dxa"/>
            <w:shd w:val="clear" w:color="auto" w:fill="auto"/>
            <w:tcMar>
              <w:left w:w="73" w:type="dxa"/>
            </w:tcMar>
          </w:tcPr>
          <w:p w14:paraId="2FFBFC0A"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lastRenderedPageBreak/>
              <w:t>8</w:t>
            </w:r>
          </w:p>
        </w:tc>
        <w:tc>
          <w:tcPr>
            <w:tcW w:w="2400" w:type="dxa"/>
            <w:shd w:val="clear" w:color="auto" w:fill="auto"/>
            <w:tcMar>
              <w:left w:w="73" w:type="dxa"/>
            </w:tcMar>
          </w:tcPr>
          <w:p w14:paraId="7100DECD"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 xml:space="preserve">Требования к проектной документации </w:t>
            </w:r>
          </w:p>
        </w:tc>
        <w:tc>
          <w:tcPr>
            <w:tcW w:w="7186" w:type="dxa"/>
            <w:gridSpan w:val="2"/>
            <w:shd w:val="clear" w:color="auto" w:fill="auto"/>
            <w:tcMar>
              <w:left w:w="73" w:type="dxa"/>
            </w:tcMar>
          </w:tcPr>
          <w:p w14:paraId="4970502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Проект должен содержать:</w:t>
            </w:r>
          </w:p>
          <w:p w14:paraId="74BF3DA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титульный лист;</w:t>
            </w:r>
          </w:p>
          <w:p w14:paraId="67AE3CC9"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пояснительную записку;</w:t>
            </w:r>
          </w:p>
          <w:p w14:paraId="225EDF89"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ситуационный план;</w:t>
            </w:r>
          </w:p>
          <w:p w14:paraId="2CB24F8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 схемы организации дорожного движения и элементов обустройства дорог (по требованию Заказчика возможна разбивка на участки УДС в соответствии с графиком ввода в эксплуатацию); </w:t>
            </w:r>
          </w:p>
          <w:p w14:paraId="4FA2CAA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масштабные эскизы ИЗИП;</w:t>
            </w:r>
          </w:p>
          <w:p w14:paraId="33467C15"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проекты опорных конструкций и фундаментов ИЗИП;</w:t>
            </w:r>
          </w:p>
          <w:p w14:paraId="321309AC"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схемы расстановки фундаментов опор на геоподоснове;</w:t>
            </w:r>
          </w:p>
          <w:p w14:paraId="1F66CF5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ведомости технических средств организации дорожного движения и элементов обустройства дорог;</w:t>
            </w:r>
          </w:p>
          <w:p w14:paraId="462E38B7"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ведомости объемов работ по обустройству ТСОДД;</w:t>
            </w:r>
          </w:p>
          <w:p w14:paraId="7642B01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другую информацию.</w:t>
            </w:r>
          </w:p>
          <w:p w14:paraId="7769C2CF" w14:textId="77777777" w:rsidR="00C47802" w:rsidRPr="00EE45A3" w:rsidRDefault="00C47802" w:rsidP="009F7059">
            <w:pPr>
              <w:spacing w:after="0" w:line="240" w:lineRule="auto"/>
              <w:rPr>
                <w:rFonts w:ascii="Times New Roman" w:hAnsi="Times New Roman" w:cs="Times New Roman"/>
                <w:sz w:val="24"/>
                <w:szCs w:val="24"/>
                <w:lang w:eastAsia="ru-RU"/>
              </w:rPr>
            </w:pPr>
          </w:p>
          <w:p w14:paraId="2F636D6C"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Схема организации дорожного движения должна включать в себя: </w:t>
            </w:r>
          </w:p>
          <w:p w14:paraId="14698335"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контуры плана (в бортах) автомобильной дороги на геоплане;</w:t>
            </w:r>
          </w:p>
          <w:p w14:paraId="2EDB39DC"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линии дорожной разметки;</w:t>
            </w:r>
          </w:p>
          <w:p w14:paraId="2B4769D7"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дорожные знаки;</w:t>
            </w:r>
          </w:p>
          <w:p w14:paraId="6DB42A6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 дорожные ограждения; </w:t>
            </w:r>
          </w:p>
          <w:p w14:paraId="33CCA92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пешеходные ограждения;</w:t>
            </w:r>
          </w:p>
          <w:p w14:paraId="4D834737"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направляющие устройства;</w:t>
            </w:r>
          </w:p>
          <w:p w14:paraId="404FEC56"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дорожные светофоры (при необходимости);</w:t>
            </w:r>
          </w:p>
          <w:p w14:paraId="552A7389"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пешеходные переходы;</w:t>
            </w:r>
          </w:p>
          <w:p w14:paraId="589F35D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велосипедные полосы и дорожки;</w:t>
            </w:r>
          </w:p>
          <w:p w14:paraId="6EE2837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искусственные неровности;</w:t>
            </w:r>
          </w:p>
          <w:p w14:paraId="02D9D202"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автобусные остановки;</w:t>
            </w:r>
          </w:p>
          <w:p w14:paraId="795A5AAF"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искусственные сооружения;</w:t>
            </w:r>
          </w:p>
          <w:p w14:paraId="1A55E21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другие элементы обустройства дорог.</w:t>
            </w:r>
          </w:p>
          <w:p w14:paraId="6BD04AB9"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0F5B680F" w14:textId="77777777">
        <w:trPr>
          <w:trHeight w:val="270"/>
        </w:trPr>
        <w:tc>
          <w:tcPr>
            <w:tcW w:w="586" w:type="dxa"/>
            <w:shd w:val="clear" w:color="auto" w:fill="auto"/>
            <w:tcMar>
              <w:left w:w="73" w:type="dxa"/>
            </w:tcMar>
          </w:tcPr>
          <w:p w14:paraId="26564AA8"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9</w:t>
            </w:r>
          </w:p>
        </w:tc>
        <w:tc>
          <w:tcPr>
            <w:tcW w:w="2400" w:type="dxa"/>
            <w:shd w:val="clear" w:color="auto" w:fill="auto"/>
            <w:tcMar>
              <w:left w:w="73" w:type="dxa"/>
            </w:tcMar>
          </w:tcPr>
          <w:p w14:paraId="577AD503"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Требования соответствия к нормативно-технической документации</w:t>
            </w:r>
          </w:p>
        </w:tc>
        <w:tc>
          <w:tcPr>
            <w:tcW w:w="7186" w:type="dxa"/>
            <w:gridSpan w:val="2"/>
            <w:shd w:val="clear" w:color="auto" w:fill="auto"/>
            <w:tcMar>
              <w:left w:w="73" w:type="dxa"/>
            </w:tcMar>
          </w:tcPr>
          <w:p w14:paraId="1E4AC6F5"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Разрабатываемые мероприятия по организации дорожного движения должны соответствовать действующим нормативным документам, в частности:</w:t>
            </w:r>
          </w:p>
          <w:p w14:paraId="35BF69F0"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lang w:eastAsia="ru-RU"/>
              </w:rPr>
            </w:pPr>
            <w:r w:rsidRPr="00EE45A3">
              <w:rPr>
                <w:rFonts w:ascii="Times New Roman" w:hAnsi="Times New Roman" w:cs="Times New Roman"/>
                <w:sz w:val="24"/>
                <w:szCs w:val="24"/>
                <w:lang w:eastAsia="ru-RU"/>
              </w:rPr>
              <w:t>Федеральный закон от 10.12.1995 г. № 196-ФЗ «О безопасности дорожного движения»;</w:t>
            </w:r>
          </w:p>
          <w:p w14:paraId="0B4FFA3A"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Федеральный закон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1EA2CF28" w14:textId="77777777" w:rsidR="008617FE" w:rsidRPr="008617FE" w:rsidRDefault="008617FE" w:rsidP="009F7059">
            <w:pPr>
              <w:numPr>
                <w:ilvl w:val="0"/>
                <w:numId w:val="12"/>
              </w:numPr>
              <w:tabs>
                <w:tab w:val="left" w:pos="359"/>
              </w:tabs>
              <w:spacing w:after="0" w:line="240" w:lineRule="auto"/>
              <w:ind w:left="0" w:firstLine="0"/>
              <w:rPr>
                <w:rFonts w:ascii="Times New Roman" w:hAnsi="Times New Roman" w:cs="Times New Roman"/>
                <w:sz w:val="24"/>
                <w:szCs w:val="24"/>
              </w:rPr>
            </w:pPr>
            <w:r w:rsidRPr="00DB6B62">
              <w:rPr>
                <w:rFonts w:ascii="Times New Roman" w:hAnsi="Times New Roman" w:cs="Times New Roman"/>
                <w:color w:val="auto"/>
                <w:sz w:val="24"/>
                <w:szCs w:val="24"/>
              </w:rPr>
              <w:t>Приказ Министерства транспорта РФ от 26 декабря 2018 г. № 480 "Об утверждении Правил подготовки документации по организации дорожного движения”</w:t>
            </w:r>
            <w:r>
              <w:rPr>
                <w:rFonts w:ascii="Times New Roman" w:hAnsi="Times New Roman" w:cs="Times New Roman"/>
                <w:color w:val="auto"/>
                <w:sz w:val="24"/>
                <w:szCs w:val="24"/>
              </w:rPr>
              <w:t>;</w:t>
            </w:r>
          </w:p>
          <w:p w14:paraId="11E00D40" w14:textId="66F1E634" w:rsidR="00C47802" w:rsidRPr="00EE45A3" w:rsidRDefault="004D3138" w:rsidP="009F7059">
            <w:pPr>
              <w:numPr>
                <w:ilvl w:val="0"/>
                <w:numId w:val="12"/>
              </w:numPr>
              <w:tabs>
                <w:tab w:val="left" w:pos="359"/>
              </w:tabs>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Правилам дорожного движения Российской Федерации, утверждённым Постановлением Совета Министров - Правительства Российской Федерации от 23</w:t>
            </w:r>
            <w:r w:rsidR="00D2046B">
              <w:rPr>
                <w:rFonts w:ascii="Times New Roman" w:hAnsi="Times New Roman" w:cs="Times New Roman"/>
                <w:sz w:val="24"/>
                <w:szCs w:val="24"/>
                <w:lang w:eastAsia="ru-RU"/>
              </w:rPr>
              <w:t>.10.1</w:t>
            </w:r>
            <w:r w:rsidRPr="00EE45A3">
              <w:rPr>
                <w:rFonts w:ascii="Times New Roman" w:hAnsi="Times New Roman" w:cs="Times New Roman"/>
                <w:sz w:val="24"/>
                <w:szCs w:val="24"/>
                <w:lang w:eastAsia="ru-RU"/>
              </w:rPr>
              <w:t xml:space="preserve">993г. </w:t>
            </w:r>
            <w:r w:rsidRPr="00EE45A3">
              <w:rPr>
                <w:rFonts w:ascii="Times New Roman" w:hAnsi="Times New Roman" w:cs="Times New Roman"/>
                <w:sz w:val="24"/>
                <w:szCs w:val="24"/>
                <w:lang w:eastAsia="ru-RU"/>
              </w:rPr>
              <w:br/>
              <w:t>№ 1090 с учётом внесённых изменений;</w:t>
            </w:r>
          </w:p>
          <w:p w14:paraId="5B690D17"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52766-2007. «Дороги автомобильные общего пользования. Элементы обустройства. Общие требования»</w:t>
            </w:r>
            <w:r w:rsidRPr="00D2046B">
              <w:rPr>
                <w:rFonts w:ascii="Times New Roman" w:hAnsi="Times New Roman" w:cs="Times New Roman"/>
                <w:sz w:val="24"/>
                <w:szCs w:val="24"/>
                <w:lang w:eastAsia="ru-RU"/>
              </w:rPr>
              <w:t>;</w:t>
            </w:r>
          </w:p>
          <w:p w14:paraId="68281813"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lastRenderedPageBreak/>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51256-2011. «Технические средства организации дорожного движения. Разметка дорожная. Классификация. Технические требования»</w:t>
            </w:r>
            <w:r w:rsidRPr="00EE45A3">
              <w:rPr>
                <w:rFonts w:ascii="Times New Roman" w:hAnsi="Times New Roman" w:cs="Times New Roman"/>
                <w:sz w:val="24"/>
                <w:szCs w:val="24"/>
                <w:lang w:val="en-US" w:eastAsia="ru-RU"/>
              </w:rPr>
              <w:t>;</w:t>
            </w:r>
          </w:p>
          <w:p w14:paraId="6530803E"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52606-2006. «Технические средства организации дорожного движения. Классификация дорожных ограждений»</w:t>
            </w:r>
            <w:r w:rsidRPr="00EE45A3">
              <w:rPr>
                <w:rFonts w:ascii="Times New Roman" w:hAnsi="Times New Roman" w:cs="Times New Roman"/>
                <w:sz w:val="24"/>
                <w:szCs w:val="24"/>
                <w:lang w:val="en-US" w:eastAsia="ru-RU"/>
              </w:rPr>
              <w:t>;</w:t>
            </w:r>
          </w:p>
          <w:p w14:paraId="10B4C795"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52607-2006. «Ограждения дорожные удерживающие боковые для автомобилей»;</w:t>
            </w:r>
          </w:p>
          <w:p w14:paraId="025958AE"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52282-2004 «Технические средства организации дорожного движения. Светофоры дорожные. Типы, основные параметры, общие технические требования»;</w:t>
            </w:r>
          </w:p>
          <w:p w14:paraId="38ABAB81"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52290-2004 «Технические средства организации дорожного движения. Знаки дорожные. Общие технические требования»</w:t>
            </w:r>
            <w:r w:rsidRPr="00EE45A3">
              <w:rPr>
                <w:rFonts w:ascii="Times New Roman" w:hAnsi="Times New Roman" w:cs="Times New Roman"/>
                <w:sz w:val="24"/>
                <w:szCs w:val="24"/>
                <w:lang w:val="en-US" w:eastAsia="ru-RU"/>
              </w:rPr>
              <w:t>;</w:t>
            </w:r>
          </w:p>
          <w:p w14:paraId="2CDF58B8" w14:textId="77777777" w:rsidR="00C47802" w:rsidRPr="00EE45A3" w:rsidRDefault="004D3138" w:rsidP="009F7059">
            <w:pPr>
              <w:pStyle w:val="aff3"/>
              <w:numPr>
                <w:ilvl w:val="0"/>
                <w:numId w:val="12"/>
              </w:numPr>
              <w:spacing w:after="0" w:line="240" w:lineRule="auto"/>
              <w:ind w:left="0" w:firstLine="0"/>
              <w:rPr>
                <w:rFonts w:ascii="Times New Roman" w:hAnsi="Times New Roman" w:cs="Times New Roman"/>
                <w:sz w:val="24"/>
                <w:szCs w:val="24"/>
              </w:rPr>
            </w:pPr>
            <w:r w:rsidRPr="00EE45A3">
              <w:rPr>
                <w:rFonts w:ascii="Times New Roman" w:hAnsi="Times New Roman" w:cs="Times New Roman"/>
                <w:sz w:val="24"/>
                <w:szCs w:val="24"/>
                <w:lang w:eastAsia="ru-RU"/>
              </w:rPr>
              <w:t xml:space="preserve">ГОСТ </w:t>
            </w:r>
            <w:proofErr w:type="gramStart"/>
            <w:r w:rsidRPr="00EE45A3">
              <w:rPr>
                <w:rFonts w:ascii="Times New Roman" w:hAnsi="Times New Roman" w:cs="Times New Roman"/>
                <w:sz w:val="24"/>
                <w:szCs w:val="24"/>
                <w:lang w:eastAsia="ru-RU"/>
              </w:rPr>
              <w:t>Р</w:t>
            </w:r>
            <w:proofErr w:type="gramEnd"/>
            <w:r w:rsidRPr="00EE45A3">
              <w:rPr>
                <w:rFonts w:ascii="Times New Roman" w:hAnsi="Times New Roman" w:cs="Times New Roman"/>
                <w:sz w:val="24"/>
                <w:szCs w:val="24"/>
                <w:lang w:eastAsia="ru-RU"/>
              </w:rPr>
              <w:t xml:space="preserve"> 52289 – 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C47802" w:rsidRPr="00EE45A3" w14:paraId="6F19C62C" w14:textId="77777777">
        <w:trPr>
          <w:trHeight w:val="270"/>
        </w:trPr>
        <w:tc>
          <w:tcPr>
            <w:tcW w:w="586" w:type="dxa"/>
            <w:shd w:val="clear" w:color="auto" w:fill="auto"/>
            <w:tcMar>
              <w:left w:w="73" w:type="dxa"/>
            </w:tcMar>
          </w:tcPr>
          <w:p w14:paraId="40B3B96D" w14:textId="77777777" w:rsidR="00C47802" w:rsidRPr="00EE45A3" w:rsidRDefault="00C47802" w:rsidP="009F7059">
            <w:pPr>
              <w:spacing w:after="0" w:line="240" w:lineRule="auto"/>
              <w:rPr>
                <w:rFonts w:ascii="Times New Roman" w:hAnsi="Times New Roman" w:cs="Times New Roman"/>
                <w:sz w:val="24"/>
                <w:szCs w:val="24"/>
                <w:lang w:eastAsia="ru-RU"/>
              </w:rPr>
            </w:pPr>
          </w:p>
        </w:tc>
        <w:tc>
          <w:tcPr>
            <w:tcW w:w="2400" w:type="dxa"/>
            <w:shd w:val="clear" w:color="auto" w:fill="auto"/>
            <w:tcMar>
              <w:left w:w="73" w:type="dxa"/>
            </w:tcMar>
          </w:tcPr>
          <w:p w14:paraId="49DD6A5B"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Согласование проектной документации</w:t>
            </w:r>
          </w:p>
        </w:tc>
        <w:tc>
          <w:tcPr>
            <w:tcW w:w="7186" w:type="dxa"/>
            <w:gridSpan w:val="2"/>
            <w:shd w:val="clear" w:color="auto" w:fill="auto"/>
            <w:tcMar>
              <w:left w:w="73" w:type="dxa"/>
            </w:tcMar>
          </w:tcPr>
          <w:p w14:paraId="4E460424"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Рабочую документацию согласовать со всеми заинтересованными организациями, в том числе владельцами инженерных коммуникаций.</w:t>
            </w:r>
          </w:p>
        </w:tc>
      </w:tr>
      <w:tr w:rsidR="00C47802" w:rsidRPr="00EE45A3" w14:paraId="103AA7B9" w14:textId="77777777">
        <w:trPr>
          <w:trHeight w:val="270"/>
        </w:trPr>
        <w:tc>
          <w:tcPr>
            <w:tcW w:w="586" w:type="dxa"/>
            <w:shd w:val="clear" w:color="auto" w:fill="auto"/>
            <w:tcMar>
              <w:left w:w="73" w:type="dxa"/>
            </w:tcMar>
          </w:tcPr>
          <w:p w14:paraId="4AD471CE"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10</w:t>
            </w:r>
          </w:p>
        </w:tc>
        <w:tc>
          <w:tcPr>
            <w:tcW w:w="2400" w:type="dxa"/>
            <w:shd w:val="clear" w:color="auto" w:fill="auto"/>
            <w:tcMar>
              <w:left w:w="73" w:type="dxa"/>
            </w:tcMar>
          </w:tcPr>
          <w:p w14:paraId="531ED45C"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Технические условия, согласования и разрешения</w:t>
            </w:r>
          </w:p>
        </w:tc>
        <w:tc>
          <w:tcPr>
            <w:tcW w:w="7186" w:type="dxa"/>
            <w:gridSpan w:val="2"/>
            <w:shd w:val="clear" w:color="auto" w:fill="auto"/>
            <w:tcMar>
              <w:left w:w="73" w:type="dxa"/>
            </w:tcMar>
          </w:tcPr>
          <w:p w14:paraId="60C5B62C"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Проект принимается Заказчиком по результатам согласования с Администрации.</w:t>
            </w:r>
          </w:p>
          <w:p w14:paraId="1BEA8D47"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586092F3" w14:textId="77777777">
        <w:trPr>
          <w:trHeight w:val="270"/>
        </w:trPr>
        <w:tc>
          <w:tcPr>
            <w:tcW w:w="586" w:type="dxa"/>
            <w:shd w:val="clear" w:color="auto" w:fill="auto"/>
            <w:tcMar>
              <w:left w:w="73" w:type="dxa"/>
            </w:tcMar>
          </w:tcPr>
          <w:p w14:paraId="35413043"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11</w:t>
            </w:r>
          </w:p>
        </w:tc>
        <w:tc>
          <w:tcPr>
            <w:tcW w:w="2400" w:type="dxa"/>
            <w:shd w:val="clear" w:color="auto" w:fill="auto"/>
            <w:tcMar>
              <w:left w:w="73" w:type="dxa"/>
            </w:tcMar>
          </w:tcPr>
          <w:p w14:paraId="20E53BD4" w14:textId="77777777" w:rsidR="00C47802" w:rsidRPr="00EE45A3" w:rsidRDefault="004D3138" w:rsidP="009F7059">
            <w:pPr>
              <w:spacing w:after="0" w:line="240" w:lineRule="auto"/>
              <w:jc w:val="left"/>
              <w:rPr>
                <w:rFonts w:ascii="Times New Roman" w:hAnsi="Times New Roman" w:cs="Times New Roman"/>
                <w:sz w:val="24"/>
                <w:szCs w:val="24"/>
              </w:rPr>
            </w:pPr>
            <w:r w:rsidRPr="00EE45A3">
              <w:rPr>
                <w:rFonts w:ascii="Times New Roman" w:hAnsi="Times New Roman" w:cs="Times New Roman"/>
                <w:sz w:val="24"/>
                <w:szCs w:val="24"/>
                <w:lang w:eastAsia="ru-RU"/>
              </w:rPr>
              <w:t>Требования к результатам работы</w:t>
            </w:r>
          </w:p>
          <w:p w14:paraId="1535046B" w14:textId="77777777" w:rsidR="00C47802" w:rsidRPr="00EE45A3" w:rsidRDefault="00C47802" w:rsidP="009F7059">
            <w:pPr>
              <w:spacing w:after="0" w:line="240" w:lineRule="auto"/>
              <w:jc w:val="left"/>
              <w:rPr>
                <w:rFonts w:ascii="Times New Roman" w:hAnsi="Times New Roman" w:cs="Times New Roman"/>
                <w:sz w:val="24"/>
                <w:szCs w:val="24"/>
                <w:lang w:eastAsia="ru-RU"/>
              </w:rPr>
            </w:pPr>
          </w:p>
          <w:p w14:paraId="2DF72C87" w14:textId="77777777" w:rsidR="00C47802" w:rsidRPr="00EE45A3" w:rsidRDefault="00C47802" w:rsidP="009F7059">
            <w:pPr>
              <w:spacing w:after="0" w:line="240" w:lineRule="auto"/>
              <w:jc w:val="left"/>
              <w:rPr>
                <w:rFonts w:ascii="Times New Roman" w:hAnsi="Times New Roman" w:cs="Times New Roman"/>
                <w:sz w:val="24"/>
                <w:szCs w:val="24"/>
                <w:lang w:eastAsia="ru-RU"/>
              </w:rPr>
            </w:pPr>
          </w:p>
          <w:p w14:paraId="7E73FE99" w14:textId="77777777" w:rsidR="00C47802" w:rsidRPr="00EE45A3" w:rsidRDefault="00C47802" w:rsidP="009F7059">
            <w:pPr>
              <w:spacing w:after="0" w:line="240" w:lineRule="auto"/>
              <w:jc w:val="left"/>
              <w:rPr>
                <w:rFonts w:ascii="Times New Roman" w:hAnsi="Times New Roman" w:cs="Times New Roman"/>
                <w:sz w:val="24"/>
                <w:szCs w:val="24"/>
                <w:lang w:eastAsia="ru-RU"/>
              </w:rPr>
            </w:pPr>
          </w:p>
        </w:tc>
        <w:tc>
          <w:tcPr>
            <w:tcW w:w="7186" w:type="dxa"/>
            <w:gridSpan w:val="2"/>
            <w:shd w:val="clear" w:color="auto" w:fill="auto"/>
            <w:tcMar>
              <w:left w:w="73" w:type="dxa"/>
            </w:tcMar>
          </w:tcPr>
          <w:p w14:paraId="42FB1F54" w14:textId="77777777" w:rsidR="00C47802" w:rsidRPr="00EE45A3" w:rsidRDefault="004D3138" w:rsidP="009F7059">
            <w:pPr>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Разработанный и утвержденный проект передается Заказчику на бумажном носителе – 2 экз., в электронном виде – 1 экз. (в формате PDF.)</w:t>
            </w:r>
          </w:p>
          <w:p w14:paraId="36EDBB26" w14:textId="77777777" w:rsidR="00C47802" w:rsidRPr="00EE45A3" w:rsidRDefault="00C47802" w:rsidP="009F7059">
            <w:pPr>
              <w:spacing w:after="0" w:line="240" w:lineRule="auto"/>
              <w:rPr>
                <w:rFonts w:ascii="Times New Roman" w:hAnsi="Times New Roman" w:cs="Times New Roman"/>
                <w:sz w:val="24"/>
                <w:szCs w:val="24"/>
                <w:lang w:eastAsia="ru-RU"/>
              </w:rPr>
            </w:pPr>
          </w:p>
          <w:p w14:paraId="59316E48" w14:textId="77777777" w:rsidR="00C47802" w:rsidRPr="00EE45A3" w:rsidRDefault="00C47802" w:rsidP="009F7059">
            <w:pPr>
              <w:spacing w:after="0" w:line="240" w:lineRule="auto"/>
              <w:rPr>
                <w:rFonts w:ascii="Times New Roman" w:hAnsi="Times New Roman" w:cs="Times New Roman"/>
                <w:sz w:val="24"/>
                <w:szCs w:val="24"/>
                <w:lang w:eastAsia="ru-RU"/>
              </w:rPr>
            </w:pPr>
          </w:p>
        </w:tc>
      </w:tr>
      <w:tr w:rsidR="00C47802" w:rsidRPr="00EE45A3" w14:paraId="17F1E79A" w14:textId="77777777">
        <w:tc>
          <w:tcPr>
            <w:tcW w:w="5774" w:type="dxa"/>
            <w:gridSpan w:val="3"/>
            <w:tcBorders>
              <w:top w:val="nil"/>
              <w:left w:val="nil"/>
              <w:bottom w:val="nil"/>
              <w:right w:val="nil"/>
            </w:tcBorders>
            <w:shd w:val="clear" w:color="auto" w:fill="auto"/>
            <w:tcMar>
              <w:left w:w="103" w:type="dxa"/>
            </w:tcMar>
          </w:tcPr>
          <w:p w14:paraId="0BF26978" w14:textId="77777777" w:rsidR="00C47802" w:rsidRPr="00EE45A3" w:rsidRDefault="004D3138" w:rsidP="009F7059">
            <w:pPr>
              <w:widowControl w:val="0"/>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b/>
                <w:bCs/>
                <w:sz w:val="24"/>
                <w:szCs w:val="24"/>
                <w:lang w:eastAsia="ru-RU"/>
              </w:rPr>
              <w:t>Задание принял:</w:t>
            </w:r>
          </w:p>
          <w:p w14:paraId="6DC4D75D" w14:textId="77777777" w:rsidR="00C47802" w:rsidRPr="00EE45A3" w:rsidRDefault="00C47802" w:rsidP="009F7059">
            <w:pPr>
              <w:widowControl w:val="0"/>
              <w:tabs>
                <w:tab w:val="left" w:pos="2160"/>
                <w:tab w:val="left" w:pos="6840"/>
              </w:tabs>
              <w:suppressAutoHyphens/>
              <w:spacing w:after="0" w:line="240" w:lineRule="auto"/>
              <w:rPr>
                <w:rFonts w:ascii="Times New Roman" w:eastAsia="Times New Roman" w:hAnsi="Times New Roman" w:cs="Times New Roman"/>
                <w:sz w:val="24"/>
                <w:szCs w:val="24"/>
                <w:lang w:eastAsia="ru-RU"/>
              </w:rPr>
            </w:pPr>
          </w:p>
          <w:p w14:paraId="33870286" w14:textId="77777777" w:rsidR="00C47802" w:rsidRPr="00EE45A3" w:rsidRDefault="004D3138" w:rsidP="009F7059">
            <w:pPr>
              <w:widowControl w:val="0"/>
              <w:tabs>
                <w:tab w:val="left" w:pos="2160"/>
                <w:tab w:val="left" w:pos="6840"/>
              </w:tabs>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xml:space="preserve">________________ </w:t>
            </w:r>
          </w:p>
          <w:p w14:paraId="5D788C58" w14:textId="0AB873B3" w:rsidR="00C47802" w:rsidRPr="00EE45A3" w:rsidRDefault="004D3138" w:rsidP="009F7059">
            <w:pPr>
              <w:widowControl w:val="0"/>
              <w:tabs>
                <w:tab w:val="left" w:pos="2160"/>
                <w:tab w:val="left" w:pos="6840"/>
              </w:tabs>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_____.________20</w:t>
            </w:r>
            <w:r w:rsidR="008617FE">
              <w:rPr>
                <w:rFonts w:ascii="Times New Roman" w:eastAsia="Times New Roman" w:hAnsi="Times New Roman" w:cs="Times New Roman"/>
                <w:sz w:val="24"/>
                <w:szCs w:val="24"/>
                <w:lang w:eastAsia="ru-RU"/>
              </w:rPr>
              <w:t>2</w:t>
            </w:r>
            <w:r w:rsidRPr="00EE45A3">
              <w:rPr>
                <w:rFonts w:ascii="Times New Roman" w:eastAsia="Times New Roman" w:hAnsi="Times New Roman" w:cs="Times New Roman"/>
                <w:sz w:val="24"/>
                <w:szCs w:val="24"/>
                <w:lang w:eastAsia="ru-RU"/>
              </w:rPr>
              <w:t>__ г.</w:t>
            </w:r>
          </w:p>
          <w:p w14:paraId="74ACF89D" w14:textId="77777777" w:rsidR="00C47802" w:rsidRPr="00EE45A3" w:rsidRDefault="004D3138" w:rsidP="009F7059">
            <w:pPr>
              <w:widowControl w:val="0"/>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xml:space="preserve">      (дата)</w:t>
            </w:r>
          </w:p>
        </w:tc>
        <w:tc>
          <w:tcPr>
            <w:tcW w:w="4398" w:type="dxa"/>
            <w:tcBorders>
              <w:top w:val="nil"/>
              <w:left w:val="nil"/>
              <w:bottom w:val="nil"/>
              <w:right w:val="nil"/>
            </w:tcBorders>
            <w:shd w:val="clear" w:color="auto" w:fill="auto"/>
            <w:tcMar>
              <w:left w:w="103" w:type="dxa"/>
            </w:tcMar>
          </w:tcPr>
          <w:p w14:paraId="2ACA8769" w14:textId="77777777" w:rsidR="00C47802" w:rsidRPr="00EE45A3" w:rsidRDefault="004D3138" w:rsidP="009F7059">
            <w:pPr>
              <w:widowControl w:val="0"/>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b/>
                <w:bCs/>
                <w:sz w:val="24"/>
                <w:szCs w:val="24"/>
                <w:lang w:eastAsia="ru-RU"/>
              </w:rPr>
              <w:t>Задание выдал:</w:t>
            </w:r>
          </w:p>
          <w:p w14:paraId="36B9A209" w14:textId="77777777" w:rsidR="00C47802" w:rsidRPr="00EE45A3" w:rsidRDefault="00C47802" w:rsidP="009F7059">
            <w:pPr>
              <w:widowControl w:val="0"/>
              <w:suppressAutoHyphens/>
              <w:spacing w:after="0" w:line="240" w:lineRule="auto"/>
              <w:rPr>
                <w:rFonts w:ascii="Times New Roman" w:eastAsia="Times New Roman" w:hAnsi="Times New Roman" w:cs="Times New Roman"/>
                <w:sz w:val="24"/>
                <w:szCs w:val="24"/>
                <w:lang w:eastAsia="ru-RU"/>
              </w:rPr>
            </w:pPr>
          </w:p>
          <w:p w14:paraId="0A89F369" w14:textId="77777777" w:rsidR="00C47802" w:rsidRPr="00EE45A3" w:rsidRDefault="004D3138" w:rsidP="009F7059">
            <w:pPr>
              <w:widowControl w:val="0"/>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xml:space="preserve">___________________ </w:t>
            </w:r>
          </w:p>
          <w:p w14:paraId="694BC933" w14:textId="3A41893C" w:rsidR="00C47802" w:rsidRPr="00EE45A3" w:rsidRDefault="004D3138" w:rsidP="009F7059">
            <w:pPr>
              <w:widowControl w:val="0"/>
              <w:tabs>
                <w:tab w:val="left" w:pos="2160"/>
                <w:tab w:val="left" w:pos="6840"/>
              </w:tabs>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___._________20</w:t>
            </w:r>
            <w:r w:rsidR="008617FE">
              <w:rPr>
                <w:rFonts w:ascii="Times New Roman" w:eastAsia="Times New Roman" w:hAnsi="Times New Roman" w:cs="Times New Roman"/>
                <w:sz w:val="24"/>
                <w:szCs w:val="24"/>
                <w:lang w:eastAsia="ru-RU"/>
              </w:rPr>
              <w:t>2</w:t>
            </w:r>
            <w:r w:rsidRPr="00EE45A3">
              <w:rPr>
                <w:rFonts w:ascii="Times New Roman" w:eastAsia="Times New Roman" w:hAnsi="Times New Roman" w:cs="Times New Roman"/>
                <w:sz w:val="24"/>
                <w:szCs w:val="24"/>
                <w:lang w:eastAsia="ru-RU"/>
              </w:rPr>
              <w:t>___г.</w:t>
            </w:r>
          </w:p>
          <w:p w14:paraId="1B72A35D" w14:textId="77777777" w:rsidR="00C47802" w:rsidRPr="00EE45A3" w:rsidRDefault="004D3138" w:rsidP="009F7059">
            <w:pPr>
              <w:widowControl w:val="0"/>
              <w:tabs>
                <w:tab w:val="left" w:pos="157"/>
              </w:tabs>
              <w:suppressAutoHyphens/>
              <w:spacing w:after="0" w:line="240" w:lineRule="auto"/>
              <w:rPr>
                <w:rFonts w:ascii="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xml:space="preserve">          (дата)</w:t>
            </w:r>
          </w:p>
        </w:tc>
      </w:tr>
    </w:tbl>
    <w:p w14:paraId="364EB6FE" w14:textId="77777777" w:rsidR="00A06F40" w:rsidRPr="00EE45A3" w:rsidRDefault="00A06F40">
      <w:pPr>
        <w:rPr>
          <w:rFonts w:ascii="Times New Roman" w:hAnsi="Times New Roman" w:cs="Times New Roman"/>
          <w:sz w:val="24"/>
          <w:szCs w:val="24"/>
        </w:rPr>
        <w:sectPr w:rsidR="00A06F40" w:rsidRPr="00EE45A3" w:rsidSect="00375E40">
          <w:headerReference w:type="default" r:id="rId14"/>
          <w:footerReference w:type="default" r:id="rId15"/>
          <w:pgSz w:w="11906" w:h="16838"/>
          <w:pgMar w:top="567" w:right="567" w:bottom="567" w:left="709" w:header="0" w:footer="408" w:gutter="0"/>
          <w:cols w:space="720"/>
          <w:formProt w:val="0"/>
          <w:docGrid w:linePitch="360" w:charSpace="-2049"/>
        </w:sectPr>
      </w:pPr>
    </w:p>
    <w:p w14:paraId="04CF0305" w14:textId="77777777" w:rsidR="00C47802" w:rsidRPr="00EE45A3" w:rsidRDefault="004D3138">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59" w:name="_Toc524701127"/>
      <w:bookmarkEnd w:id="159"/>
      <w:r w:rsidRPr="00EE45A3">
        <w:rPr>
          <w:rFonts w:ascii="Times New Roman" w:eastAsia="Times New Roman" w:hAnsi="Times New Roman" w:cs="Times New Roman"/>
          <w:sz w:val="24"/>
          <w:szCs w:val="24"/>
          <w:lang w:eastAsia="ar-SA"/>
        </w:rPr>
        <w:lastRenderedPageBreak/>
        <w:t>Приложение 9</w:t>
      </w:r>
    </w:p>
    <w:p w14:paraId="14B39B01" w14:textId="5971E8D3" w:rsidR="00C47802" w:rsidRPr="00EE45A3" w:rsidRDefault="00DB7351">
      <w:pPr>
        <w:pStyle w:val="24"/>
        <w:ind w:firstLine="709"/>
        <w:jc w:val="right"/>
        <w:rPr>
          <w:rFonts w:ascii="Times New Roman" w:hAnsi="Times New Roman" w:cs="Times New Roman"/>
          <w:sz w:val="24"/>
          <w:szCs w:val="24"/>
        </w:rPr>
      </w:pPr>
      <w:r>
        <w:rPr>
          <w:rFonts w:ascii="Times New Roman" w:hAnsi="Times New Roman" w:cs="Times New Roman"/>
          <w:sz w:val="24"/>
          <w:szCs w:val="24"/>
        </w:rPr>
        <w:t xml:space="preserve">к </w:t>
      </w:r>
      <w:r w:rsidR="004D3138" w:rsidRPr="00EE45A3">
        <w:rPr>
          <w:rFonts w:ascii="Times New Roman" w:hAnsi="Times New Roman" w:cs="Times New Roman"/>
          <w:sz w:val="24"/>
          <w:szCs w:val="24"/>
        </w:rPr>
        <w:t xml:space="preserve">Административному регламенту </w:t>
      </w:r>
    </w:p>
    <w:p w14:paraId="494E3414" w14:textId="77777777" w:rsidR="00C47802" w:rsidRPr="00EE45A3" w:rsidRDefault="004D3138">
      <w:pPr>
        <w:pStyle w:val="24"/>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предоставления Муниципальной услуги </w:t>
      </w:r>
    </w:p>
    <w:p w14:paraId="73D9DF29" w14:textId="77777777" w:rsidR="008A0A1A" w:rsidRDefault="008A0A1A">
      <w:pPr>
        <w:pStyle w:val="1-"/>
        <w:spacing w:before="0" w:after="0" w:line="240" w:lineRule="auto"/>
        <w:ind w:firstLine="709"/>
        <w:jc w:val="center"/>
        <w:rPr>
          <w:rFonts w:cs="Times New Roman"/>
          <w:b/>
          <w:sz w:val="24"/>
          <w:szCs w:val="24"/>
        </w:rPr>
      </w:pPr>
    </w:p>
    <w:p w14:paraId="0087FE38" w14:textId="707C83D1" w:rsidR="00C47802" w:rsidRPr="00EE45A3" w:rsidRDefault="004D3138">
      <w:pPr>
        <w:pStyle w:val="1-"/>
        <w:spacing w:before="0" w:after="0" w:line="240" w:lineRule="auto"/>
        <w:ind w:firstLine="709"/>
        <w:jc w:val="center"/>
        <w:rPr>
          <w:rFonts w:cs="Times New Roman"/>
          <w:b/>
          <w:sz w:val="24"/>
          <w:szCs w:val="24"/>
        </w:rPr>
      </w:pPr>
      <w:r w:rsidRPr="00EE45A3">
        <w:rPr>
          <w:rFonts w:cs="Times New Roman"/>
          <w:b/>
          <w:sz w:val="24"/>
          <w:szCs w:val="24"/>
        </w:rPr>
        <w:t>Описание документов, необходимых для предоставления Муниципальной услуги</w:t>
      </w:r>
    </w:p>
    <w:p w14:paraId="7C305892" w14:textId="77777777" w:rsidR="00C47802" w:rsidRPr="00EE45A3" w:rsidRDefault="00C47802">
      <w:pPr>
        <w:pStyle w:val="1-"/>
        <w:spacing w:before="0" w:after="0" w:line="240" w:lineRule="auto"/>
        <w:ind w:firstLine="709"/>
        <w:jc w:val="center"/>
        <w:rPr>
          <w:rFonts w:cs="Times New Roman"/>
          <w:b/>
          <w:sz w:val="24"/>
          <w:szCs w:val="24"/>
        </w:rPr>
      </w:pPr>
    </w:p>
    <w:tbl>
      <w:tblPr>
        <w:tblW w:w="15252" w:type="dxa"/>
        <w:tblInd w:w="-475" w:type="dxa"/>
        <w:tblBorders>
          <w:top w:val="single" w:sz="4" w:space="0" w:color="000001"/>
          <w:left w:val="single" w:sz="4" w:space="0" w:color="000001"/>
          <w:bottom w:val="single" w:sz="4" w:space="0" w:color="000001"/>
          <w:insideH w:val="single" w:sz="4" w:space="0" w:color="000001"/>
        </w:tblBorders>
        <w:tblCellMar>
          <w:left w:w="73" w:type="dxa"/>
        </w:tblCellMar>
        <w:tblLook w:val="04A0" w:firstRow="1" w:lastRow="0" w:firstColumn="1" w:lastColumn="0" w:noHBand="0" w:noVBand="1"/>
      </w:tblPr>
      <w:tblGrid>
        <w:gridCol w:w="1972"/>
        <w:gridCol w:w="2829"/>
        <w:gridCol w:w="7046"/>
        <w:gridCol w:w="3405"/>
      </w:tblGrid>
      <w:tr w:rsidR="00C47802" w:rsidRPr="00EE45A3" w14:paraId="03F5D5C5" w14:textId="77777777" w:rsidTr="00F83481">
        <w:trPr>
          <w:trHeight w:val="690"/>
          <w:tblHeader/>
        </w:trPr>
        <w:tc>
          <w:tcPr>
            <w:tcW w:w="1972" w:type="dxa"/>
            <w:tcBorders>
              <w:top w:val="single" w:sz="4" w:space="0" w:color="000001"/>
              <w:left w:val="single" w:sz="4" w:space="0" w:color="000001"/>
              <w:bottom w:val="single" w:sz="4" w:space="0" w:color="000001"/>
            </w:tcBorders>
            <w:shd w:val="clear" w:color="auto" w:fill="auto"/>
            <w:tcMar>
              <w:left w:w="73" w:type="dxa"/>
            </w:tcMar>
          </w:tcPr>
          <w:p w14:paraId="65C2DC03" w14:textId="77777777" w:rsidR="00C47802" w:rsidRPr="00EE45A3" w:rsidRDefault="004D3138">
            <w:pPr>
              <w:suppressAutoHyphens/>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Класс документа</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7F7F57F2" w14:textId="77777777" w:rsidR="00C47802" w:rsidRPr="00EE45A3" w:rsidRDefault="004D3138">
            <w:pPr>
              <w:suppressAutoHyphens/>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Виды документов</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535DDE97" w14:textId="77777777" w:rsidR="00C47802" w:rsidRPr="00EE45A3" w:rsidRDefault="004D3138">
            <w:pPr>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Общие описания документов</w:t>
            </w:r>
          </w:p>
          <w:p w14:paraId="5331347A" w14:textId="77777777" w:rsidR="00C47802" w:rsidRPr="00EE45A3" w:rsidRDefault="00C47802">
            <w:pPr>
              <w:suppressAutoHyphens/>
              <w:spacing w:after="0" w:line="240" w:lineRule="auto"/>
              <w:ind w:firstLine="709"/>
              <w:jc w:val="center"/>
              <w:rPr>
                <w:rFonts w:ascii="Times New Roman" w:eastAsia="Times New Roman" w:hAnsi="Times New Roman" w:cs="Times New Roman"/>
                <w:sz w:val="24"/>
                <w:szCs w:val="24"/>
                <w:lang w:eastAsia="ru-RU"/>
              </w:rPr>
            </w:pP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21B6FC32" w14:textId="77777777" w:rsidR="00C47802" w:rsidRPr="00EE45A3" w:rsidRDefault="004D3138">
            <w:pPr>
              <w:suppressAutoHyphens/>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При подаче через РПГУ</w:t>
            </w:r>
          </w:p>
        </w:tc>
      </w:tr>
      <w:tr w:rsidR="00C47802" w:rsidRPr="00EE45A3" w14:paraId="0A4AF119" w14:textId="77777777" w:rsidTr="00F83481">
        <w:tc>
          <w:tcPr>
            <w:tcW w:w="11847" w:type="dxa"/>
            <w:gridSpan w:val="3"/>
            <w:tcBorders>
              <w:top w:val="single" w:sz="4" w:space="0" w:color="000001"/>
              <w:left w:val="single" w:sz="4" w:space="0" w:color="000001"/>
              <w:bottom w:val="single" w:sz="4" w:space="0" w:color="000001"/>
            </w:tcBorders>
            <w:shd w:val="clear" w:color="auto" w:fill="auto"/>
            <w:tcMar>
              <w:left w:w="73" w:type="dxa"/>
            </w:tcMar>
          </w:tcPr>
          <w:p w14:paraId="0916A49C" w14:textId="77777777" w:rsidR="00C47802" w:rsidRPr="00EE45A3" w:rsidRDefault="004D3138" w:rsidP="0014461F">
            <w:pPr>
              <w:suppressAutoHyphens/>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b/>
                <w:sz w:val="24"/>
                <w:szCs w:val="24"/>
                <w:lang w:eastAsia="ru-RU"/>
              </w:rPr>
              <w:t>Документы, предоставляемые Заявителем (его представителем)</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44B5B76F" w14:textId="77777777" w:rsidR="00C47802" w:rsidRPr="00EE45A3" w:rsidRDefault="00C47802" w:rsidP="0014461F">
            <w:pPr>
              <w:suppressAutoHyphens/>
              <w:snapToGrid w:val="0"/>
              <w:spacing w:after="0" w:line="240" w:lineRule="auto"/>
              <w:ind w:firstLine="709"/>
              <w:jc w:val="center"/>
              <w:rPr>
                <w:rFonts w:ascii="Times New Roman" w:eastAsia="Times New Roman" w:hAnsi="Times New Roman" w:cs="Times New Roman"/>
                <w:b/>
                <w:sz w:val="24"/>
                <w:szCs w:val="24"/>
                <w:lang w:eastAsia="ru-RU"/>
              </w:rPr>
            </w:pPr>
          </w:p>
        </w:tc>
      </w:tr>
      <w:tr w:rsidR="00C47802" w:rsidRPr="00EE45A3" w14:paraId="0255D91A" w14:textId="77777777" w:rsidTr="00F83481">
        <w:trPr>
          <w:trHeight w:val="563"/>
        </w:trPr>
        <w:tc>
          <w:tcPr>
            <w:tcW w:w="4801" w:type="dxa"/>
            <w:gridSpan w:val="2"/>
            <w:tcBorders>
              <w:top w:val="single" w:sz="4" w:space="0" w:color="000001"/>
              <w:left w:val="single" w:sz="4" w:space="0" w:color="000001"/>
              <w:bottom w:val="single" w:sz="4" w:space="0" w:color="000001"/>
            </w:tcBorders>
            <w:shd w:val="clear" w:color="auto" w:fill="auto"/>
            <w:tcMar>
              <w:left w:w="73" w:type="dxa"/>
            </w:tcMar>
          </w:tcPr>
          <w:p w14:paraId="78100267" w14:textId="77777777" w:rsidR="00C47802" w:rsidRPr="00EE45A3" w:rsidRDefault="004D3138" w:rsidP="00F83481">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Заявление</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19391DB6" w14:textId="77777777" w:rsidR="00C47802" w:rsidRPr="00EE45A3" w:rsidRDefault="004D3138" w:rsidP="0014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Заявление должно быть оформлено по форме, указанной в Приложении 6 к настоящему Административному регламенту. Заявление заверяется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3F357EFF" w14:textId="77777777" w:rsidR="00C47802" w:rsidRPr="00EE45A3" w:rsidRDefault="004D3138" w:rsidP="00F83481">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При подаче заполняется интерактивная форма заявления</w:t>
            </w:r>
          </w:p>
        </w:tc>
      </w:tr>
      <w:tr w:rsidR="00C47802" w:rsidRPr="00EE45A3" w14:paraId="75AD3E1B" w14:textId="77777777" w:rsidTr="00F83481">
        <w:trPr>
          <w:trHeight w:val="563"/>
        </w:trPr>
        <w:tc>
          <w:tcPr>
            <w:tcW w:w="1972" w:type="dxa"/>
            <w:tcBorders>
              <w:top w:val="single" w:sz="4" w:space="0" w:color="000001"/>
              <w:left w:val="single" w:sz="4" w:space="0" w:color="000001"/>
              <w:bottom w:val="single" w:sz="4" w:space="0" w:color="000001"/>
            </w:tcBorders>
            <w:shd w:val="clear" w:color="auto" w:fill="auto"/>
            <w:tcMar>
              <w:left w:w="73" w:type="dxa"/>
            </w:tcMar>
          </w:tcPr>
          <w:p w14:paraId="32767378" w14:textId="77777777" w:rsidR="00C47802" w:rsidRPr="00EE45A3" w:rsidRDefault="004D3138" w:rsidP="0014461F">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Документ, удостоверяющий личность</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05387ED8" w14:textId="77777777" w:rsidR="00C47802" w:rsidRPr="00EE45A3" w:rsidRDefault="004D3138"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 xml:space="preserve">Паспорт гражданина Российской Федерации </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6366CA15" w14:textId="065EC94D" w:rsidR="00C47802" w:rsidRPr="00EE45A3" w:rsidRDefault="009B0E79" w:rsidP="004B6FAC">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 xml:space="preserve">Паспорт должен быть оформлен в соответствии с Постановлением Правительства Российской Федерации от </w:t>
            </w:r>
            <w:r w:rsidR="004B6FAC">
              <w:rPr>
                <w:rFonts w:ascii="Times New Roman" w:eastAsia="Times New Roman" w:hAnsi="Times New Roman" w:cs="Times New Roman"/>
                <w:sz w:val="24"/>
                <w:szCs w:val="24"/>
                <w:lang w:eastAsia="ru-RU"/>
              </w:rPr>
              <w:t>0</w:t>
            </w:r>
            <w:r w:rsidRPr="00EE45A3">
              <w:rPr>
                <w:rFonts w:ascii="Times New Roman" w:eastAsia="Times New Roman" w:hAnsi="Times New Roman" w:cs="Times New Roman"/>
                <w:sz w:val="24"/>
                <w:szCs w:val="24"/>
                <w:lang w:eastAsia="ru-RU"/>
              </w:rPr>
              <w:t>8</w:t>
            </w:r>
            <w:r w:rsidR="004B6FAC">
              <w:rPr>
                <w:rFonts w:ascii="Times New Roman" w:eastAsia="Times New Roman" w:hAnsi="Times New Roman" w:cs="Times New Roman"/>
                <w:sz w:val="24"/>
                <w:szCs w:val="24"/>
                <w:lang w:eastAsia="ru-RU"/>
              </w:rPr>
              <w:t>.08.</w:t>
            </w:r>
            <w:r w:rsidRPr="00EE45A3">
              <w:rPr>
                <w:rFonts w:ascii="Times New Roman" w:eastAsia="Times New Roman" w:hAnsi="Times New Roman" w:cs="Times New Roman"/>
                <w:sz w:val="24"/>
                <w:szCs w:val="24"/>
                <w:lang w:eastAsia="ru-RU"/>
              </w:rPr>
              <w:t>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79636882" w14:textId="77777777" w:rsidR="00C47802" w:rsidRPr="00EE45A3" w:rsidRDefault="004D3138" w:rsidP="00F83481">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 xml:space="preserve">При подаче предоставляется электронный образ 2 и 3 страниц паспорта РФ. </w:t>
            </w:r>
          </w:p>
        </w:tc>
      </w:tr>
      <w:tr w:rsidR="00C47802" w:rsidRPr="00EE45A3" w14:paraId="3DFBEBB0" w14:textId="77777777" w:rsidTr="00F83481">
        <w:trPr>
          <w:trHeight w:val="1281"/>
        </w:trPr>
        <w:tc>
          <w:tcPr>
            <w:tcW w:w="1972" w:type="dxa"/>
            <w:tcBorders>
              <w:top w:val="single" w:sz="4" w:space="0" w:color="000001"/>
              <w:left w:val="single" w:sz="4" w:space="0" w:color="000001"/>
              <w:bottom w:val="single" w:sz="4" w:space="0" w:color="000001"/>
            </w:tcBorders>
            <w:shd w:val="clear" w:color="auto" w:fill="auto"/>
            <w:tcMar>
              <w:left w:w="73" w:type="dxa"/>
            </w:tcMar>
          </w:tcPr>
          <w:p w14:paraId="12348DD1" w14:textId="77777777" w:rsidR="00C47802" w:rsidRPr="00EE45A3" w:rsidRDefault="00C47802" w:rsidP="0014461F">
            <w:pPr>
              <w:suppressAutoHyphens/>
              <w:spacing w:after="0" w:line="240" w:lineRule="auto"/>
              <w:ind w:firstLine="709"/>
              <w:jc w:val="center"/>
              <w:rPr>
                <w:rFonts w:ascii="Times New Roman" w:eastAsia="Times New Roman" w:hAnsi="Times New Roman" w:cs="Times New Roman"/>
                <w:sz w:val="24"/>
                <w:szCs w:val="24"/>
                <w:lang w:eastAsia="ru-RU"/>
              </w:rPr>
            </w:pP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05315615" w14:textId="43973203" w:rsidR="00C47802" w:rsidRPr="00EE45A3" w:rsidRDefault="00780DD5"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Вид на жительство, выдаваемое иностранному гражданину (дубликат вида на жительство)</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50C01E39" w14:textId="72E22413" w:rsidR="00C47802" w:rsidRPr="00EE45A3" w:rsidRDefault="00780DD5" w:rsidP="00D2046B">
            <w:pPr>
              <w:widowControl w:val="0"/>
              <w:suppressAutoHyphens/>
              <w:spacing w:after="0" w:line="240" w:lineRule="auto"/>
              <w:jc w:val="both"/>
              <w:rPr>
                <w:rFonts w:ascii="Times New Roman" w:hAnsi="Times New Roman" w:cs="Times New Roman"/>
                <w:sz w:val="24"/>
                <w:szCs w:val="24"/>
              </w:rPr>
            </w:pPr>
            <w:r w:rsidRPr="00EE45A3">
              <w:rPr>
                <w:rFonts w:ascii="Times New Roman" w:eastAsia="Times New Roman" w:hAnsi="Times New Roman" w:cs="Times New Roman"/>
                <w:sz w:val="24"/>
                <w:szCs w:val="24"/>
                <w:lang w:eastAsia="ar-SA"/>
              </w:rPr>
              <w:t>Образец бланка утвержден приказом МВД России от 09.08.2017 №617 «Об утверждении форм бланков вида на жительство»</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75544C31" w14:textId="77777777" w:rsidR="00C47802" w:rsidRPr="00EE45A3" w:rsidRDefault="004D3138" w:rsidP="00F83481">
            <w:pPr>
              <w:suppressAutoHyphens/>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Предоставляется электронный образ.</w:t>
            </w:r>
          </w:p>
        </w:tc>
      </w:tr>
      <w:tr w:rsidR="00C47802" w:rsidRPr="00EE45A3" w14:paraId="7C249350" w14:textId="77777777" w:rsidTr="00F83481">
        <w:trPr>
          <w:trHeight w:val="1281"/>
        </w:trPr>
        <w:tc>
          <w:tcPr>
            <w:tcW w:w="1972" w:type="dxa"/>
            <w:tcBorders>
              <w:top w:val="single" w:sz="4" w:space="0" w:color="000001"/>
              <w:left w:val="single" w:sz="4" w:space="0" w:color="000001"/>
              <w:bottom w:val="single" w:sz="4" w:space="0" w:color="000001"/>
            </w:tcBorders>
            <w:shd w:val="clear" w:color="auto" w:fill="auto"/>
            <w:tcMar>
              <w:left w:w="73" w:type="dxa"/>
            </w:tcMar>
          </w:tcPr>
          <w:p w14:paraId="048D8A65" w14:textId="77777777" w:rsidR="00C47802" w:rsidRPr="00EE45A3" w:rsidRDefault="00C47802" w:rsidP="0014461F">
            <w:pPr>
              <w:suppressAutoHyphens/>
              <w:spacing w:after="0" w:line="240" w:lineRule="auto"/>
              <w:ind w:firstLine="709"/>
              <w:jc w:val="center"/>
              <w:rPr>
                <w:rFonts w:ascii="Times New Roman" w:eastAsia="Times New Roman" w:hAnsi="Times New Roman" w:cs="Times New Roman"/>
                <w:sz w:val="24"/>
                <w:szCs w:val="24"/>
                <w:lang w:eastAsia="ru-RU"/>
              </w:rPr>
            </w:pP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4502F4CC" w14:textId="6A8C34EB" w:rsidR="00C47802" w:rsidRPr="00EE45A3" w:rsidRDefault="009B0E79" w:rsidP="0014461F">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hAnsi="Times New Roman" w:cs="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1D76011D" w14:textId="2B3CE81D" w:rsidR="00C47802" w:rsidRPr="00EE45A3" w:rsidRDefault="009B0E79" w:rsidP="00F83481">
            <w:pPr>
              <w:widowControl w:val="0"/>
              <w:suppressAutoHyphens/>
              <w:spacing w:after="0" w:line="240" w:lineRule="auto"/>
              <w:jc w:val="both"/>
              <w:rPr>
                <w:rFonts w:ascii="Times New Roman" w:hAnsi="Times New Roman" w:cs="Times New Roman"/>
                <w:sz w:val="24"/>
                <w:szCs w:val="24"/>
              </w:rPr>
            </w:pPr>
            <w:proofErr w:type="gramStart"/>
            <w:r w:rsidRPr="00EE45A3">
              <w:rPr>
                <w:rFonts w:ascii="Times New Roman" w:eastAsia="Times New Roman" w:hAnsi="Times New Roman" w:cs="Times New Roman"/>
                <w:sz w:val="24"/>
                <w:szCs w:val="24"/>
                <w:lang w:eastAsia="ar-SA"/>
              </w:rPr>
              <w:t xml:space="preserve">Форма утверждена приказом МВД России от 27.11.2017 №891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w:t>
            </w:r>
            <w:r w:rsidRPr="00EE45A3">
              <w:rPr>
                <w:rFonts w:ascii="Times New Roman" w:eastAsia="Times New Roman" w:hAnsi="Times New Roman" w:cs="Times New Roman"/>
                <w:sz w:val="24"/>
                <w:szCs w:val="24"/>
                <w:lang w:eastAsia="ar-SA"/>
              </w:rPr>
              <w:lastRenderedPageBreak/>
              <w:t>Федерации»</w:t>
            </w:r>
            <w:proofErr w:type="gramEnd"/>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5315888E" w14:textId="77777777" w:rsidR="00C47802" w:rsidRPr="00EE45A3" w:rsidRDefault="004D3138" w:rsidP="00F83481">
            <w:pPr>
              <w:suppressAutoHyphens/>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lastRenderedPageBreak/>
              <w:t>Предоставляется электронный образ.</w:t>
            </w:r>
          </w:p>
        </w:tc>
      </w:tr>
      <w:tr w:rsidR="00C47802" w:rsidRPr="00EE45A3" w14:paraId="472F1FCD" w14:textId="77777777" w:rsidTr="00F83481">
        <w:trPr>
          <w:trHeight w:val="1281"/>
        </w:trPr>
        <w:tc>
          <w:tcPr>
            <w:tcW w:w="1972" w:type="dxa"/>
            <w:tcBorders>
              <w:top w:val="single" w:sz="4" w:space="0" w:color="000001"/>
              <w:left w:val="single" w:sz="4" w:space="0" w:color="000001"/>
              <w:bottom w:val="single" w:sz="4" w:space="0" w:color="000001"/>
            </w:tcBorders>
            <w:shd w:val="clear" w:color="auto" w:fill="auto"/>
            <w:tcMar>
              <w:left w:w="73" w:type="dxa"/>
            </w:tcMar>
          </w:tcPr>
          <w:p w14:paraId="22345B33" w14:textId="77777777" w:rsidR="00C47802" w:rsidRPr="00EE45A3" w:rsidRDefault="004D3138" w:rsidP="0014461F">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lastRenderedPageBreak/>
              <w:t>Документ, удостоверяющий полномочия представителя Заявителя</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4D9B862C" w14:textId="77777777" w:rsidR="00C47802" w:rsidRPr="00EE45A3" w:rsidRDefault="004D3138" w:rsidP="00F83481">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Доверенность (представителя Заявителя)</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3244BD02"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Доверенность должна быть оформлена в соответствии с требованиями законодательства Российской Федерации и содержать следующие сведения:</w:t>
            </w:r>
          </w:p>
          <w:p w14:paraId="1213D62A"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-Ф.И.О лица, выдавшего доверенность;</w:t>
            </w:r>
          </w:p>
          <w:p w14:paraId="1E0BB3F8"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Ф.И.О лица, уполномоченного по доверенности;</w:t>
            </w:r>
          </w:p>
          <w:p w14:paraId="4203F91A"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-Данные документов, удостоверяющих личность этих лиц;</w:t>
            </w:r>
          </w:p>
          <w:p w14:paraId="2D782347"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-Объем полномочий представителя, включающий право на подачу заявления о предоставлении Государственной услуги;</w:t>
            </w:r>
          </w:p>
          <w:p w14:paraId="74EE238C"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 Дата выдачи доверенности;</w:t>
            </w:r>
          </w:p>
          <w:p w14:paraId="6ED69A02" w14:textId="77777777" w:rsidR="009B0E79" w:rsidRPr="00EE45A3" w:rsidRDefault="009B0E79" w:rsidP="00F83481">
            <w:pPr>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-Подпись лица, выдавшего доверенность.</w:t>
            </w:r>
          </w:p>
          <w:p w14:paraId="60FDCFF3" w14:textId="259B1A25" w:rsidR="00C47802" w:rsidRPr="00EE45A3" w:rsidRDefault="009B0E79"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Доверенность должна быть заверена печатью организации и подписью руководителя (для юридических лиц), либо печатью индивидуального предпринимателя (для индивидуальных предпринимателей).</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041F7DF0" w14:textId="77777777" w:rsidR="00C47802" w:rsidRPr="00EE45A3" w:rsidRDefault="004D3138" w:rsidP="00F83481">
            <w:pPr>
              <w:suppressAutoHyphens/>
              <w:spacing w:after="0" w:line="240" w:lineRule="auto"/>
              <w:jc w:val="both"/>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lang w:eastAsia="ru-RU"/>
              </w:rPr>
              <w:t>Предоставляется электронный образ доверенности.</w:t>
            </w:r>
          </w:p>
        </w:tc>
      </w:tr>
      <w:tr w:rsidR="00C47802" w:rsidRPr="00EE45A3" w14:paraId="1CEAC220" w14:textId="77777777" w:rsidTr="00F83481">
        <w:trPr>
          <w:trHeight w:val="825"/>
        </w:trPr>
        <w:tc>
          <w:tcPr>
            <w:tcW w:w="1972" w:type="dxa"/>
            <w:tcBorders>
              <w:top w:val="single" w:sz="4" w:space="0" w:color="000001"/>
              <w:left w:val="single" w:sz="4" w:space="0" w:color="000001"/>
              <w:bottom w:val="single" w:sz="4" w:space="0" w:color="000001"/>
            </w:tcBorders>
            <w:shd w:val="clear" w:color="auto" w:fill="auto"/>
            <w:tcMar>
              <w:left w:w="73" w:type="dxa"/>
            </w:tcMar>
          </w:tcPr>
          <w:p w14:paraId="75E3DD7A" w14:textId="77777777" w:rsidR="00C47802" w:rsidRPr="00EE45A3" w:rsidRDefault="004D3138" w:rsidP="009B0E79">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Техническое задание</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41B481A3"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Техническое задание</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44DE2ED8"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В соответствии с Приложением № 7 Административного регламента.</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1AB7EC23" w14:textId="77777777" w:rsidR="00C47802" w:rsidRPr="00EE45A3" w:rsidRDefault="004D3138"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Предоставляется электронный образ</w:t>
            </w:r>
          </w:p>
        </w:tc>
      </w:tr>
      <w:tr w:rsidR="00C47802" w:rsidRPr="00EE45A3" w14:paraId="7961235E" w14:textId="77777777" w:rsidTr="00F83481">
        <w:trPr>
          <w:trHeight w:val="1281"/>
        </w:trPr>
        <w:tc>
          <w:tcPr>
            <w:tcW w:w="1972" w:type="dxa"/>
            <w:tcBorders>
              <w:top w:val="single" w:sz="4" w:space="0" w:color="000001"/>
              <w:left w:val="single" w:sz="4" w:space="0" w:color="000001"/>
              <w:bottom w:val="single" w:sz="4" w:space="0" w:color="000001"/>
            </w:tcBorders>
            <w:shd w:val="clear" w:color="auto" w:fill="auto"/>
            <w:tcMar>
              <w:left w:w="73" w:type="dxa"/>
            </w:tcMar>
          </w:tcPr>
          <w:p w14:paraId="7525FD12"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Проект организации дорожного движения</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4D6A8543"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Проект организации дорожного движения</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0A874092" w14:textId="34B57216" w:rsidR="00C47802" w:rsidRPr="00EE45A3" w:rsidRDefault="004D3138" w:rsidP="004B6FAC">
            <w:pPr>
              <w:widowControl w:val="0"/>
              <w:suppressAutoHyphens/>
              <w:spacing w:after="0" w:line="240" w:lineRule="auto"/>
              <w:jc w:val="both"/>
              <w:rPr>
                <w:rFonts w:ascii="Times New Roman" w:eastAsia="Times New Roman" w:hAnsi="Times New Roman" w:cs="Times New Roman"/>
                <w:sz w:val="24"/>
                <w:szCs w:val="24"/>
                <w:lang w:eastAsia="ar-SA"/>
              </w:rPr>
            </w:pPr>
            <w:proofErr w:type="gramStart"/>
            <w:r w:rsidRPr="00EE45A3">
              <w:rPr>
                <w:rFonts w:ascii="Times New Roman" w:eastAsia="Times New Roman" w:hAnsi="Times New Roman" w:cs="Times New Roman"/>
                <w:sz w:val="24"/>
                <w:szCs w:val="24"/>
                <w:lang w:eastAsia="ar-SA"/>
              </w:rPr>
              <w:t>Состав и содержание проекта организации дорожного движения</w:t>
            </w:r>
            <w:r w:rsidR="007E7E6B" w:rsidRPr="00EE45A3">
              <w:rPr>
                <w:rFonts w:ascii="Times New Roman" w:eastAsia="Times New Roman" w:hAnsi="Times New Roman" w:cs="Times New Roman"/>
                <w:sz w:val="24"/>
                <w:szCs w:val="24"/>
                <w:lang w:eastAsia="ar-SA"/>
              </w:rPr>
              <w:t xml:space="preserve">, </w:t>
            </w:r>
            <w:r w:rsidR="007E7E6B" w:rsidRPr="00EE45A3">
              <w:rPr>
                <w:rFonts w:ascii="Times New Roman" w:eastAsia="Times New Roman" w:hAnsi="Times New Roman" w:cs="Times New Roman"/>
                <w:bCs/>
                <w:sz w:val="24"/>
                <w:szCs w:val="24"/>
                <w:lang w:eastAsia="ar-SA"/>
              </w:rPr>
              <w:t xml:space="preserve">оформленный согласно </w:t>
            </w:r>
            <w:r w:rsidR="007E7E6B" w:rsidRPr="00EE45A3">
              <w:rPr>
                <w:rFonts w:ascii="Times New Roman" w:eastAsia="Times New Roman" w:hAnsi="Times New Roman" w:cs="Times New Roman"/>
                <w:sz w:val="24"/>
                <w:szCs w:val="24"/>
                <w:lang w:eastAsia="ar-SA"/>
              </w:rPr>
              <w:t>Федеральному закону от 29.12.2017 № 443-ФЗ «Об организации дорожного движения в Российской Федерации и о внесении изменений в отдельные законодательные акты Российской Федерации» и Приказу Министерства транспорта РФ от 17</w:t>
            </w:r>
            <w:r w:rsidR="004B6FAC">
              <w:rPr>
                <w:rFonts w:ascii="Times New Roman" w:eastAsia="Times New Roman" w:hAnsi="Times New Roman" w:cs="Times New Roman"/>
                <w:sz w:val="24"/>
                <w:szCs w:val="24"/>
                <w:lang w:eastAsia="ar-SA"/>
              </w:rPr>
              <w:t>.03.</w:t>
            </w:r>
            <w:r w:rsidR="007E7E6B" w:rsidRPr="00EE45A3">
              <w:rPr>
                <w:rFonts w:ascii="Times New Roman" w:eastAsia="Times New Roman" w:hAnsi="Times New Roman" w:cs="Times New Roman"/>
                <w:sz w:val="24"/>
                <w:szCs w:val="24"/>
                <w:lang w:eastAsia="ar-SA"/>
              </w:rPr>
              <w:t xml:space="preserve">2015 г. № 43 «Об утверждении Правил подготовки проектов и схем организации дорожного движения» (с изменениями и дополнениями) </w:t>
            </w:r>
            <w:proofErr w:type="gramEnd"/>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01C4E3BB" w14:textId="77777777" w:rsidR="00C47802" w:rsidRPr="00EE45A3" w:rsidRDefault="004D3138"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Предоставляется электронный образ</w:t>
            </w:r>
          </w:p>
        </w:tc>
      </w:tr>
      <w:tr w:rsidR="00C47802" w:rsidRPr="00EE45A3" w14:paraId="6E8FE6F1" w14:textId="77777777" w:rsidTr="00F83481">
        <w:trPr>
          <w:trHeight w:val="1281"/>
        </w:trPr>
        <w:tc>
          <w:tcPr>
            <w:tcW w:w="1972" w:type="dxa"/>
            <w:tcBorders>
              <w:top w:val="single" w:sz="4" w:space="0" w:color="000001"/>
              <w:left w:val="single" w:sz="4" w:space="0" w:color="000001"/>
              <w:bottom w:val="single" w:sz="4" w:space="0" w:color="000001"/>
            </w:tcBorders>
            <w:shd w:val="clear" w:color="auto" w:fill="auto"/>
            <w:tcMar>
              <w:left w:w="73" w:type="dxa"/>
            </w:tcMar>
          </w:tcPr>
          <w:p w14:paraId="1E96D453"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lastRenderedPageBreak/>
              <w:t>Наличие согласия в письменной форме владельца автомобильной дороги</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1B5C326C"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Согласие, содержащее технические требования и условия, или технические условия</w:t>
            </w:r>
          </w:p>
        </w:tc>
        <w:tc>
          <w:tcPr>
            <w:tcW w:w="7046" w:type="dxa"/>
            <w:tcBorders>
              <w:top w:val="single" w:sz="4" w:space="0" w:color="000001"/>
              <w:left w:val="single" w:sz="4" w:space="0" w:color="000001"/>
              <w:bottom w:val="single" w:sz="4" w:space="0" w:color="000001"/>
            </w:tcBorders>
            <w:shd w:val="clear" w:color="auto" w:fill="auto"/>
            <w:tcMar>
              <w:left w:w="73" w:type="dxa"/>
            </w:tcMar>
          </w:tcPr>
          <w:p w14:paraId="3B070A8A" w14:textId="77777777" w:rsidR="00C47802" w:rsidRPr="00EE45A3" w:rsidRDefault="004D3138" w:rsidP="00F83481">
            <w:pPr>
              <w:widowControl w:val="0"/>
              <w:suppressAutoHyphens/>
              <w:spacing w:after="0" w:line="240" w:lineRule="auto"/>
              <w:jc w:val="both"/>
              <w:rPr>
                <w:rFonts w:ascii="Times New Roman" w:eastAsia="Times New Roman" w:hAnsi="Times New Roman" w:cs="Times New Roman"/>
                <w:sz w:val="24"/>
                <w:szCs w:val="24"/>
                <w:lang w:eastAsia="ar-SA"/>
              </w:rPr>
            </w:pPr>
            <w:r w:rsidRPr="00EE45A3">
              <w:rPr>
                <w:rFonts w:ascii="Times New Roman" w:eastAsia="Times New Roman" w:hAnsi="Times New Roman" w:cs="Times New Roman"/>
                <w:sz w:val="24"/>
                <w:szCs w:val="24"/>
                <w:lang w:eastAsia="ar-SA"/>
              </w:rPr>
              <w:t xml:space="preserve">В форме, установленной владельцем автомобильной дороги, </w:t>
            </w:r>
            <w:proofErr w:type="gramStart"/>
            <w:r w:rsidRPr="00EE45A3">
              <w:rPr>
                <w:rFonts w:ascii="Times New Roman" w:eastAsia="Times New Roman" w:hAnsi="Times New Roman" w:cs="Times New Roman"/>
                <w:sz w:val="24"/>
                <w:szCs w:val="24"/>
                <w:lang w:eastAsia="ar-SA"/>
              </w:rPr>
              <w:t>подписан</w:t>
            </w:r>
            <w:proofErr w:type="gramEnd"/>
            <w:r w:rsidRPr="00EE45A3">
              <w:rPr>
                <w:rFonts w:ascii="Times New Roman" w:eastAsia="Times New Roman" w:hAnsi="Times New Roman" w:cs="Times New Roman"/>
                <w:sz w:val="24"/>
                <w:szCs w:val="24"/>
                <w:lang w:eastAsia="ar-SA"/>
              </w:rPr>
              <w:t xml:space="preserve"> и утвержден владельцем автомобильной дороги.</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182C178B" w14:textId="77777777" w:rsidR="00C47802" w:rsidRPr="00EE45A3" w:rsidRDefault="004D3138"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Предоставляется электронный образ</w:t>
            </w:r>
          </w:p>
        </w:tc>
      </w:tr>
      <w:tr w:rsidR="00C47802" w:rsidRPr="00EE45A3" w14:paraId="5659AD14" w14:textId="77777777" w:rsidTr="00F83481">
        <w:tc>
          <w:tcPr>
            <w:tcW w:w="11847" w:type="dxa"/>
            <w:gridSpan w:val="3"/>
            <w:tcBorders>
              <w:top w:val="single" w:sz="4" w:space="0" w:color="000001"/>
              <w:left w:val="single" w:sz="4" w:space="0" w:color="000001"/>
              <w:bottom w:val="single" w:sz="4" w:space="0" w:color="000001"/>
            </w:tcBorders>
            <w:shd w:val="clear" w:color="auto" w:fill="auto"/>
            <w:tcMar>
              <w:left w:w="73" w:type="dxa"/>
            </w:tcMar>
          </w:tcPr>
          <w:p w14:paraId="219B9547" w14:textId="77777777" w:rsidR="00C47802" w:rsidRPr="00EE45A3" w:rsidRDefault="004D3138" w:rsidP="0014461F">
            <w:pPr>
              <w:suppressAutoHyphens/>
              <w:spacing w:after="0" w:line="240" w:lineRule="auto"/>
              <w:ind w:firstLine="709"/>
              <w:jc w:val="center"/>
              <w:rPr>
                <w:rFonts w:ascii="Times New Roman" w:hAnsi="Times New Roman" w:cs="Times New Roman"/>
                <w:sz w:val="24"/>
                <w:szCs w:val="24"/>
                <w:lang w:eastAsia="zh-CN"/>
              </w:rPr>
            </w:pPr>
            <w:r w:rsidRPr="00EE45A3">
              <w:rPr>
                <w:rFonts w:ascii="Times New Roman" w:eastAsia="Times New Roman" w:hAnsi="Times New Roman" w:cs="Times New Roman"/>
                <w:b/>
                <w:sz w:val="24"/>
                <w:szCs w:val="24"/>
                <w:lang w:eastAsia="ru-RU"/>
              </w:rPr>
              <w:t>Информация, запрашиваемая в порядке межведомственного взаимодействия</w:t>
            </w:r>
          </w:p>
        </w:tc>
        <w:tc>
          <w:tcPr>
            <w:tcW w:w="3405"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68BA83A8" w14:textId="77777777" w:rsidR="00C47802" w:rsidRPr="00EE45A3" w:rsidRDefault="00C47802" w:rsidP="0014461F">
            <w:pPr>
              <w:suppressAutoHyphens/>
              <w:snapToGrid w:val="0"/>
              <w:spacing w:after="0" w:line="240" w:lineRule="auto"/>
              <w:ind w:firstLine="709"/>
              <w:jc w:val="center"/>
              <w:rPr>
                <w:rFonts w:ascii="Times New Roman" w:eastAsia="Times New Roman" w:hAnsi="Times New Roman" w:cs="Times New Roman"/>
                <w:b/>
                <w:sz w:val="24"/>
                <w:szCs w:val="24"/>
                <w:lang w:eastAsia="ru-RU"/>
              </w:rPr>
            </w:pPr>
          </w:p>
        </w:tc>
      </w:tr>
      <w:tr w:rsidR="00827234" w:rsidRPr="00EE45A3" w14:paraId="73EBEE75" w14:textId="77777777" w:rsidTr="00B21B0E">
        <w:tc>
          <w:tcPr>
            <w:tcW w:w="1972" w:type="dxa"/>
            <w:tcBorders>
              <w:top w:val="single" w:sz="4" w:space="0" w:color="000001"/>
              <w:left w:val="single" w:sz="4" w:space="0" w:color="000001"/>
              <w:bottom w:val="single" w:sz="4" w:space="0" w:color="000001"/>
            </w:tcBorders>
            <w:shd w:val="clear" w:color="auto" w:fill="auto"/>
            <w:tcMar>
              <w:left w:w="73" w:type="dxa"/>
            </w:tcMar>
          </w:tcPr>
          <w:p w14:paraId="4951CB6E" w14:textId="77777777" w:rsidR="00827234" w:rsidRPr="00EE45A3" w:rsidRDefault="00827234" w:rsidP="0014461F">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Выписка из ЕГРИП</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61F61BC4" w14:textId="1563F5B9" w:rsidR="00827234" w:rsidRPr="00EE45A3" w:rsidRDefault="00827234" w:rsidP="00554AE4">
            <w:pPr>
              <w:suppressAutoHyphens/>
              <w:spacing w:after="0" w:line="240" w:lineRule="auto"/>
              <w:ind w:firstLine="709"/>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Свидетельство о регистрации</w:t>
            </w:r>
          </w:p>
        </w:tc>
        <w:tc>
          <w:tcPr>
            <w:tcW w:w="10451" w:type="dxa"/>
            <w:gridSpan w:val="2"/>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02EDB2AB" w14:textId="618947BD" w:rsidR="00827234" w:rsidRPr="00EE45A3" w:rsidRDefault="00827234" w:rsidP="00F83481">
            <w:pPr>
              <w:suppressAutoHyphens/>
              <w:spacing w:after="0" w:line="240" w:lineRule="auto"/>
              <w:jc w:val="both"/>
              <w:rPr>
                <w:rFonts w:ascii="Times New Roman" w:hAnsi="Times New Roman" w:cs="Times New Roman"/>
                <w:sz w:val="24"/>
                <w:szCs w:val="24"/>
                <w:lang w:eastAsia="zh-CN"/>
              </w:rPr>
            </w:pPr>
            <w:proofErr w:type="gramStart"/>
            <w:r w:rsidRPr="00EE45A3">
              <w:rPr>
                <w:rFonts w:ascii="Times New Roman" w:eastAsia="Times New Roman" w:hAnsi="Times New Roman" w:cs="Times New Roman"/>
                <w:sz w:val="24"/>
                <w:szCs w:val="24"/>
                <w:lang w:eastAsia="ru-RU"/>
              </w:rPr>
              <w:t xml:space="preserve">Сведения о </w:t>
            </w:r>
            <w:r>
              <w:rPr>
                <w:rFonts w:ascii="Times New Roman" w:eastAsia="Times New Roman" w:hAnsi="Times New Roman" w:cs="Times New Roman"/>
                <w:sz w:val="24"/>
                <w:szCs w:val="24"/>
                <w:lang w:eastAsia="ru-RU"/>
              </w:rPr>
              <w:t>г</w:t>
            </w:r>
            <w:r w:rsidRPr="00EE45A3">
              <w:rPr>
                <w:rFonts w:ascii="Times New Roman" w:eastAsia="Times New Roman" w:hAnsi="Times New Roman" w:cs="Times New Roman"/>
                <w:sz w:val="24"/>
                <w:szCs w:val="24"/>
                <w:lang w:eastAsia="ru-RU"/>
              </w:rPr>
              <w:t>осударственной регистрации в качестве индивидуального предпринимателя, на основании Приказа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(Зарегистрировано в Минюсте России 12.05.2015 N 37242)</w:t>
            </w:r>
            <w:proofErr w:type="gramEnd"/>
          </w:p>
        </w:tc>
      </w:tr>
      <w:tr w:rsidR="00827234" w:rsidRPr="00EE45A3" w14:paraId="0B2FCB01" w14:textId="77777777" w:rsidTr="00B21B0E">
        <w:tc>
          <w:tcPr>
            <w:tcW w:w="1972" w:type="dxa"/>
            <w:tcBorders>
              <w:top w:val="single" w:sz="4" w:space="0" w:color="000001"/>
              <w:left w:val="single" w:sz="4" w:space="0" w:color="000001"/>
              <w:bottom w:val="single" w:sz="4" w:space="0" w:color="000001"/>
            </w:tcBorders>
            <w:shd w:val="clear" w:color="auto" w:fill="auto"/>
            <w:tcMar>
              <w:left w:w="73" w:type="dxa"/>
            </w:tcMar>
          </w:tcPr>
          <w:p w14:paraId="3D280261" w14:textId="77777777" w:rsidR="00827234" w:rsidRPr="00EE45A3" w:rsidRDefault="00827234" w:rsidP="0014461F">
            <w:pPr>
              <w:suppressAutoHyphens/>
              <w:spacing w:after="0" w:line="240" w:lineRule="auto"/>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Выписка из ЕГРЮЛ</w:t>
            </w:r>
          </w:p>
        </w:tc>
        <w:tc>
          <w:tcPr>
            <w:tcW w:w="2829" w:type="dxa"/>
            <w:tcBorders>
              <w:top w:val="single" w:sz="4" w:space="0" w:color="000001"/>
              <w:left w:val="single" w:sz="4" w:space="0" w:color="000001"/>
              <w:bottom w:val="single" w:sz="4" w:space="0" w:color="000001"/>
            </w:tcBorders>
            <w:shd w:val="clear" w:color="auto" w:fill="auto"/>
            <w:tcMar>
              <w:left w:w="73" w:type="dxa"/>
            </w:tcMar>
          </w:tcPr>
          <w:p w14:paraId="42F0282B" w14:textId="77777777" w:rsidR="00827234" w:rsidRPr="00EE45A3" w:rsidRDefault="00827234"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Свидетельство о Муниципальной регистрации, сведения ФНС России</w:t>
            </w:r>
          </w:p>
        </w:tc>
        <w:tc>
          <w:tcPr>
            <w:tcW w:w="10451" w:type="dxa"/>
            <w:gridSpan w:val="2"/>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00745D66" w14:textId="30269568" w:rsidR="00827234" w:rsidRPr="00EE45A3" w:rsidRDefault="00827234" w:rsidP="00F83481">
            <w:pPr>
              <w:suppressAutoHyphens/>
              <w:spacing w:after="0" w:line="240" w:lineRule="auto"/>
              <w:jc w:val="both"/>
              <w:rPr>
                <w:rFonts w:ascii="Times New Roman" w:hAnsi="Times New Roman" w:cs="Times New Roman"/>
                <w:sz w:val="24"/>
                <w:szCs w:val="24"/>
                <w:lang w:eastAsia="zh-CN"/>
              </w:rPr>
            </w:pPr>
            <w:r w:rsidRPr="00EE45A3">
              <w:rPr>
                <w:rFonts w:ascii="Times New Roman" w:eastAsia="Times New Roman" w:hAnsi="Times New Roman" w:cs="Times New Roman"/>
                <w:sz w:val="24"/>
                <w:szCs w:val="24"/>
                <w:lang w:eastAsia="ru-RU"/>
              </w:rPr>
              <w:t xml:space="preserve">Сведения о </w:t>
            </w:r>
            <w:r>
              <w:rPr>
                <w:rFonts w:ascii="Times New Roman" w:eastAsia="Times New Roman" w:hAnsi="Times New Roman" w:cs="Times New Roman"/>
                <w:sz w:val="24"/>
                <w:szCs w:val="24"/>
                <w:lang w:eastAsia="ru-RU"/>
              </w:rPr>
              <w:t xml:space="preserve">государственной </w:t>
            </w:r>
            <w:r w:rsidRPr="00EE45A3">
              <w:rPr>
                <w:rFonts w:ascii="Times New Roman" w:eastAsia="Times New Roman" w:hAnsi="Times New Roman" w:cs="Times New Roman"/>
                <w:sz w:val="24"/>
                <w:szCs w:val="24"/>
                <w:lang w:eastAsia="ru-RU"/>
              </w:rPr>
              <w:t>регистрации в качестве юридического лица, зарегистрированного на территории Российской Федерации, с использованием единой системы межведомственного электронного взаимодействия и (или) подключаемого к ней региональной системой межведомственного электронного взаимодействия по межведомственному запросу органа, исключая требование данных документов у заявителя.</w:t>
            </w:r>
          </w:p>
        </w:tc>
      </w:tr>
    </w:tbl>
    <w:p w14:paraId="438B9AA3" w14:textId="77777777" w:rsidR="00A06F40" w:rsidRPr="00EE45A3" w:rsidRDefault="00A06F40">
      <w:pPr>
        <w:rPr>
          <w:rFonts w:ascii="Times New Roman" w:hAnsi="Times New Roman" w:cs="Times New Roman"/>
          <w:sz w:val="24"/>
          <w:szCs w:val="24"/>
        </w:rPr>
        <w:sectPr w:rsidR="00A06F40" w:rsidRPr="00EE45A3" w:rsidSect="00FD42BC">
          <w:headerReference w:type="default" r:id="rId16"/>
          <w:footerReference w:type="default" r:id="rId17"/>
          <w:pgSz w:w="16838" w:h="11906" w:orient="landscape"/>
          <w:pgMar w:top="1560" w:right="851" w:bottom="1191" w:left="1191" w:header="567" w:footer="1134" w:gutter="0"/>
          <w:cols w:space="720"/>
          <w:formProt w:val="0"/>
          <w:docGrid w:linePitch="360" w:charSpace="-2049"/>
        </w:sectPr>
      </w:pPr>
    </w:p>
    <w:p w14:paraId="5DB84A2C" w14:textId="77777777" w:rsidR="00C47802" w:rsidRPr="00EE45A3" w:rsidRDefault="004D3138">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60" w:name="_Toc524701128"/>
      <w:bookmarkEnd w:id="160"/>
      <w:r w:rsidRPr="00EE45A3">
        <w:rPr>
          <w:rFonts w:ascii="Times New Roman" w:eastAsia="Times New Roman" w:hAnsi="Times New Roman" w:cs="Times New Roman"/>
          <w:sz w:val="24"/>
          <w:szCs w:val="24"/>
          <w:lang w:eastAsia="ar-SA"/>
        </w:rPr>
        <w:lastRenderedPageBreak/>
        <w:t>Приложение 10</w:t>
      </w:r>
    </w:p>
    <w:p w14:paraId="0202722C" w14:textId="6A571E42" w:rsidR="00C47802" w:rsidRPr="00EE45A3" w:rsidRDefault="00DB7351">
      <w:pPr>
        <w:pStyle w:val="32"/>
        <w:ind w:firstLine="709"/>
        <w:jc w:val="right"/>
        <w:rPr>
          <w:rFonts w:ascii="Times New Roman" w:hAnsi="Times New Roman" w:cs="Times New Roman"/>
          <w:sz w:val="24"/>
          <w:szCs w:val="24"/>
        </w:rPr>
      </w:pPr>
      <w:r>
        <w:rPr>
          <w:rFonts w:ascii="Times New Roman" w:hAnsi="Times New Roman" w:cs="Times New Roman"/>
          <w:sz w:val="24"/>
          <w:szCs w:val="24"/>
        </w:rPr>
        <w:t xml:space="preserve">к </w:t>
      </w:r>
      <w:r w:rsidR="004D3138" w:rsidRPr="00EE45A3">
        <w:rPr>
          <w:rFonts w:ascii="Times New Roman" w:hAnsi="Times New Roman" w:cs="Times New Roman"/>
          <w:sz w:val="24"/>
          <w:szCs w:val="24"/>
        </w:rPr>
        <w:t>Административному регламенту</w:t>
      </w:r>
    </w:p>
    <w:p w14:paraId="32E2C2F3"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42825A79" w14:textId="77777777" w:rsidR="008A0A1A" w:rsidRDefault="008A0A1A">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bookmarkStart w:id="161" w:name="_Toc460002917"/>
      <w:bookmarkEnd w:id="161"/>
    </w:p>
    <w:p w14:paraId="5FBBD3B3" w14:textId="6E07F657" w:rsidR="00C47802" w:rsidRPr="00EE45A3" w:rsidRDefault="004D3138">
      <w:pPr>
        <w:widowControl w:val="0"/>
        <w:suppressAutoHyphens/>
        <w:spacing w:after="0" w:line="240" w:lineRule="auto"/>
        <w:ind w:firstLine="709"/>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Перечень и содержание административных действий, составляющих административные процедуры</w:t>
      </w:r>
    </w:p>
    <w:p w14:paraId="1C9F8EE5" w14:textId="0795636E" w:rsidR="00C47802" w:rsidRPr="00EE45A3" w:rsidRDefault="00C47802" w:rsidP="00DD510A">
      <w:pPr>
        <w:keepNext/>
        <w:suppressAutoHyphens/>
        <w:spacing w:after="0" w:line="240" w:lineRule="auto"/>
        <w:outlineLvl w:val="4"/>
        <w:rPr>
          <w:rFonts w:ascii="Times New Roman" w:hAnsi="Times New Roman" w:cs="Times New Roman"/>
          <w:b/>
          <w:sz w:val="24"/>
          <w:szCs w:val="24"/>
          <w:lang w:eastAsia="ru-RU"/>
        </w:rPr>
      </w:pPr>
    </w:p>
    <w:p w14:paraId="3039B651" w14:textId="228432F8" w:rsidR="00C47802" w:rsidRPr="00EE45A3" w:rsidRDefault="00C47802" w:rsidP="00DD510A">
      <w:pPr>
        <w:spacing w:after="0" w:line="240" w:lineRule="auto"/>
        <w:rPr>
          <w:rFonts w:ascii="Times New Roman" w:hAnsi="Times New Roman" w:cs="Times New Roman"/>
          <w:b/>
          <w:sz w:val="24"/>
          <w:szCs w:val="24"/>
          <w:lang w:eastAsia="ru-RU"/>
        </w:rPr>
      </w:pPr>
    </w:p>
    <w:p w14:paraId="31141413" w14:textId="5D820353" w:rsidR="00C47802" w:rsidRPr="00EE45A3" w:rsidRDefault="00DD510A" w:rsidP="0014461F">
      <w:pPr>
        <w:spacing w:after="0" w:line="240" w:lineRule="auto"/>
        <w:ind w:firstLine="709"/>
        <w:jc w:val="center"/>
        <w:rPr>
          <w:rFonts w:ascii="Times New Roman" w:hAnsi="Times New Roman" w:cs="Times New Roman"/>
          <w:sz w:val="24"/>
          <w:szCs w:val="24"/>
        </w:rPr>
      </w:pPr>
      <w:r>
        <w:rPr>
          <w:rFonts w:ascii="Times New Roman" w:hAnsi="Times New Roman" w:cs="Times New Roman"/>
          <w:b/>
          <w:sz w:val="24"/>
          <w:szCs w:val="24"/>
          <w:lang w:eastAsia="ru-RU"/>
        </w:rPr>
        <w:t>1. П</w:t>
      </w:r>
      <w:r w:rsidR="004D3138" w:rsidRPr="00EE45A3">
        <w:rPr>
          <w:rFonts w:ascii="Times New Roman" w:hAnsi="Times New Roman" w:cs="Times New Roman"/>
          <w:b/>
          <w:sz w:val="24"/>
          <w:szCs w:val="24"/>
          <w:lang w:eastAsia="ru-RU"/>
        </w:rPr>
        <w:t>рием (получение) и проверка представленных Заявителем документов и сведений и регистрация (отказ в регистрации) обращения</w:t>
      </w:r>
    </w:p>
    <w:p w14:paraId="6A52DDCA" w14:textId="77777777" w:rsidR="00C47802" w:rsidRPr="00EE45A3" w:rsidRDefault="00C47802" w:rsidP="00554AE4">
      <w:pPr>
        <w:spacing w:after="0" w:line="240" w:lineRule="auto"/>
        <w:ind w:firstLine="709"/>
        <w:jc w:val="center"/>
        <w:rPr>
          <w:rFonts w:ascii="Times New Roman" w:hAnsi="Times New Roman" w:cs="Times New Roman"/>
          <w:sz w:val="24"/>
          <w:szCs w:val="24"/>
        </w:rPr>
      </w:pPr>
    </w:p>
    <w:tbl>
      <w:tblPr>
        <w:tblW w:w="15021"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2263"/>
        <w:gridCol w:w="2410"/>
        <w:gridCol w:w="1984"/>
        <w:gridCol w:w="2125"/>
        <w:gridCol w:w="6239"/>
      </w:tblGrid>
      <w:tr w:rsidR="00C47802" w:rsidRPr="00EE45A3" w14:paraId="6365F741" w14:textId="77777777">
        <w:trPr>
          <w:tblHeader/>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81373C4" w14:textId="77777777" w:rsidR="00C47802" w:rsidRPr="00EE45A3" w:rsidRDefault="004D3138">
            <w:pPr>
              <w:suppressAutoHyphens/>
              <w:spacing w:after="0" w:line="240" w:lineRule="auto"/>
              <w:rPr>
                <w:rFonts w:ascii="Times New Roman" w:hAnsi="Times New Roman" w:cs="Times New Roman"/>
                <w:sz w:val="24"/>
                <w:szCs w:val="24"/>
              </w:rPr>
            </w:pPr>
            <w:proofErr w:type="gramStart"/>
            <w:r w:rsidRPr="00EE45A3">
              <w:rPr>
                <w:rFonts w:ascii="Times New Roman" w:eastAsia="Times New Roman" w:hAnsi="Times New Roman" w:cs="Times New Roman"/>
                <w:b/>
                <w:sz w:val="24"/>
                <w:szCs w:val="24"/>
              </w:rPr>
              <w:t>Орган</w:t>
            </w:r>
            <w:proofErr w:type="gramEnd"/>
            <w:r w:rsidRPr="00EE45A3">
              <w:rPr>
                <w:rFonts w:ascii="Times New Roman" w:eastAsia="Times New Roman" w:hAnsi="Times New Roman" w:cs="Times New Roman"/>
                <w:b/>
                <w:sz w:val="24"/>
                <w:szCs w:val="24"/>
              </w:rPr>
              <w:t xml:space="preserve"> выполняющий процедуру/ используемая ИС</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D4CD076" w14:textId="77777777" w:rsidR="00C47802" w:rsidRPr="00EE45A3" w:rsidRDefault="004D3138">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E629CA" w14:textId="77777777" w:rsidR="00C47802" w:rsidRPr="00EE45A3" w:rsidRDefault="00C0792F">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b/>
                <w:sz w:val="24"/>
                <w:szCs w:val="24"/>
              </w:rPr>
              <w:t xml:space="preserve">Предельный срок </w:t>
            </w:r>
            <w:r w:rsidR="004D3138" w:rsidRPr="00EE45A3">
              <w:rPr>
                <w:rFonts w:ascii="Times New Roman" w:eastAsia="Times New Roman" w:hAnsi="Times New Roman" w:cs="Times New Roman"/>
                <w:b/>
                <w:sz w:val="24"/>
                <w:szCs w:val="24"/>
              </w:rPr>
              <w:t>выполнения</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DE0C04" w14:textId="77777777" w:rsidR="00C47802" w:rsidRPr="00EE45A3" w:rsidRDefault="004D3138" w:rsidP="00DD510A">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b/>
                <w:sz w:val="24"/>
                <w:szCs w:val="24"/>
              </w:rPr>
              <w:t>Трудоемкость</w:t>
            </w:r>
          </w:p>
        </w:tc>
        <w:tc>
          <w:tcPr>
            <w:tcW w:w="62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F7FC2ED" w14:textId="77777777" w:rsidR="00C47802" w:rsidRPr="00EE45A3" w:rsidRDefault="004D3138">
            <w:pPr>
              <w:suppressAutoHyphens/>
              <w:spacing w:after="0" w:line="240" w:lineRule="auto"/>
              <w:ind w:firstLine="709"/>
              <w:jc w:val="center"/>
              <w:rPr>
                <w:rFonts w:ascii="Times New Roman" w:hAnsi="Times New Roman" w:cs="Times New Roman"/>
                <w:sz w:val="24"/>
                <w:szCs w:val="24"/>
              </w:rPr>
            </w:pPr>
            <w:r w:rsidRPr="00EE45A3">
              <w:rPr>
                <w:rFonts w:ascii="Times New Roman" w:eastAsia="Times New Roman" w:hAnsi="Times New Roman" w:cs="Times New Roman"/>
                <w:b/>
                <w:sz w:val="24"/>
                <w:szCs w:val="24"/>
              </w:rPr>
              <w:t>Содержание действия</w:t>
            </w:r>
          </w:p>
        </w:tc>
      </w:tr>
      <w:tr w:rsidR="00C47802" w:rsidRPr="00EE45A3" w14:paraId="34A98D79" w14:textId="77777777">
        <w:tc>
          <w:tcPr>
            <w:tcW w:w="2263" w:type="dxa"/>
            <w:vMerge w:val="restart"/>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CB6DE0" w14:textId="77777777" w:rsidR="00C47802" w:rsidRPr="00EE45A3" w:rsidRDefault="004D3138" w:rsidP="0014461F">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6C430E7A" w14:textId="77777777" w:rsidR="00C47802" w:rsidRPr="00EE45A3" w:rsidRDefault="004D3138" w:rsidP="0014461F">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C472228" w14:textId="087C14BD" w:rsidR="00C47802" w:rsidRPr="00EE45A3" w:rsidRDefault="004D3138" w:rsidP="000103A9">
            <w:pPr>
              <w:suppressAutoHyphens/>
              <w:spacing w:after="0" w:line="240" w:lineRule="auto"/>
              <w:jc w:val="both"/>
              <w:rPr>
                <w:rFonts w:ascii="Times New Roman" w:hAnsi="Times New Roman" w:cs="Times New Roman"/>
                <w:sz w:val="24"/>
                <w:szCs w:val="24"/>
              </w:rPr>
            </w:pPr>
            <w:r w:rsidRPr="00EE45A3">
              <w:rPr>
                <w:rFonts w:ascii="Times New Roman" w:eastAsia="Times New Roman" w:hAnsi="Times New Roman" w:cs="Times New Roman"/>
                <w:sz w:val="24"/>
                <w:szCs w:val="24"/>
              </w:rPr>
              <w:t>Проверка заявления и документов</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FF61454" w14:textId="5680B150" w:rsidR="00C47802" w:rsidRPr="00EE45A3" w:rsidRDefault="004D3138" w:rsidP="00DD510A">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1 </w:t>
            </w:r>
            <w:r w:rsidR="000103A9">
              <w:rPr>
                <w:rFonts w:ascii="Times New Roman" w:eastAsia="Times New Roman" w:hAnsi="Times New Roman" w:cs="Times New Roman"/>
                <w:sz w:val="24"/>
                <w:szCs w:val="24"/>
              </w:rPr>
              <w:t xml:space="preserve">рабочий </w:t>
            </w:r>
            <w:r w:rsidRPr="00EE45A3">
              <w:rPr>
                <w:rFonts w:ascii="Times New Roman" w:eastAsia="Times New Roman" w:hAnsi="Times New Roman" w:cs="Times New Roman"/>
                <w:sz w:val="24"/>
                <w:szCs w:val="24"/>
              </w:rPr>
              <w:t>день</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E768C0B" w14:textId="77777777" w:rsidR="00C47802" w:rsidRPr="00EE45A3" w:rsidRDefault="004D3138" w:rsidP="00DD510A">
            <w:pPr>
              <w:spacing w:after="0" w:line="240" w:lineRule="auto"/>
              <w:jc w:val="both"/>
              <w:rPr>
                <w:rFonts w:ascii="Times New Roman" w:hAnsi="Times New Roman" w:cs="Times New Roman"/>
                <w:sz w:val="24"/>
                <w:szCs w:val="24"/>
              </w:rPr>
            </w:pPr>
            <w:r w:rsidRPr="00EE45A3">
              <w:rPr>
                <w:rFonts w:ascii="Times New Roman" w:eastAsia="Times New Roman" w:hAnsi="Times New Roman" w:cs="Times New Roman"/>
                <w:sz w:val="24"/>
                <w:szCs w:val="24"/>
              </w:rPr>
              <w:t>10 минут</w:t>
            </w:r>
          </w:p>
        </w:tc>
        <w:tc>
          <w:tcPr>
            <w:tcW w:w="62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4E75E4E" w14:textId="77777777" w:rsidR="00C47802" w:rsidRPr="00EE45A3" w:rsidRDefault="004D3138" w:rsidP="00DD510A">
            <w:pPr>
              <w:spacing w:after="0" w:line="240" w:lineRule="auto"/>
              <w:jc w:val="both"/>
              <w:rPr>
                <w:rFonts w:ascii="Times New Roman" w:hAnsi="Times New Roman" w:cs="Times New Roman"/>
                <w:sz w:val="24"/>
                <w:szCs w:val="24"/>
              </w:rPr>
            </w:pPr>
            <w:r w:rsidRPr="00EE45A3">
              <w:rPr>
                <w:rFonts w:ascii="Times New Roman" w:hAnsi="Times New Roman" w:cs="Times New Roman"/>
                <w:sz w:val="24"/>
                <w:szCs w:val="24"/>
              </w:rPr>
              <w:t>При поступлении документов через РПГУ работник Администрации ответственный за прием и регистрацию заявления о предоставлении Муниципальной услуги (далее – ответственное лицо):</w:t>
            </w:r>
          </w:p>
          <w:p w14:paraId="1B19CE26" w14:textId="77777777" w:rsidR="00C47802" w:rsidRPr="00EE45A3" w:rsidRDefault="004D3138">
            <w:pPr>
              <w:spacing w:after="0" w:line="240" w:lineRule="auto"/>
              <w:ind w:firstLine="709"/>
              <w:jc w:val="both"/>
              <w:rPr>
                <w:rFonts w:ascii="Times New Roman" w:hAnsi="Times New Roman" w:cs="Times New Roman"/>
                <w:sz w:val="24"/>
                <w:szCs w:val="24"/>
              </w:rPr>
            </w:pPr>
            <w:r w:rsidRPr="00EE45A3">
              <w:rPr>
                <w:rFonts w:ascii="Times New Roman" w:hAnsi="Times New Roman" w:cs="Times New Roman"/>
                <w:sz w:val="24"/>
                <w:szCs w:val="24"/>
              </w:rPr>
              <w:t>1) устанавливает предмет обращения, а также полномочия представителя (если заявление подано представителем лица, имеющего право на получение Муниципальной услуги);</w:t>
            </w:r>
          </w:p>
          <w:p w14:paraId="48064C4A" w14:textId="77777777" w:rsidR="00C47802" w:rsidRPr="00EE45A3" w:rsidRDefault="004D3138">
            <w:pPr>
              <w:spacing w:after="0" w:line="240" w:lineRule="auto"/>
              <w:ind w:firstLine="709"/>
              <w:jc w:val="both"/>
              <w:rPr>
                <w:rFonts w:ascii="Times New Roman" w:hAnsi="Times New Roman" w:cs="Times New Roman"/>
                <w:sz w:val="24"/>
                <w:szCs w:val="24"/>
              </w:rPr>
            </w:pPr>
            <w:r w:rsidRPr="00EE45A3">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 (подразделы 9 и 13 Административного регламента, Приложение 12 к Административному регламенту).</w:t>
            </w:r>
          </w:p>
        </w:tc>
      </w:tr>
      <w:tr w:rsidR="00C47802" w:rsidRPr="00EE45A3" w14:paraId="625A56C0" w14:textId="77777777">
        <w:tc>
          <w:tcPr>
            <w:tcW w:w="2263" w:type="dxa"/>
            <w:vMerge/>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7A52595" w14:textId="77777777" w:rsidR="00C47802" w:rsidRPr="00EE45A3" w:rsidRDefault="00C47802">
            <w:pPr>
              <w:suppressAutoHyphens/>
              <w:spacing w:after="0" w:line="240" w:lineRule="auto"/>
              <w:ind w:firstLine="709"/>
              <w:jc w:val="center"/>
              <w:rPr>
                <w:rFonts w:ascii="Times New Roman" w:eastAsia="Times New Roman" w:hAnsi="Times New Roman" w:cs="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59FC209" w14:textId="77777777" w:rsidR="00C47802" w:rsidRPr="00EE45A3" w:rsidRDefault="004D3138" w:rsidP="00DD510A">
            <w:pPr>
              <w:suppressAutoHyphens/>
              <w:spacing w:after="0" w:line="240" w:lineRule="auto"/>
              <w:jc w:val="both"/>
              <w:rPr>
                <w:rFonts w:ascii="Times New Roman" w:hAnsi="Times New Roman" w:cs="Times New Roman"/>
                <w:sz w:val="24"/>
                <w:szCs w:val="24"/>
              </w:rPr>
            </w:pPr>
            <w:r w:rsidRPr="00EE45A3">
              <w:rPr>
                <w:rFonts w:ascii="Times New Roman" w:eastAsia="Times New Roman" w:hAnsi="Times New Roman" w:cs="Times New Roman"/>
                <w:sz w:val="24"/>
                <w:szCs w:val="24"/>
              </w:rPr>
              <w:t>Регистрация или отказ в регистрации обращения</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CE3A53E" w14:textId="5953ADA5" w:rsidR="00C47802" w:rsidRPr="00EE45A3" w:rsidRDefault="00DD510A" w:rsidP="00DD510A">
            <w:pPr>
              <w:suppressAutoHyphen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В тот же день</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4470A6C" w14:textId="550A52EE" w:rsidR="00C47802" w:rsidRPr="00EE45A3" w:rsidRDefault="00DD510A" w:rsidP="00DD510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2 часа</w:t>
            </w:r>
          </w:p>
        </w:tc>
        <w:tc>
          <w:tcPr>
            <w:tcW w:w="62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467B557" w14:textId="2CF99388" w:rsidR="00C47802" w:rsidRPr="00EE45A3" w:rsidRDefault="004D3138" w:rsidP="00DD510A">
            <w:pPr>
              <w:spacing w:after="0" w:line="240" w:lineRule="auto"/>
              <w:jc w:val="both"/>
              <w:rPr>
                <w:rFonts w:ascii="Times New Roman" w:hAnsi="Times New Roman" w:cs="Times New Roman"/>
                <w:sz w:val="24"/>
                <w:szCs w:val="24"/>
              </w:rPr>
            </w:pPr>
            <w:r w:rsidRPr="00EE45A3">
              <w:rPr>
                <w:rFonts w:ascii="Times New Roman" w:hAnsi="Times New Roman" w:cs="Times New Roman"/>
                <w:sz w:val="24"/>
                <w:szCs w:val="24"/>
              </w:rPr>
              <w:t xml:space="preserve">При отсутствии оснований для отказа осуществляет регистрацию заявления в ЕИС ОУ. Зарегистрированное заявление и представленные документы в электронном виде в автоматическом режиме посредством ЕИС ОУ поступают в профильные подразделения </w:t>
            </w:r>
            <w:r w:rsidR="00DD510A">
              <w:rPr>
                <w:rFonts w:ascii="Times New Roman" w:hAnsi="Times New Roman" w:cs="Times New Roman"/>
                <w:sz w:val="24"/>
                <w:szCs w:val="24"/>
              </w:rPr>
              <w:t>ОМСУ.</w:t>
            </w:r>
            <w:r w:rsidRPr="00EE45A3">
              <w:rPr>
                <w:rFonts w:ascii="Times New Roman" w:hAnsi="Times New Roman" w:cs="Times New Roman"/>
                <w:sz w:val="24"/>
                <w:szCs w:val="24"/>
              </w:rPr>
              <w:t xml:space="preserve"> </w:t>
            </w:r>
          </w:p>
          <w:p w14:paraId="6A6290CF" w14:textId="3255D6E2" w:rsidR="00C47802" w:rsidRPr="00EE45A3" w:rsidRDefault="004D3138" w:rsidP="00DD510A">
            <w:pPr>
              <w:spacing w:after="0" w:line="240" w:lineRule="auto"/>
              <w:jc w:val="both"/>
              <w:rPr>
                <w:rFonts w:ascii="Times New Roman" w:hAnsi="Times New Roman" w:cs="Times New Roman"/>
                <w:sz w:val="24"/>
                <w:szCs w:val="24"/>
              </w:rPr>
            </w:pPr>
            <w:r w:rsidRPr="00EE45A3">
              <w:rPr>
                <w:rFonts w:ascii="Times New Roman" w:hAnsi="Times New Roman" w:cs="Times New Roman"/>
                <w:sz w:val="24"/>
                <w:szCs w:val="24"/>
              </w:rPr>
              <w:t xml:space="preserve">При наличии оснований для отказа в приеме заявления на </w:t>
            </w:r>
            <w:r w:rsidRPr="00EE45A3">
              <w:rPr>
                <w:rFonts w:ascii="Times New Roman" w:hAnsi="Times New Roman" w:cs="Times New Roman"/>
                <w:sz w:val="24"/>
                <w:szCs w:val="24"/>
              </w:rPr>
              <w:lastRenderedPageBreak/>
              <w:t xml:space="preserve">предоставление Муниципальной услуги, </w:t>
            </w:r>
            <w:r w:rsidR="00DD510A">
              <w:rPr>
                <w:rFonts w:ascii="Times New Roman" w:hAnsi="Times New Roman" w:cs="Times New Roman"/>
                <w:sz w:val="24"/>
                <w:szCs w:val="24"/>
              </w:rPr>
              <w:t xml:space="preserve">работник Администрации </w:t>
            </w:r>
            <w:r w:rsidRPr="00EE45A3">
              <w:rPr>
                <w:rFonts w:ascii="Times New Roman" w:hAnsi="Times New Roman" w:cs="Times New Roman"/>
                <w:sz w:val="24"/>
                <w:szCs w:val="24"/>
              </w:rPr>
              <w:t>оформляет уведомление об отказе в приеме заявления</w:t>
            </w:r>
            <w:r w:rsidR="00B4590C">
              <w:rPr>
                <w:rFonts w:ascii="Times New Roman" w:hAnsi="Times New Roman" w:cs="Times New Roman"/>
                <w:sz w:val="24"/>
                <w:szCs w:val="24"/>
              </w:rPr>
              <w:t xml:space="preserve"> по форме в Приложении 5 настоящего Административного регламента</w:t>
            </w:r>
            <w:r w:rsidR="00DD510A">
              <w:rPr>
                <w:rFonts w:ascii="Times New Roman" w:hAnsi="Times New Roman" w:cs="Times New Roman"/>
                <w:sz w:val="24"/>
                <w:szCs w:val="24"/>
              </w:rPr>
              <w:t xml:space="preserve"> и отправляет его через ЕИС ОУ на подписание уполномоченному должностному лицу Администрации. Под</w:t>
            </w:r>
            <w:r w:rsidR="000103A9">
              <w:rPr>
                <w:rFonts w:ascii="Times New Roman" w:hAnsi="Times New Roman" w:cs="Times New Roman"/>
                <w:sz w:val="24"/>
                <w:szCs w:val="24"/>
              </w:rPr>
              <w:t>писанное</w:t>
            </w:r>
            <w:r w:rsidR="00DD510A">
              <w:rPr>
                <w:rFonts w:ascii="Times New Roman" w:hAnsi="Times New Roman" w:cs="Times New Roman"/>
                <w:sz w:val="24"/>
                <w:szCs w:val="24"/>
              </w:rPr>
              <w:t xml:space="preserve"> ЭЦП уполномоченного должностного лица Администрации</w:t>
            </w:r>
            <w:r w:rsidR="000103A9">
              <w:rPr>
                <w:rFonts w:ascii="Times New Roman" w:hAnsi="Times New Roman" w:cs="Times New Roman"/>
                <w:sz w:val="24"/>
                <w:szCs w:val="24"/>
              </w:rPr>
              <w:t xml:space="preserve"> уведомление об отказе в регистрации и приеме заявления</w:t>
            </w:r>
            <w:r w:rsidRPr="00EE45A3">
              <w:rPr>
                <w:rFonts w:ascii="Times New Roman" w:hAnsi="Times New Roman" w:cs="Times New Roman"/>
                <w:sz w:val="24"/>
                <w:szCs w:val="24"/>
              </w:rPr>
              <w:t xml:space="preserve"> </w:t>
            </w:r>
            <w:r w:rsidR="000103A9">
              <w:rPr>
                <w:rFonts w:ascii="Times New Roman" w:hAnsi="Times New Roman" w:cs="Times New Roman"/>
                <w:sz w:val="24"/>
                <w:szCs w:val="24"/>
              </w:rPr>
              <w:t>направляется автоматически через ЕИС ОУ  в Личный кабинет Заявителя.</w:t>
            </w:r>
          </w:p>
        </w:tc>
      </w:tr>
    </w:tbl>
    <w:p w14:paraId="0BE75DAE" w14:textId="2B20436E" w:rsidR="00C47802" w:rsidRPr="00EE45A3" w:rsidRDefault="00C47802" w:rsidP="000103A9">
      <w:pPr>
        <w:spacing w:after="0" w:line="240" w:lineRule="auto"/>
        <w:rPr>
          <w:rFonts w:ascii="Times New Roman" w:hAnsi="Times New Roman" w:cs="Times New Roman"/>
          <w:i/>
          <w:iCs/>
          <w:color w:val="2E74B5" w:themeColor="accent1" w:themeShade="BF"/>
          <w:sz w:val="24"/>
          <w:szCs w:val="24"/>
        </w:rPr>
      </w:pPr>
    </w:p>
    <w:p w14:paraId="46019216" w14:textId="77777777" w:rsidR="00C47802" w:rsidRPr="00EE45A3" w:rsidRDefault="00C47802">
      <w:pPr>
        <w:spacing w:after="0" w:line="240" w:lineRule="auto"/>
        <w:ind w:firstLine="709"/>
        <w:jc w:val="center"/>
        <w:rPr>
          <w:rFonts w:ascii="Times New Roman" w:hAnsi="Times New Roman" w:cs="Times New Roman"/>
          <w:i/>
          <w:iCs/>
          <w:color w:val="2E74B5" w:themeColor="accent1" w:themeShade="BF"/>
          <w:sz w:val="24"/>
          <w:szCs w:val="24"/>
        </w:rPr>
      </w:pPr>
    </w:p>
    <w:p w14:paraId="61408A90" w14:textId="176987AE" w:rsidR="00C47802" w:rsidRPr="000103A9" w:rsidRDefault="004D3138" w:rsidP="000103A9">
      <w:pPr>
        <w:pStyle w:val="aff3"/>
        <w:numPr>
          <w:ilvl w:val="0"/>
          <w:numId w:val="5"/>
        </w:numPr>
        <w:spacing w:after="0" w:line="240" w:lineRule="auto"/>
        <w:jc w:val="center"/>
        <w:rPr>
          <w:rFonts w:ascii="Times New Roman" w:hAnsi="Times New Roman" w:cs="Times New Roman"/>
          <w:sz w:val="24"/>
          <w:szCs w:val="24"/>
        </w:rPr>
      </w:pPr>
      <w:r w:rsidRPr="000103A9">
        <w:rPr>
          <w:rFonts w:ascii="Times New Roman" w:hAnsi="Times New Roman" w:cs="Times New Roman"/>
          <w:b/>
          <w:iCs/>
          <w:color w:val="000000" w:themeColor="text1"/>
          <w:sz w:val="24"/>
          <w:szCs w:val="24"/>
        </w:rPr>
        <w:t xml:space="preserve">Анализ документов и информации. Подготовка согласования проекта организации дорожного движения на региональных и межмуниципальных автомобильных дорогах, или решения об отказе в предоставлении Муниципальной услуги. Формирование результата предоставления Муниципальной услуги.  </w:t>
      </w:r>
    </w:p>
    <w:p w14:paraId="06679C98" w14:textId="77777777" w:rsidR="000103A9" w:rsidRPr="000103A9" w:rsidRDefault="000103A9" w:rsidP="000103A9">
      <w:pPr>
        <w:pStyle w:val="aff3"/>
        <w:spacing w:after="0" w:line="240" w:lineRule="auto"/>
        <w:ind w:left="786"/>
        <w:rPr>
          <w:rFonts w:ascii="Times New Roman" w:hAnsi="Times New Roman" w:cs="Times New Roman"/>
          <w:sz w:val="24"/>
          <w:szCs w:val="24"/>
        </w:rPr>
      </w:pPr>
    </w:p>
    <w:tbl>
      <w:tblPr>
        <w:tblStyle w:val="33"/>
        <w:tblW w:w="15056" w:type="dxa"/>
        <w:tblInd w:w="-35" w:type="dxa"/>
        <w:tblCellMar>
          <w:left w:w="73" w:type="dxa"/>
        </w:tblCellMar>
        <w:tblLook w:val="04A0" w:firstRow="1" w:lastRow="0" w:firstColumn="1" w:lastColumn="0" w:noHBand="0" w:noVBand="1"/>
      </w:tblPr>
      <w:tblGrid>
        <w:gridCol w:w="2542"/>
        <w:gridCol w:w="2443"/>
        <w:gridCol w:w="1958"/>
        <w:gridCol w:w="2101"/>
        <w:gridCol w:w="6012"/>
      </w:tblGrid>
      <w:tr w:rsidR="000103A9" w:rsidRPr="00EE45A3" w14:paraId="160F5BA5" w14:textId="77777777" w:rsidTr="000103A9">
        <w:tc>
          <w:tcPr>
            <w:tcW w:w="2542" w:type="dxa"/>
            <w:shd w:val="clear" w:color="auto" w:fill="auto"/>
            <w:tcMar>
              <w:left w:w="73" w:type="dxa"/>
            </w:tcMar>
          </w:tcPr>
          <w:p w14:paraId="04109088"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Место выполнения процедуры/ используемая ИС</w:t>
            </w:r>
          </w:p>
        </w:tc>
        <w:tc>
          <w:tcPr>
            <w:tcW w:w="2443" w:type="dxa"/>
            <w:shd w:val="clear" w:color="auto" w:fill="auto"/>
            <w:tcMar>
              <w:left w:w="73" w:type="dxa"/>
            </w:tcMar>
          </w:tcPr>
          <w:p w14:paraId="0A855932"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Административные действия</w:t>
            </w:r>
          </w:p>
        </w:tc>
        <w:tc>
          <w:tcPr>
            <w:tcW w:w="1958" w:type="dxa"/>
            <w:shd w:val="clear" w:color="auto" w:fill="auto"/>
            <w:tcMar>
              <w:left w:w="73" w:type="dxa"/>
            </w:tcMar>
          </w:tcPr>
          <w:p w14:paraId="38BB97F3"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Средний срок выполнения</w:t>
            </w:r>
          </w:p>
        </w:tc>
        <w:tc>
          <w:tcPr>
            <w:tcW w:w="2101" w:type="dxa"/>
            <w:shd w:val="clear" w:color="auto" w:fill="auto"/>
            <w:tcMar>
              <w:left w:w="73" w:type="dxa"/>
            </w:tcMar>
          </w:tcPr>
          <w:p w14:paraId="0FC11561"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b/>
                <w:sz w:val="24"/>
                <w:szCs w:val="24"/>
                <w:lang w:eastAsia="ru-RU"/>
              </w:rPr>
              <w:t>Трудоемкость</w:t>
            </w:r>
          </w:p>
        </w:tc>
        <w:tc>
          <w:tcPr>
            <w:tcW w:w="6012" w:type="dxa"/>
            <w:shd w:val="clear" w:color="auto" w:fill="auto"/>
            <w:tcMar>
              <w:left w:w="73" w:type="dxa"/>
            </w:tcMar>
          </w:tcPr>
          <w:p w14:paraId="7D5DE461" w14:textId="77777777" w:rsidR="00C47802" w:rsidRPr="00EE45A3" w:rsidRDefault="004D3138">
            <w:pPr>
              <w:widowControl w:val="0"/>
              <w:suppressAutoHyphens/>
              <w:spacing w:after="0" w:line="240" w:lineRule="auto"/>
              <w:ind w:firstLine="709"/>
              <w:rPr>
                <w:rFonts w:ascii="Times New Roman" w:hAnsi="Times New Roman" w:cs="Times New Roman"/>
                <w:sz w:val="24"/>
                <w:szCs w:val="24"/>
              </w:rPr>
            </w:pPr>
            <w:r w:rsidRPr="00EE45A3">
              <w:rPr>
                <w:rFonts w:ascii="Times New Roman" w:hAnsi="Times New Roman" w:cs="Times New Roman"/>
                <w:b/>
                <w:sz w:val="24"/>
                <w:szCs w:val="24"/>
                <w:lang w:eastAsia="ru-RU"/>
              </w:rPr>
              <w:t>Содержание действий</w:t>
            </w:r>
          </w:p>
        </w:tc>
      </w:tr>
      <w:tr w:rsidR="000103A9" w:rsidRPr="00EE45A3" w14:paraId="011D96E4" w14:textId="77777777" w:rsidTr="000103A9">
        <w:trPr>
          <w:trHeight w:val="1874"/>
        </w:trPr>
        <w:tc>
          <w:tcPr>
            <w:tcW w:w="2542" w:type="dxa"/>
            <w:shd w:val="clear" w:color="auto" w:fill="auto"/>
            <w:tcMar>
              <w:left w:w="73" w:type="dxa"/>
            </w:tcMar>
          </w:tcPr>
          <w:p w14:paraId="0544E5A3" w14:textId="77777777" w:rsidR="000103A9" w:rsidRPr="00EE45A3" w:rsidRDefault="000103A9" w:rsidP="000103A9">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722F1944" w14:textId="3F2A5F54" w:rsidR="00C47802" w:rsidRPr="000103A9" w:rsidRDefault="000103A9" w:rsidP="000103A9">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13E93F8A"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Формирование межведомственных запросов</w:t>
            </w:r>
          </w:p>
        </w:tc>
        <w:tc>
          <w:tcPr>
            <w:tcW w:w="1958" w:type="dxa"/>
            <w:shd w:val="clear" w:color="auto" w:fill="auto"/>
            <w:tcMar>
              <w:left w:w="73" w:type="dxa"/>
            </w:tcMar>
          </w:tcPr>
          <w:p w14:paraId="76375218" w14:textId="505B9373" w:rsidR="00C47802" w:rsidRPr="00EE45A3" w:rsidRDefault="000103A9" w:rsidP="000103A9">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1 рабочий день</w:t>
            </w:r>
          </w:p>
        </w:tc>
        <w:tc>
          <w:tcPr>
            <w:tcW w:w="2101" w:type="dxa"/>
            <w:shd w:val="clear" w:color="auto" w:fill="auto"/>
            <w:tcMar>
              <w:left w:w="73" w:type="dxa"/>
            </w:tcMar>
          </w:tcPr>
          <w:p w14:paraId="43554F11" w14:textId="77777777"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30 минут</w:t>
            </w:r>
          </w:p>
        </w:tc>
        <w:tc>
          <w:tcPr>
            <w:tcW w:w="6012" w:type="dxa"/>
            <w:shd w:val="clear" w:color="auto" w:fill="auto"/>
            <w:tcMar>
              <w:left w:w="73" w:type="dxa"/>
            </w:tcMar>
          </w:tcPr>
          <w:p w14:paraId="3AC70BD4" w14:textId="1E64D846" w:rsidR="00C47802" w:rsidRPr="00EE45A3" w:rsidRDefault="000103A9" w:rsidP="000103A9">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Работник Администрации</w:t>
            </w:r>
            <w:r w:rsidR="004D3138" w:rsidRPr="00EE45A3">
              <w:rPr>
                <w:rFonts w:ascii="Times New Roman" w:hAnsi="Times New Roman" w:cs="Times New Roman"/>
                <w:sz w:val="24"/>
                <w:szCs w:val="24"/>
                <w:lang w:eastAsia="ru-RU"/>
              </w:rPr>
              <w:t xml:space="preserve"> формиру</w:t>
            </w:r>
            <w:r w:rsidR="00B4590C">
              <w:rPr>
                <w:rFonts w:ascii="Times New Roman" w:hAnsi="Times New Roman" w:cs="Times New Roman"/>
                <w:sz w:val="24"/>
                <w:szCs w:val="24"/>
                <w:lang w:eastAsia="ru-RU"/>
              </w:rPr>
              <w:t>ет и направляет межведомственный запрос</w:t>
            </w:r>
            <w:r w:rsidR="004D3138" w:rsidRPr="00EE45A3">
              <w:rPr>
                <w:rFonts w:ascii="Times New Roman" w:hAnsi="Times New Roman" w:cs="Times New Roman"/>
                <w:sz w:val="24"/>
                <w:szCs w:val="24"/>
                <w:lang w:eastAsia="ru-RU"/>
              </w:rPr>
              <w:t xml:space="preserve"> </w:t>
            </w:r>
            <w:r w:rsidR="00B4590C">
              <w:rPr>
                <w:rFonts w:ascii="Times New Roman" w:hAnsi="Times New Roman" w:cs="Times New Roman"/>
                <w:sz w:val="24"/>
                <w:szCs w:val="24"/>
                <w:lang w:eastAsia="ru-RU"/>
              </w:rPr>
              <w:t xml:space="preserve">в ФНС России </w:t>
            </w:r>
            <w:r w:rsidR="004D3138" w:rsidRPr="00EE45A3">
              <w:rPr>
                <w:rFonts w:ascii="Times New Roman" w:hAnsi="Times New Roman" w:cs="Times New Roman"/>
                <w:sz w:val="24"/>
                <w:szCs w:val="24"/>
                <w:lang w:eastAsia="ru-RU"/>
              </w:rPr>
              <w:t>о предоставлении информации.</w:t>
            </w:r>
          </w:p>
        </w:tc>
      </w:tr>
      <w:tr w:rsidR="000103A9" w:rsidRPr="00EE45A3" w14:paraId="690D4818" w14:textId="77777777" w:rsidTr="000103A9">
        <w:trPr>
          <w:trHeight w:val="1874"/>
        </w:trPr>
        <w:tc>
          <w:tcPr>
            <w:tcW w:w="2542" w:type="dxa"/>
            <w:shd w:val="clear" w:color="auto" w:fill="auto"/>
            <w:tcMar>
              <w:left w:w="73" w:type="dxa"/>
            </w:tcMar>
          </w:tcPr>
          <w:p w14:paraId="1B28C421" w14:textId="77777777" w:rsidR="000103A9" w:rsidRPr="00EE45A3" w:rsidRDefault="000103A9" w:rsidP="000103A9">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lastRenderedPageBreak/>
              <w:t xml:space="preserve">Администрации/ </w:t>
            </w:r>
          </w:p>
          <w:p w14:paraId="1FE92420" w14:textId="05F8D546" w:rsidR="000103A9" w:rsidRPr="00EE45A3" w:rsidRDefault="000103A9" w:rsidP="000103A9">
            <w:pPr>
              <w:suppressAutoHyphens/>
              <w:spacing w:after="0" w:line="240" w:lineRule="auto"/>
              <w:rPr>
                <w:rFonts w:ascii="Times New Roman" w:eastAsia="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4E1BB02C" w14:textId="740DC1B5" w:rsidR="000103A9" w:rsidRPr="00EE45A3" w:rsidRDefault="000103A9" w:rsidP="000103A9">
            <w:pPr>
              <w:widowControl w:val="0"/>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Ожидание ответа по межведомственному запросу</w:t>
            </w:r>
          </w:p>
        </w:tc>
        <w:tc>
          <w:tcPr>
            <w:tcW w:w="1958" w:type="dxa"/>
            <w:shd w:val="clear" w:color="auto" w:fill="auto"/>
            <w:tcMar>
              <w:left w:w="73" w:type="dxa"/>
            </w:tcMar>
          </w:tcPr>
          <w:p w14:paraId="17426BF1" w14:textId="4F4B9B7F" w:rsidR="000103A9" w:rsidRDefault="000103A9" w:rsidP="000103A9">
            <w:pPr>
              <w:widowControl w:val="0"/>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рабочих дня</w:t>
            </w:r>
          </w:p>
        </w:tc>
        <w:tc>
          <w:tcPr>
            <w:tcW w:w="2101" w:type="dxa"/>
            <w:shd w:val="clear" w:color="auto" w:fill="auto"/>
            <w:tcMar>
              <w:left w:w="73" w:type="dxa"/>
            </w:tcMar>
          </w:tcPr>
          <w:p w14:paraId="6A33BBDD" w14:textId="48B85297" w:rsidR="000103A9" w:rsidRPr="00EE45A3" w:rsidRDefault="000103A9" w:rsidP="000103A9">
            <w:pPr>
              <w:widowControl w:val="0"/>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tc>
        <w:tc>
          <w:tcPr>
            <w:tcW w:w="6012" w:type="dxa"/>
            <w:shd w:val="clear" w:color="auto" w:fill="auto"/>
            <w:tcMar>
              <w:left w:w="73" w:type="dxa"/>
            </w:tcMar>
          </w:tcPr>
          <w:p w14:paraId="5DBAF9C8" w14:textId="0CB597E3" w:rsidR="000103A9" w:rsidRDefault="000103A9" w:rsidP="00D2046B">
            <w:pPr>
              <w:widowControl w:val="0"/>
              <w:suppressAutoHyphen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Ответственный работник Администрации ожидает ответы</w:t>
            </w:r>
            <w:r w:rsidR="00B4590C">
              <w:rPr>
                <w:rFonts w:ascii="Times New Roman" w:hAnsi="Times New Roman" w:cs="Times New Roman"/>
                <w:sz w:val="24"/>
                <w:szCs w:val="24"/>
                <w:lang w:eastAsia="ru-RU"/>
              </w:rPr>
              <w:t xml:space="preserve"> на межведомственный</w:t>
            </w:r>
            <w:r>
              <w:rPr>
                <w:rFonts w:ascii="Times New Roman" w:hAnsi="Times New Roman" w:cs="Times New Roman"/>
                <w:sz w:val="24"/>
                <w:szCs w:val="24"/>
                <w:lang w:eastAsia="ru-RU"/>
              </w:rPr>
              <w:t xml:space="preserve"> </w:t>
            </w:r>
            <w:r w:rsidR="00B4590C">
              <w:rPr>
                <w:rFonts w:ascii="Times New Roman" w:hAnsi="Times New Roman" w:cs="Times New Roman"/>
                <w:sz w:val="24"/>
                <w:szCs w:val="24"/>
                <w:lang w:eastAsia="ru-RU"/>
              </w:rPr>
              <w:t>запрос от ФНС</w:t>
            </w:r>
            <w:r w:rsidR="00D2046B">
              <w:rPr>
                <w:rFonts w:ascii="Times New Roman" w:hAnsi="Times New Roman" w:cs="Times New Roman"/>
                <w:sz w:val="24"/>
                <w:szCs w:val="24"/>
                <w:lang w:eastAsia="ru-RU"/>
              </w:rPr>
              <w:t xml:space="preserve"> </w:t>
            </w:r>
            <w:r w:rsidR="00B4590C">
              <w:rPr>
                <w:rFonts w:ascii="Times New Roman" w:hAnsi="Times New Roman" w:cs="Times New Roman"/>
                <w:sz w:val="24"/>
                <w:szCs w:val="24"/>
                <w:lang w:eastAsia="ru-RU"/>
              </w:rPr>
              <w:t>России.</w:t>
            </w:r>
          </w:p>
        </w:tc>
      </w:tr>
      <w:tr w:rsidR="000103A9" w:rsidRPr="00EE45A3" w14:paraId="20D2834B" w14:textId="77777777" w:rsidTr="000103A9">
        <w:trPr>
          <w:trHeight w:val="954"/>
        </w:trPr>
        <w:tc>
          <w:tcPr>
            <w:tcW w:w="2542" w:type="dxa"/>
            <w:shd w:val="clear" w:color="auto" w:fill="auto"/>
            <w:tcMar>
              <w:left w:w="73" w:type="dxa"/>
            </w:tcMar>
          </w:tcPr>
          <w:p w14:paraId="72F78B38" w14:textId="77777777" w:rsidR="000103A9" w:rsidRPr="00EE45A3" w:rsidRDefault="000103A9" w:rsidP="000103A9">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67325841" w14:textId="1DA4CBDF" w:rsidR="00C47802" w:rsidRPr="00EE45A3" w:rsidRDefault="000103A9" w:rsidP="000103A9">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1170B4FF" w14:textId="4408A9BA"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Анализ </w:t>
            </w:r>
            <w:r w:rsidR="000103A9">
              <w:rPr>
                <w:rFonts w:ascii="Times New Roman" w:hAnsi="Times New Roman" w:cs="Times New Roman"/>
                <w:sz w:val="24"/>
                <w:szCs w:val="24"/>
                <w:lang w:eastAsia="ru-RU"/>
              </w:rPr>
              <w:t>ответов</w:t>
            </w:r>
            <w:r w:rsidRPr="00EE45A3">
              <w:rPr>
                <w:rFonts w:ascii="Times New Roman" w:hAnsi="Times New Roman" w:cs="Times New Roman"/>
                <w:sz w:val="24"/>
                <w:szCs w:val="24"/>
                <w:lang w:eastAsia="ru-RU"/>
              </w:rPr>
              <w:t>, полученных по межведомственному взаимодействию</w:t>
            </w:r>
          </w:p>
        </w:tc>
        <w:tc>
          <w:tcPr>
            <w:tcW w:w="1958" w:type="dxa"/>
            <w:shd w:val="clear" w:color="auto" w:fill="auto"/>
            <w:tcMar>
              <w:left w:w="73" w:type="dxa"/>
            </w:tcMar>
          </w:tcPr>
          <w:p w14:paraId="2BDC517C" w14:textId="4D1F6C52" w:rsidR="00C47802" w:rsidRPr="00EE45A3" w:rsidRDefault="000103A9" w:rsidP="000103A9">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1 рабочий день</w:t>
            </w:r>
          </w:p>
        </w:tc>
        <w:tc>
          <w:tcPr>
            <w:tcW w:w="2101" w:type="dxa"/>
            <w:shd w:val="clear" w:color="auto" w:fill="auto"/>
            <w:tcMar>
              <w:left w:w="73" w:type="dxa"/>
            </w:tcMar>
          </w:tcPr>
          <w:p w14:paraId="3E2EDA63" w14:textId="67F56389" w:rsidR="00C47802" w:rsidRPr="00EE45A3" w:rsidRDefault="000103A9" w:rsidP="000103A9">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2 часа</w:t>
            </w:r>
          </w:p>
        </w:tc>
        <w:tc>
          <w:tcPr>
            <w:tcW w:w="6012" w:type="dxa"/>
            <w:shd w:val="clear" w:color="auto" w:fill="auto"/>
            <w:tcMar>
              <w:left w:w="73" w:type="dxa"/>
            </w:tcMar>
          </w:tcPr>
          <w:p w14:paraId="267CE7BA" w14:textId="231436AD" w:rsidR="00C47802" w:rsidRPr="00EE45A3" w:rsidRDefault="004D3138" w:rsidP="000103A9">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Ответственный </w:t>
            </w:r>
            <w:r w:rsidR="000103A9">
              <w:rPr>
                <w:rFonts w:ascii="Times New Roman" w:hAnsi="Times New Roman" w:cs="Times New Roman"/>
                <w:sz w:val="24"/>
                <w:szCs w:val="24"/>
                <w:lang w:eastAsia="ru-RU"/>
              </w:rPr>
              <w:t>работник Администрации</w:t>
            </w:r>
            <w:r w:rsidRPr="00EE45A3">
              <w:rPr>
                <w:rFonts w:ascii="Times New Roman" w:hAnsi="Times New Roman" w:cs="Times New Roman"/>
                <w:sz w:val="24"/>
                <w:szCs w:val="24"/>
                <w:lang w:eastAsia="ru-RU"/>
              </w:rPr>
              <w:t xml:space="preserve"> проводит анализ </w:t>
            </w:r>
            <w:r w:rsidR="000103A9">
              <w:rPr>
                <w:rFonts w:ascii="Times New Roman" w:hAnsi="Times New Roman" w:cs="Times New Roman"/>
                <w:sz w:val="24"/>
                <w:szCs w:val="24"/>
                <w:lang w:eastAsia="ru-RU"/>
              </w:rPr>
              <w:t>ответа от ФНС</w:t>
            </w:r>
            <w:r w:rsidR="00B4590C">
              <w:rPr>
                <w:rFonts w:ascii="Times New Roman" w:hAnsi="Times New Roman" w:cs="Times New Roman"/>
                <w:sz w:val="24"/>
                <w:szCs w:val="24"/>
                <w:lang w:eastAsia="ru-RU"/>
              </w:rPr>
              <w:t xml:space="preserve"> России</w:t>
            </w:r>
            <w:r w:rsidRPr="00EE45A3">
              <w:rPr>
                <w:rFonts w:ascii="Times New Roman" w:hAnsi="Times New Roman" w:cs="Times New Roman"/>
                <w:sz w:val="24"/>
                <w:szCs w:val="24"/>
                <w:lang w:eastAsia="ru-RU"/>
              </w:rPr>
              <w:t xml:space="preserve">, </w:t>
            </w:r>
            <w:proofErr w:type="gramStart"/>
            <w:r w:rsidRPr="00EE45A3">
              <w:rPr>
                <w:rFonts w:ascii="Times New Roman" w:hAnsi="Times New Roman" w:cs="Times New Roman"/>
                <w:sz w:val="24"/>
                <w:szCs w:val="24"/>
                <w:lang w:eastAsia="ru-RU"/>
              </w:rPr>
              <w:t>полученных</w:t>
            </w:r>
            <w:proofErr w:type="gramEnd"/>
            <w:r w:rsidRPr="00EE45A3">
              <w:rPr>
                <w:rFonts w:ascii="Times New Roman" w:hAnsi="Times New Roman" w:cs="Times New Roman"/>
                <w:sz w:val="24"/>
                <w:szCs w:val="24"/>
                <w:lang w:eastAsia="ru-RU"/>
              </w:rPr>
              <w:t xml:space="preserve"> в результате межведомственного взаимодействия.</w:t>
            </w:r>
          </w:p>
        </w:tc>
      </w:tr>
      <w:tr w:rsidR="000103A9" w:rsidRPr="00EE45A3" w14:paraId="77407602" w14:textId="77777777" w:rsidTr="000103A9">
        <w:tc>
          <w:tcPr>
            <w:tcW w:w="2542" w:type="dxa"/>
            <w:shd w:val="clear" w:color="auto" w:fill="auto"/>
            <w:tcMar>
              <w:left w:w="73" w:type="dxa"/>
            </w:tcMar>
          </w:tcPr>
          <w:p w14:paraId="2269DE4C" w14:textId="77777777" w:rsidR="00B4590C" w:rsidRPr="00EE45A3" w:rsidRDefault="00B4590C" w:rsidP="00B4590C">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47039AFA" w14:textId="5281D0F1" w:rsidR="00C47802" w:rsidRPr="00EE45A3" w:rsidRDefault="00B4590C" w:rsidP="00B4590C">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705D54A4" w14:textId="77777777" w:rsidR="00C47802" w:rsidRPr="00EE45A3" w:rsidRDefault="004D3138" w:rsidP="00B4590C">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Проверка сведений, содержащихся в принятых от заявителя документах</w:t>
            </w:r>
          </w:p>
        </w:tc>
        <w:tc>
          <w:tcPr>
            <w:tcW w:w="1958" w:type="dxa"/>
            <w:shd w:val="clear" w:color="auto" w:fill="auto"/>
            <w:tcMar>
              <w:left w:w="73" w:type="dxa"/>
            </w:tcMar>
          </w:tcPr>
          <w:p w14:paraId="47850007" w14:textId="04C1F2B8" w:rsidR="00C47802" w:rsidRPr="00EE45A3" w:rsidRDefault="00B4590C" w:rsidP="00B4590C">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тот же рабочий день</w:t>
            </w:r>
          </w:p>
        </w:tc>
        <w:tc>
          <w:tcPr>
            <w:tcW w:w="2101" w:type="dxa"/>
            <w:shd w:val="clear" w:color="auto" w:fill="auto"/>
            <w:tcMar>
              <w:left w:w="73" w:type="dxa"/>
            </w:tcMar>
          </w:tcPr>
          <w:p w14:paraId="545EEE79" w14:textId="7AFE723E" w:rsidR="00C47802" w:rsidRPr="00EE45A3" w:rsidRDefault="00B4590C" w:rsidP="00B4590C">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часа</w:t>
            </w:r>
          </w:p>
        </w:tc>
        <w:tc>
          <w:tcPr>
            <w:tcW w:w="6012" w:type="dxa"/>
            <w:shd w:val="clear" w:color="auto" w:fill="auto"/>
            <w:tcMar>
              <w:left w:w="73" w:type="dxa"/>
            </w:tcMar>
          </w:tcPr>
          <w:p w14:paraId="58EF814E" w14:textId="1C844065" w:rsidR="00C47802" w:rsidRPr="00EE45A3" w:rsidRDefault="00B4590C" w:rsidP="00B4590C">
            <w:pPr>
              <w:widowControl w:val="0"/>
              <w:suppressAutoHyphen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Ответственный работник Администрации</w:t>
            </w:r>
            <w:r w:rsidR="004D3138" w:rsidRPr="00EE45A3">
              <w:rPr>
                <w:rFonts w:ascii="Times New Roman" w:eastAsia="Times New Roman" w:hAnsi="Times New Roman" w:cs="Times New Roman"/>
                <w:sz w:val="24"/>
                <w:szCs w:val="24"/>
                <w:lang w:eastAsia="ru-RU"/>
              </w:rPr>
              <w:t xml:space="preserve"> осуществляет проверку сведений, содержащихся в принятых от заявителя документах на соответствие: сведениям, полученным по межведомственным запросам;</w:t>
            </w:r>
          </w:p>
        </w:tc>
      </w:tr>
      <w:tr w:rsidR="000103A9" w:rsidRPr="00EE45A3" w14:paraId="62501D3D" w14:textId="77777777" w:rsidTr="000103A9">
        <w:tc>
          <w:tcPr>
            <w:tcW w:w="2542" w:type="dxa"/>
            <w:shd w:val="clear" w:color="auto" w:fill="auto"/>
            <w:tcMar>
              <w:left w:w="73" w:type="dxa"/>
            </w:tcMar>
          </w:tcPr>
          <w:p w14:paraId="43B016D6" w14:textId="77777777" w:rsidR="00B4590C" w:rsidRPr="00EE45A3" w:rsidRDefault="00B4590C" w:rsidP="00B4590C">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7EFC2169" w14:textId="5568DBCB" w:rsidR="00C47802" w:rsidRPr="00EE45A3" w:rsidRDefault="00B4590C" w:rsidP="00B4590C">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299AAE8F" w14:textId="77777777" w:rsidR="00C47802" w:rsidRPr="00EE45A3" w:rsidRDefault="004D3138" w:rsidP="00B4590C">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Формирование проекта отказа</w:t>
            </w:r>
          </w:p>
        </w:tc>
        <w:tc>
          <w:tcPr>
            <w:tcW w:w="1958" w:type="dxa"/>
            <w:shd w:val="clear" w:color="auto" w:fill="auto"/>
            <w:tcMar>
              <w:left w:w="73" w:type="dxa"/>
            </w:tcMar>
          </w:tcPr>
          <w:p w14:paraId="2E276FB4" w14:textId="77A92DA9" w:rsidR="00C47802" w:rsidRPr="00EE45A3" w:rsidRDefault="00B4590C" w:rsidP="00B4590C">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1 рабочий день</w:t>
            </w:r>
          </w:p>
        </w:tc>
        <w:tc>
          <w:tcPr>
            <w:tcW w:w="2101" w:type="dxa"/>
            <w:shd w:val="clear" w:color="auto" w:fill="auto"/>
            <w:tcMar>
              <w:left w:w="73" w:type="dxa"/>
            </w:tcMar>
          </w:tcPr>
          <w:p w14:paraId="39F5185E" w14:textId="77777777" w:rsidR="00C47802" w:rsidRPr="00EE45A3" w:rsidRDefault="004D3138" w:rsidP="00B4590C">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30 минут</w:t>
            </w:r>
          </w:p>
        </w:tc>
        <w:tc>
          <w:tcPr>
            <w:tcW w:w="6012" w:type="dxa"/>
            <w:shd w:val="clear" w:color="auto" w:fill="auto"/>
            <w:tcMar>
              <w:left w:w="73" w:type="dxa"/>
            </w:tcMar>
          </w:tcPr>
          <w:p w14:paraId="0AB4AF09" w14:textId="46C23712" w:rsidR="00C47802" w:rsidRPr="00EE45A3" w:rsidRDefault="00B4590C" w:rsidP="00B4590C">
            <w:pPr>
              <w:widowControl w:val="0"/>
              <w:suppressAutoHyphen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Ответственный работник Администрации</w:t>
            </w:r>
            <w:r w:rsidR="004D3138" w:rsidRPr="00EE45A3">
              <w:rPr>
                <w:rFonts w:ascii="Times New Roman" w:hAnsi="Times New Roman" w:cs="Times New Roman"/>
                <w:sz w:val="24"/>
                <w:szCs w:val="24"/>
                <w:lang w:eastAsia="ru-RU"/>
              </w:rPr>
              <w:t xml:space="preserve"> при наличии причин для отказа в предоставлении Муниципальной услуги подготавливает проект отказа</w:t>
            </w:r>
            <w:r>
              <w:rPr>
                <w:rFonts w:ascii="Times New Roman" w:hAnsi="Times New Roman" w:cs="Times New Roman"/>
                <w:sz w:val="24"/>
                <w:szCs w:val="24"/>
                <w:lang w:eastAsia="ru-RU"/>
              </w:rPr>
              <w:t xml:space="preserve"> по форме в Приложении 4 к настоящему Административному регламенту и</w:t>
            </w:r>
            <w:r w:rsidR="004D3138" w:rsidRPr="00EE45A3">
              <w:rPr>
                <w:rFonts w:ascii="Times New Roman" w:hAnsi="Times New Roman" w:cs="Times New Roman"/>
                <w:sz w:val="24"/>
                <w:szCs w:val="24"/>
                <w:lang w:eastAsia="ru-RU"/>
              </w:rPr>
              <w:t xml:space="preserve"> согласовывает его с начальником структурного подразделения. </w:t>
            </w:r>
          </w:p>
          <w:p w14:paraId="50AB9A6D" w14:textId="77777777" w:rsidR="00C47802" w:rsidRPr="00EE45A3" w:rsidRDefault="00C47802">
            <w:pPr>
              <w:widowControl w:val="0"/>
              <w:suppressAutoHyphens/>
              <w:spacing w:after="0" w:line="240" w:lineRule="auto"/>
              <w:ind w:firstLine="709"/>
              <w:rPr>
                <w:rFonts w:ascii="Times New Roman" w:hAnsi="Times New Roman" w:cs="Times New Roman"/>
                <w:sz w:val="24"/>
                <w:szCs w:val="24"/>
                <w:lang w:eastAsia="ru-RU"/>
              </w:rPr>
            </w:pPr>
          </w:p>
        </w:tc>
      </w:tr>
      <w:tr w:rsidR="000103A9" w:rsidRPr="00EE45A3" w14:paraId="137A2368" w14:textId="77777777" w:rsidTr="000103A9">
        <w:tc>
          <w:tcPr>
            <w:tcW w:w="2542" w:type="dxa"/>
            <w:shd w:val="clear" w:color="auto" w:fill="auto"/>
            <w:tcMar>
              <w:left w:w="73" w:type="dxa"/>
            </w:tcMar>
          </w:tcPr>
          <w:p w14:paraId="09F2C9B9" w14:textId="77777777" w:rsidR="00B4590C" w:rsidRPr="00EE45A3" w:rsidRDefault="00B4590C" w:rsidP="00B4590C">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367E9E9A" w14:textId="423185FD" w:rsidR="00C47802" w:rsidRPr="00EE45A3" w:rsidRDefault="00B4590C" w:rsidP="00B4590C">
            <w:pPr>
              <w:widowControl w:val="0"/>
              <w:suppressAutoHyphens/>
              <w:spacing w:after="0" w:line="240" w:lineRule="auto"/>
              <w:rPr>
                <w:rFonts w:ascii="Times New Roman" w:eastAsia="Times New Roman" w:hAnsi="Times New Roman" w:cs="Times New Roman"/>
                <w:sz w:val="24"/>
                <w:szCs w:val="24"/>
                <w:lang w:eastAsia="ru-RU"/>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329753EF" w14:textId="319A5B26" w:rsidR="00C47802" w:rsidRPr="00EE45A3" w:rsidRDefault="004D3138" w:rsidP="00B4590C">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Формирование проекта </w:t>
            </w:r>
            <w:r w:rsidR="00B4590C">
              <w:rPr>
                <w:rFonts w:ascii="Times New Roman" w:hAnsi="Times New Roman" w:cs="Times New Roman"/>
                <w:sz w:val="24"/>
                <w:szCs w:val="24"/>
                <w:lang w:eastAsia="ru-RU"/>
              </w:rPr>
              <w:t>решения о согласовании</w:t>
            </w:r>
          </w:p>
        </w:tc>
        <w:tc>
          <w:tcPr>
            <w:tcW w:w="1958" w:type="dxa"/>
            <w:shd w:val="clear" w:color="auto" w:fill="auto"/>
            <w:tcMar>
              <w:left w:w="73" w:type="dxa"/>
            </w:tcMar>
          </w:tcPr>
          <w:p w14:paraId="727BD76E" w14:textId="7D129F7A" w:rsidR="00C47802" w:rsidRPr="00EE45A3" w:rsidRDefault="00B4590C" w:rsidP="00B4590C">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В тот же рабочий день</w:t>
            </w:r>
          </w:p>
        </w:tc>
        <w:tc>
          <w:tcPr>
            <w:tcW w:w="2101" w:type="dxa"/>
            <w:shd w:val="clear" w:color="auto" w:fill="auto"/>
            <w:tcMar>
              <w:left w:w="73" w:type="dxa"/>
            </w:tcMar>
          </w:tcPr>
          <w:p w14:paraId="14048E79" w14:textId="77777777" w:rsidR="00C47802" w:rsidRPr="00EE45A3" w:rsidRDefault="004D3138" w:rsidP="00B4590C">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30 минут</w:t>
            </w:r>
          </w:p>
        </w:tc>
        <w:tc>
          <w:tcPr>
            <w:tcW w:w="6012" w:type="dxa"/>
            <w:shd w:val="clear" w:color="auto" w:fill="auto"/>
            <w:tcMar>
              <w:left w:w="73" w:type="dxa"/>
            </w:tcMar>
          </w:tcPr>
          <w:p w14:paraId="0DDA8703" w14:textId="266A2271" w:rsidR="00C47802" w:rsidRPr="00EE45A3" w:rsidRDefault="004D3138" w:rsidP="00D2046B">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В случае отсутствия оснований для отказа</w:t>
            </w:r>
            <w:r w:rsidR="00B4590C">
              <w:rPr>
                <w:rFonts w:ascii="Times New Roman" w:hAnsi="Times New Roman" w:cs="Times New Roman"/>
                <w:sz w:val="24"/>
                <w:szCs w:val="24"/>
                <w:lang w:eastAsia="ru-RU"/>
              </w:rPr>
              <w:t xml:space="preserve"> по причинам, указанным в п.12 настоящего Административного р</w:t>
            </w:r>
            <w:r w:rsidRPr="00EE45A3">
              <w:rPr>
                <w:rFonts w:ascii="Times New Roman" w:hAnsi="Times New Roman" w:cs="Times New Roman"/>
                <w:sz w:val="24"/>
                <w:szCs w:val="24"/>
                <w:lang w:eastAsia="ru-RU"/>
              </w:rPr>
              <w:t>егламента, ответственн</w:t>
            </w:r>
            <w:r w:rsidR="00B4590C">
              <w:rPr>
                <w:rFonts w:ascii="Times New Roman" w:hAnsi="Times New Roman" w:cs="Times New Roman"/>
                <w:sz w:val="24"/>
                <w:szCs w:val="24"/>
                <w:lang w:eastAsia="ru-RU"/>
              </w:rPr>
              <w:t>ый сотрудник формирует проект решения о согласовании по форме в Приложении 3 к настоящему Административно</w:t>
            </w:r>
            <w:r w:rsidR="00A37278">
              <w:rPr>
                <w:rFonts w:ascii="Times New Roman" w:hAnsi="Times New Roman" w:cs="Times New Roman"/>
                <w:sz w:val="24"/>
                <w:szCs w:val="24"/>
                <w:lang w:eastAsia="ru-RU"/>
              </w:rPr>
              <w:t>му регламенту</w:t>
            </w:r>
            <w:r w:rsidR="00B4590C">
              <w:rPr>
                <w:rFonts w:ascii="Times New Roman" w:hAnsi="Times New Roman" w:cs="Times New Roman"/>
                <w:sz w:val="24"/>
                <w:szCs w:val="24"/>
                <w:lang w:eastAsia="ru-RU"/>
              </w:rPr>
              <w:t xml:space="preserve"> </w:t>
            </w:r>
            <w:r w:rsidRPr="00EE45A3">
              <w:rPr>
                <w:rFonts w:ascii="Times New Roman" w:hAnsi="Times New Roman" w:cs="Times New Roman"/>
                <w:sz w:val="24"/>
                <w:szCs w:val="24"/>
                <w:lang w:eastAsia="ru-RU"/>
              </w:rPr>
              <w:t xml:space="preserve">и направляет </w:t>
            </w:r>
            <w:r w:rsidR="00A37278">
              <w:rPr>
                <w:rFonts w:ascii="Times New Roman" w:hAnsi="Times New Roman" w:cs="Times New Roman"/>
                <w:sz w:val="24"/>
                <w:szCs w:val="24"/>
                <w:lang w:eastAsia="ru-RU"/>
              </w:rPr>
              <w:t xml:space="preserve">через ЕИС ОУ </w:t>
            </w:r>
            <w:r w:rsidRPr="00EE45A3">
              <w:rPr>
                <w:rFonts w:ascii="Times New Roman" w:hAnsi="Times New Roman" w:cs="Times New Roman"/>
                <w:sz w:val="24"/>
                <w:szCs w:val="24"/>
                <w:lang w:eastAsia="ru-RU"/>
              </w:rPr>
              <w:t xml:space="preserve">на утверждение </w:t>
            </w:r>
            <w:r w:rsidR="00A37278">
              <w:rPr>
                <w:rFonts w:ascii="Times New Roman" w:hAnsi="Times New Roman" w:cs="Times New Roman"/>
                <w:sz w:val="24"/>
                <w:szCs w:val="24"/>
                <w:lang w:eastAsia="ru-RU"/>
              </w:rPr>
              <w:t>в МТД</w:t>
            </w:r>
            <w:r w:rsidR="00D2046B">
              <w:rPr>
                <w:rFonts w:ascii="Times New Roman" w:hAnsi="Times New Roman" w:cs="Times New Roman"/>
                <w:sz w:val="24"/>
                <w:szCs w:val="24"/>
                <w:lang w:eastAsia="ru-RU"/>
              </w:rPr>
              <w:t>И</w:t>
            </w:r>
            <w:r w:rsidR="00A37278">
              <w:rPr>
                <w:rFonts w:ascii="Times New Roman" w:hAnsi="Times New Roman" w:cs="Times New Roman"/>
                <w:sz w:val="24"/>
                <w:szCs w:val="24"/>
                <w:lang w:eastAsia="ru-RU"/>
              </w:rPr>
              <w:t xml:space="preserve"> Московской области.</w:t>
            </w:r>
          </w:p>
        </w:tc>
      </w:tr>
      <w:tr w:rsidR="000103A9" w:rsidRPr="00EE45A3" w14:paraId="490AD237" w14:textId="77777777" w:rsidTr="000103A9">
        <w:tc>
          <w:tcPr>
            <w:tcW w:w="2542" w:type="dxa"/>
            <w:shd w:val="clear" w:color="auto" w:fill="auto"/>
            <w:tcMar>
              <w:left w:w="73" w:type="dxa"/>
            </w:tcMar>
          </w:tcPr>
          <w:p w14:paraId="0DA2B175" w14:textId="180D0858" w:rsidR="00A37278" w:rsidRPr="00EE45A3" w:rsidRDefault="0091116A" w:rsidP="00A3727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Министерство транспорта и дорожной инфраструктуры Московской области </w:t>
            </w:r>
            <w:r>
              <w:rPr>
                <w:rFonts w:ascii="Times New Roman" w:hAnsi="Times New Roman" w:cs="Times New Roman"/>
                <w:sz w:val="24"/>
                <w:szCs w:val="24"/>
                <w:lang w:eastAsia="ru-RU"/>
              </w:rPr>
              <w:lastRenderedPageBreak/>
              <w:t>(</w:t>
            </w:r>
            <w:r w:rsidR="00A37278">
              <w:rPr>
                <w:rFonts w:ascii="Times New Roman" w:hAnsi="Times New Roman" w:cs="Times New Roman"/>
                <w:sz w:val="24"/>
                <w:szCs w:val="24"/>
                <w:lang w:eastAsia="ru-RU"/>
              </w:rPr>
              <w:t>МТД</w:t>
            </w:r>
            <w:r w:rsidR="0031538A">
              <w:rPr>
                <w:rFonts w:ascii="Times New Roman" w:hAnsi="Times New Roman" w:cs="Times New Roman"/>
                <w:sz w:val="24"/>
                <w:szCs w:val="24"/>
                <w:lang w:eastAsia="ru-RU"/>
              </w:rPr>
              <w:t>И</w:t>
            </w:r>
            <w:r w:rsidR="00A37278">
              <w:rPr>
                <w:rFonts w:ascii="Times New Roman" w:hAnsi="Times New Roman" w:cs="Times New Roman"/>
                <w:sz w:val="24"/>
                <w:szCs w:val="24"/>
                <w:lang w:eastAsia="ru-RU"/>
              </w:rPr>
              <w:t xml:space="preserve"> Московской области</w:t>
            </w:r>
            <w:r>
              <w:rPr>
                <w:rFonts w:ascii="Times New Roman" w:hAnsi="Times New Roman" w:cs="Times New Roman"/>
                <w:sz w:val="24"/>
                <w:szCs w:val="24"/>
                <w:lang w:eastAsia="ru-RU"/>
              </w:rPr>
              <w:t>)</w:t>
            </w:r>
            <w:r w:rsidR="00A37278" w:rsidRPr="00EE45A3">
              <w:rPr>
                <w:rFonts w:ascii="Times New Roman" w:eastAsia="Times New Roman" w:hAnsi="Times New Roman" w:cs="Times New Roman"/>
                <w:sz w:val="24"/>
                <w:szCs w:val="24"/>
              </w:rPr>
              <w:t xml:space="preserve">/ </w:t>
            </w:r>
          </w:p>
          <w:p w14:paraId="4FAD11CA" w14:textId="357E99FD" w:rsidR="00C47802" w:rsidRPr="00A37278" w:rsidRDefault="00A37278" w:rsidP="00A37278">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3D905763" w14:textId="77777777" w:rsidR="00C47802" w:rsidRPr="00EE45A3" w:rsidRDefault="004D3138" w:rsidP="00A37278">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lastRenderedPageBreak/>
              <w:t>Рассмотрение проекта согласования/отказа</w:t>
            </w:r>
          </w:p>
        </w:tc>
        <w:tc>
          <w:tcPr>
            <w:tcW w:w="1958" w:type="dxa"/>
            <w:shd w:val="clear" w:color="auto" w:fill="auto"/>
            <w:tcMar>
              <w:left w:w="73" w:type="dxa"/>
            </w:tcMar>
          </w:tcPr>
          <w:p w14:paraId="6575451B" w14:textId="4CDA2DDB" w:rsidR="00C47802" w:rsidRPr="00EE45A3" w:rsidRDefault="00A37278" w:rsidP="00A37278">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1 рабочий день</w:t>
            </w:r>
          </w:p>
        </w:tc>
        <w:tc>
          <w:tcPr>
            <w:tcW w:w="2101" w:type="dxa"/>
            <w:shd w:val="clear" w:color="auto" w:fill="auto"/>
            <w:tcMar>
              <w:left w:w="73" w:type="dxa"/>
            </w:tcMar>
          </w:tcPr>
          <w:p w14:paraId="5EE91C56" w14:textId="2E62A577" w:rsidR="00C47802" w:rsidRPr="00EE45A3" w:rsidRDefault="00A37278" w:rsidP="00A37278">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5 часов</w:t>
            </w:r>
          </w:p>
        </w:tc>
        <w:tc>
          <w:tcPr>
            <w:tcW w:w="6012" w:type="dxa"/>
            <w:shd w:val="clear" w:color="auto" w:fill="auto"/>
            <w:tcMar>
              <w:left w:w="73" w:type="dxa"/>
            </w:tcMar>
          </w:tcPr>
          <w:p w14:paraId="2FF0EEED" w14:textId="1BB44568" w:rsidR="00C47802" w:rsidRPr="00EE45A3" w:rsidRDefault="00A37278" w:rsidP="00D2046B">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Ответственный сотрудник </w:t>
            </w:r>
            <w:r w:rsidR="004D3138" w:rsidRPr="00EE45A3">
              <w:rPr>
                <w:rFonts w:ascii="Times New Roman" w:hAnsi="Times New Roman" w:cs="Times New Roman"/>
                <w:sz w:val="24"/>
                <w:szCs w:val="24"/>
                <w:lang w:eastAsia="ru-RU"/>
              </w:rPr>
              <w:t>МТД</w:t>
            </w:r>
            <w:r w:rsidR="00D2046B">
              <w:rPr>
                <w:rFonts w:ascii="Times New Roman" w:hAnsi="Times New Roman" w:cs="Times New Roman"/>
                <w:sz w:val="24"/>
                <w:szCs w:val="24"/>
                <w:lang w:eastAsia="ru-RU"/>
              </w:rPr>
              <w:t>И</w:t>
            </w:r>
            <w:r w:rsidR="004D3138" w:rsidRPr="00EE45A3">
              <w:rPr>
                <w:rFonts w:ascii="Times New Roman" w:hAnsi="Times New Roman" w:cs="Times New Roman"/>
                <w:sz w:val="24"/>
                <w:szCs w:val="24"/>
                <w:lang w:eastAsia="ru-RU"/>
              </w:rPr>
              <w:t xml:space="preserve"> Московской области</w:t>
            </w:r>
            <w:proofErr w:type="gramStart"/>
            <w:r w:rsidR="004D3138" w:rsidRPr="00EE45A3">
              <w:rPr>
                <w:rFonts w:ascii="Times New Roman" w:hAnsi="Times New Roman" w:cs="Times New Roman"/>
                <w:sz w:val="24"/>
                <w:szCs w:val="24"/>
                <w:lang w:eastAsia="ru-RU"/>
              </w:rPr>
              <w:t>.</w:t>
            </w:r>
            <w:proofErr w:type="gramEnd"/>
            <w:r w:rsidR="004D3138" w:rsidRPr="00EE45A3">
              <w:rPr>
                <w:rFonts w:ascii="Times New Roman" w:hAnsi="Times New Roman" w:cs="Times New Roman"/>
                <w:sz w:val="24"/>
                <w:szCs w:val="24"/>
                <w:lang w:eastAsia="ru-RU"/>
              </w:rPr>
              <w:t xml:space="preserve"> </w:t>
            </w:r>
            <w:proofErr w:type="gramStart"/>
            <w:r w:rsidR="004D3138" w:rsidRPr="00EE45A3">
              <w:rPr>
                <w:rFonts w:ascii="Times New Roman" w:hAnsi="Times New Roman" w:cs="Times New Roman"/>
                <w:sz w:val="24"/>
                <w:szCs w:val="24"/>
                <w:lang w:eastAsia="ru-RU"/>
              </w:rPr>
              <w:t>р</w:t>
            </w:r>
            <w:proofErr w:type="gramEnd"/>
            <w:r w:rsidR="004D3138" w:rsidRPr="00EE45A3">
              <w:rPr>
                <w:rFonts w:ascii="Times New Roman" w:hAnsi="Times New Roman" w:cs="Times New Roman"/>
                <w:sz w:val="24"/>
                <w:szCs w:val="24"/>
                <w:lang w:eastAsia="ru-RU"/>
              </w:rPr>
              <w:t xml:space="preserve">ассматривает проект </w:t>
            </w:r>
            <w:r>
              <w:rPr>
                <w:rFonts w:ascii="Times New Roman" w:hAnsi="Times New Roman" w:cs="Times New Roman"/>
                <w:sz w:val="24"/>
                <w:szCs w:val="24"/>
                <w:lang w:eastAsia="ru-RU"/>
              </w:rPr>
              <w:t xml:space="preserve">решения о согласовании или проект отказа в предоставлении Муниципальной услуги, и подтверждает или отказывает в подтверждении через ЕИС ОУ согласование </w:t>
            </w:r>
            <w:r>
              <w:rPr>
                <w:rFonts w:ascii="Times New Roman" w:hAnsi="Times New Roman" w:cs="Times New Roman"/>
                <w:sz w:val="24"/>
                <w:szCs w:val="24"/>
                <w:lang w:eastAsia="ru-RU"/>
              </w:rPr>
              <w:lastRenderedPageBreak/>
              <w:t>рассмотренного проекта решения о согласовании или проекта отказа в предоставлении Муниципальной услуги.</w:t>
            </w:r>
          </w:p>
        </w:tc>
      </w:tr>
      <w:tr w:rsidR="000103A9" w:rsidRPr="00EE45A3" w14:paraId="66E77734" w14:textId="77777777" w:rsidTr="000103A9">
        <w:tc>
          <w:tcPr>
            <w:tcW w:w="2542" w:type="dxa"/>
            <w:shd w:val="clear" w:color="auto" w:fill="auto"/>
            <w:tcMar>
              <w:left w:w="73" w:type="dxa"/>
            </w:tcMar>
          </w:tcPr>
          <w:p w14:paraId="3AA75AB7" w14:textId="77777777" w:rsidR="00A37278" w:rsidRPr="00EE45A3" w:rsidRDefault="00A37278" w:rsidP="00A37278">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lastRenderedPageBreak/>
              <w:t xml:space="preserve">Администрации/ </w:t>
            </w:r>
          </w:p>
          <w:p w14:paraId="3F2F52D6" w14:textId="414FFA91" w:rsidR="00C47802" w:rsidRPr="00EE45A3" w:rsidRDefault="00A37278" w:rsidP="00A37278">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1589A0D4" w14:textId="45E7543D" w:rsidR="00C47802" w:rsidRPr="00EE45A3" w:rsidRDefault="004D3138" w:rsidP="0031538A">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 xml:space="preserve">Корректировка проекта </w:t>
            </w:r>
            <w:r w:rsidR="00A37278">
              <w:rPr>
                <w:rFonts w:ascii="Times New Roman" w:hAnsi="Times New Roman" w:cs="Times New Roman"/>
                <w:sz w:val="24"/>
                <w:szCs w:val="24"/>
                <w:lang w:eastAsia="ru-RU"/>
              </w:rPr>
              <w:t>решения о согласовании по замечаниям МТД</w:t>
            </w:r>
            <w:r w:rsidR="0031538A">
              <w:rPr>
                <w:rFonts w:ascii="Times New Roman" w:hAnsi="Times New Roman" w:cs="Times New Roman"/>
                <w:sz w:val="24"/>
                <w:szCs w:val="24"/>
                <w:lang w:eastAsia="ru-RU"/>
              </w:rPr>
              <w:t>И</w:t>
            </w:r>
            <w:r w:rsidR="00A37278">
              <w:rPr>
                <w:rFonts w:ascii="Times New Roman" w:hAnsi="Times New Roman" w:cs="Times New Roman"/>
                <w:sz w:val="24"/>
                <w:szCs w:val="24"/>
                <w:lang w:eastAsia="ru-RU"/>
              </w:rPr>
              <w:t xml:space="preserve"> МО</w:t>
            </w:r>
            <w:r w:rsidRPr="00EE45A3">
              <w:rPr>
                <w:rFonts w:ascii="Times New Roman" w:hAnsi="Times New Roman" w:cs="Times New Roman"/>
                <w:sz w:val="24"/>
                <w:szCs w:val="24"/>
                <w:lang w:eastAsia="ru-RU"/>
              </w:rPr>
              <w:t>/ проекта отказа</w:t>
            </w:r>
          </w:p>
        </w:tc>
        <w:tc>
          <w:tcPr>
            <w:tcW w:w="1958" w:type="dxa"/>
            <w:shd w:val="clear" w:color="auto" w:fill="auto"/>
            <w:tcMar>
              <w:left w:w="73" w:type="dxa"/>
            </w:tcMar>
          </w:tcPr>
          <w:p w14:paraId="5BEBAA9F" w14:textId="79103BF1" w:rsidR="00C47802" w:rsidRPr="00EE45A3" w:rsidRDefault="00A37278" w:rsidP="00A37278">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1 рабочий день</w:t>
            </w:r>
          </w:p>
        </w:tc>
        <w:tc>
          <w:tcPr>
            <w:tcW w:w="2101" w:type="dxa"/>
            <w:shd w:val="clear" w:color="auto" w:fill="auto"/>
            <w:tcMar>
              <w:left w:w="73" w:type="dxa"/>
            </w:tcMar>
          </w:tcPr>
          <w:p w14:paraId="7AFD8C25" w14:textId="77777777" w:rsidR="00C47802" w:rsidRPr="00EE45A3" w:rsidRDefault="004D3138" w:rsidP="00A37278">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30 минут</w:t>
            </w:r>
          </w:p>
        </w:tc>
        <w:tc>
          <w:tcPr>
            <w:tcW w:w="6012" w:type="dxa"/>
            <w:shd w:val="clear" w:color="auto" w:fill="auto"/>
            <w:tcMar>
              <w:left w:w="73" w:type="dxa"/>
            </w:tcMar>
          </w:tcPr>
          <w:p w14:paraId="6BF66757" w14:textId="45EA3808" w:rsidR="00C47802" w:rsidRPr="00EE45A3" w:rsidRDefault="004D3138" w:rsidP="00A37278">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При</w:t>
            </w:r>
            <w:r w:rsidR="00A37278">
              <w:rPr>
                <w:rFonts w:ascii="Times New Roman" w:hAnsi="Times New Roman" w:cs="Times New Roman"/>
                <w:sz w:val="24"/>
                <w:szCs w:val="24"/>
                <w:lang w:eastAsia="ru-RU"/>
              </w:rPr>
              <w:t xml:space="preserve"> необходимости внесения изменений в проект решения о согласовании/проект</w:t>
            </w:r>
            <w:r w:rsidRPr="00EE45A3">
              <w:rPr>
                <w:rFonts w:ascii="Times New Roman" w:hAnsi="Times New Roman" w:cs="Times New Roman"/>
                <w:sz w:val="24"/>
                <w:szCs w:val="24"/>
                <w:lang w:eastAsia="ru-RU"/>
              </w:rPr>
              <w:t xml:space="preserve"> отказа</w:t>
            </w:r>
            <w:r w:rsidR="00A37278">
              <w:rPr>
                <w:rFonts w:ascii="Times New Roman" w:hAnsi="Times New Roman" w:cs="Times New Roman"/>
                <w:sz w:val="24"/>
                <w:szCs w:val="24"/>
                <w:lang w:eastAsia="ru-RU"/>
              </w:rPr>
              <w:t xml:space="preserve"> в предоставлении Муниципальной услуги</w:t>
            </w:r>
            <w:r w:rsidRPr="00EE45A3">
              <w:rPr>
                <w:rFonts w:ascii="Times New Roman" w:hAnsi="Times New Roman" w:cs="Times New Roman"/>
                <w:sz w:val="24"/>
                <w:szCs w:val="24"/>
                <w:lang w:eastAsia="ru-RU"/>
              </w:rPr>
              <w:t xml:space="preserve"> ответственный </w:t>
            </w:r>
            <w:r w:rsidR="00A37278">
              <w:rPr>
                <w:rFonts w:ascii="Times New Roman" w:hAnsi="Times New Roman" w:cs="Times New Roman"/>
                <w:sz w:val="24"/>
                <w:szCs w:val="24"/>
                <w:lang w:eastAsia="ru-RU"/>
              </w:rPr>
              <w:t>работник Администрации</w:t>
            </w:r>
            <w:r w:rsidRPr="00EE45A3">
              <w:rPr>
                <w:rFonts w:ascii="Times New Roman" w:hAnsi="Times New Roman" w:cs="Times New Roman"/>
                <w:sz w:val="24"/>
                <w:szCs w:val="24"/>
                <w:lang w:eastAsia="ru-RU"/>
              </w:rPr>
              <w:t xml:space="preserve"> корректирует проект </w:t>
            </w:r>
            <w:r w:rsidR="00A37278">
              <w:rPr>
                <w:rFonts w:ascii="Times New Roman" w:hAnsi="Times New Roman" w:cs="Times New Roman"/>
                <w:sz w:val="24"/>
                <w:szCs w:val="24"/>
                <w:lang w:eastAsia="ru-RU"/>
              </w:rPr>
              <w:t>документа, направляет его на подпись уполномоченного должностного лица Администрации. Подписанный ЭЦП уполномоченного должностного лица Администрации документ направляется через ЕИС ОУ в Личный кабинет Заявителю.</w:t>
            </w:r>
          </w:p>
        </w:tc>
      </w:tr>
      <w:tr w:rsidR="000103A9" w:rsidRPr="00EE45A3" w14:paraId="7DBA70A1" w14:textId="77777777" w:rsidTr="000103A9">
        <w:tc>
          <w:tcPr>
            <w:tcW w:w="2542" w:type="dxa"/>
            <w:shd w:val="clear" w:color="auto" w:fill="auto"/>
            <w:tcMar>
              <w:left w:w="73" w:type="dxa"/>
            </w:tcMar>
          </w:tcPr>
          <w:p w14:paraId="20731846" w14:textId="77777777" w:rsidR="00A37278" w:rsidRPr="00EE45A3" w:rsidRDefault="00A37278" w:rsidP="00A37278">
            <w:pPr>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 xml:space="preserve">Администрации/ </w:t>
            </w:r>
          </w:p>
          <w:p w14:paraId="58D4F6CE" w14:textId="7A76F1F8" w:rsidR="00C47802" w:rsidRPr="00EE45A3" w:rsidRDefault="00A37278" w:rsidP="00A37278">
            <w:pPr>
              <w:widowControl w:val="0"/>
              <w:suppressAutoHyphens/>
              <w:spacing w:after="0" w:line="240" w:lineRule="auto"/>
              <w:rPr>
                <w:rFonts w:ascii="Times New Roman" w:hAnsi="Times New Roman" w:cs="Times New Roman"/>
                <w:sz w:val="24"/>
                <w:szCs w:val="24"/>
              </w:rPr>
            </w:pPr>
            <w:r w:rsidRPr="00EE45A3">
              <w:rPr>
                <w:rFonts w:ascii="Times New Roman" w:eastAsia="Times New Roman" w:hAnsi="Times New Roman" w:cs="Times New Roman"/>
                <w:sz w:val="24"/>
                <w:szCs w:val="24"/>
              </w:rPr>
              <w:t>ЕИС ОУ</w:t>
            </w:r>
          </w:p>
        </w:tc>
        <w:tc>
          <w:tcPr>
            <w:tcW w:w="2443" w:type="dxa"/>
            <w:shd w:val="clear" w:color="auto" w:fill="auto"/>
            <w:tcMar>
              <w:left w:w="73" w:type="dxa"/>
            </w:tcMar>
          </w:tcPr>
          <w:p w14:paraId="7D0D32C5" w14:textId="77777777" w:rsidR="00C47802" w:rsidRPr="00EE45A3" w:rsidRDefault="004D3138" w:rsidP="00A37278">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Подписание проекта согласования/ проекта отказа</w:t>
            </w:r>
          </w:p>
        </w:tc>
        <w:tc>
          <w:tcPr>
            <w:tcW w:w="1958" w:type="dxa"/>
            <w:shd w:val="clear" w:color="auto" w:fill="auto"/>
            <w:tcMar>
              <w:left w:w="73" w:type="dxa"/>
            </w:tcMar>
          </w:tcPr>
          <w:p w14:paraId="7E61AC05" w14:textId="79B15DCB" w:rsidR="00C47802" w:rsidRPr="00EE45A3" w:rsidRDefault="00A37278" w:rsidP="00A37278">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В тот же день</w:t>
            </w:r>
          </w:p>
          <w:p w14:paraId="041130C9" w14:textId="77777777" w:rsidR="00C47802" w:rsidRPr="00EE45A3" w:rsidRDefault="00C47802">
            <w:pPr>
              <w:widowControl w:val="0"/>
              <w:suppressAutoHyphens/>
              <w:spacing w:after="0" w:line="240" w:lineRule="auto"/>
              <w:ind w:firstLine="709"/>
              <w:rPr>
                <w:rFonts w:ascii="Times New Roman" w:hAnsi="Times New Roman" w:cs="Times New Roman"/>
                <w:sz w:val="24"/>
                <w:szCs w:val="24"/>
                <w:lang w:eastAsia="ru-RU"/>
              </w:rPr>
            </w:pPr>
          </w:p>
        </w:tc>
        <w:tc>
          <w:tcPr>
            <w:tcW w:w="2101" w:type="dxa"/>
            <w:shd w:val="clear" w:color="auto" w:fill="auto"/>
            <w:tcMar>
              <w:left w:w="73" w:type="dxa"/>
            </w:tcMar>
          </w:tcPr>
          <w:p w14:paraId="228930F7" w14:textId="77777777" w:rsidR="00C47802" w:rsidRPr="00EE45A3" w:rsidRDefault="004D3138" w:rsidP="00A37278">
            <w:pPr>
              <w:widowControl w:val="0"/>
              <w:suppressAutoHyphens/>
              <w:spacing w:after="0" w:line="240" w:lineRule="auto"/>
              <w:rPr>
                <w:rFonts w:ascii="Times New Roman" w:hAnsi="Times New Roman" w:cs="Times New Roman"/>
                <w:sz w:val="24"/>
                <w:szCs w:val="24"/>
              </w:rPr>
            </w:pPr>
            <w:r w:rsidRPr="00EE45A3">
              <w:rPr>
                <w:rFonts w:ascii="Times New Roman" w:hAnsi="Times New Roman" w:cs="Times New Roman"/>
                <w:sz w:val="24"/>
                <w:szCs w:val="24"/>
                <w:lang w:eastAsia="ru-RU"/>
              </w:rPr>
              <w:t>30 минут</w:t>
            </w:r>
          </w:p>
        </w:tc>
        <w:tc>
          <w:tcPr>
            <w:tcW w:w="6012" w:type="dxa"/>
            <w:shd w:val="clear" w:color="auto" w:fill="auto"/>
            <w:tcMar>
              <w:left w:w="73" w:type="dxa"/>
            </w:tcMar>
          </w:tcPr>
          <w:p w14:paraId="1515BB2D" w14:textId="027E7C91" w:rsidR="00C47802" w:rsidRPr="00EE45A3" w:rsidRDefault="004D3138" w:rsidP="00E73B89">
            <w:pPr>
              <w:widowControl w:val="0"/>
              <w:suppressAutoHyphens/>
              <w:spacing w:after="0" w:line="240" w:lineRule="auto"/>
              <w:rPr>
                <w:rFonts w:ascii="Times New Roman" w:hAnsi="Times New Roman" w:cs="Times New Roman"/>
                <w:sz w:val="24"/>
                <w:szCs w:val="24"/>
                <w:lang w:eastAsia="ru-RU"/>
              </w:rPr>
            </w:pPr>
            <w:r w:rsidRPr="00EE45A3">
              <w:rPr>
                <w:rFonts w:ascii="Times New Roman" w:hAnsi="Times New Roman" w:cs="Times New Roman"/>
                <w:sz w:val="24"/>
                <w:szCs w:val="24"/>
                <w:lang w:eastAsia="ru-RU"/>
              </w:rPr>
              <w:t xml:space="preserve">В случае </w:t>
            </w:r>
            <w:r w:rsidR="00A37278">
              <w:rPr>
                <w:rFonts w:ascii="Times New Roman" w:hAnsi="Times New Roman" w:cs="Times New Roman"/>
                <w:sz w:val="24"/>
                <w:szCs w:val="24"/>
                <w:lang w:eastAsia="ru-RU"/>
              </w:rPr>
              <w:t>отсутствия замечаний к проекту решения о согласовании</w:t>
            </w:r>
            <w:r w:rsidRPr="00EE45A3">
              <w:rPr>
                <w:rFonts w:ascii="Times New Roman" w:hAnsi="Times New Roman" w:cs="Times New Roman"/>
                <w:sz w:val="24"/>
                <w:szCs w:val="24"/>
                <w:lang w:eastAsia="ru-RU"/>
              </w:rPr>
              <w:t>/ проекту отказа</w:t>
            </w:r>
            <w:r w:rsidR="00A37278">
              <w:rPr>
                <w:rFonts w:ascii="Times New Roman" w:hAnsi="Times New Roman" w:cs="Times New Roman"/>
                <w:sz w:val="24"/>
                <w:szCs w:val="24"/>
                <w:lang w:eastAsia="ru-RU"/>
              </w:rPr>
              <w:t xml:space="preserve"> в предоставлении Муниципальной услуги</w:t>
            </w:r>
            <w:r w:rsidR="00E73B89">
              <w:rPr>
                <w:rFonts w:ascii="Times New Roman" w:hAnsi="Times New Roman" w:cs="Times New Roman"/>
                <w:sz w:val="24"/>
                <w:szCs w:val="24"/>
                <w:lang w:eastAsia="ru-RU"/>
              </w:rPr>
              <w:t xml:space="preserve"> и направляет его на подпись уполномоченного должностного лица Администрации. Подписанный ЭЦП уполномоченного должностного лица Администрации документ направляется через ЕИС ОУ в Личный кабинет Заявителю.</w:t>
            </w:r>
          </w:p>
        </w:tc>
      </w:tr>
    </w:tbl>
    <w:p w14:paraId="0F90BCA3" w14:textId="77777777" w:rsidR="00C47802" w:rsidRPr="00EE45A3" w:rsidRDefault="00C47802" w:rsidP="0014461F">
      <w:pPr>
        <w:spacing w:after="0" w:line="240" w:lineRule="auto"/>
        <w:ind w:firstLine="709"/>
        <w:jc w:val="center"/>
        <w:rPr>
          <w:rFonts w:ascii="Times New Roman" w:hAnsi="Times New Roman" w:cs="Times New Roman"/>
          <w:iCs/>
          <w:color w:val="2E74B5" w:themeColor="accent1" w:themeShade="BF"/>
          <w:sz w:val="24"/>
          <w:szCs w:val="24"/>
        </w:rPr>
      </w:pPr>
    </w:p>
    <w:p w14:paraId="3EA1856B" w14:textId="77777777" w:rsidR="00C47802" w:rsidRPr="00EE45A3" w:rsidRDefault="004D3138" w:rsidP="0014461F">
      <w:pPr>
        <w:spacing w:after="0" w:line="240" w:lineRule="auto"/>
        <w:rPr>
          <w:rFonts w:ascii="Times New Roman" w:hAnsi="Times New Roman" w:cs="Times New Roman"/>
          <w:b/>
          <w:iCs/>
          <w:color w:val="000000"/>
          <w:sz w:val="24"/>
          <w:szCs w:val="24"/>
        </w:rPr>
      </w:pPr>
      <w:r w:rsidRPr="00EE45A3">
        <w:rPr>
          <w:rFonts w:ascii="Times New Roman" w:hAnsi="Times New Roman" w:cs="Times New Roman"/>
          <w:sz w:val="24"/>
          <w:szCs w:val="24"/>
        </w:rPr>
        <w:br w:type="page"/>
      </w:r>
    </w:p>
    <w:p w14:paraId="38C429A9" w14:textId="24E42CF6" w:rsidR="00A06F40" w:rsidRPr="00EE45A3" w:rsidRDefault="00A06F40">
      <w:pPr>
        <w:spacing w:after="0" w:line="240" w:lineRule="auto"/>
        <w:rPr>
          <w:rFonts w:ascii="Times New Roman" w:hAnsi="Times New Roman" w:cs="Times New Roman"/>
          <w:sz w:val="24"/>
          <w:szCs w:val="24"/>
        </w:rPr>
        <w:sectPr w:rsidR="00A06F40" w:rsidRPr="00EE45A3" w:rsidSect="00375E40">
          <w:headerReference w:type="default" r:id="rId18"/>
          <w:footerReference w:type="default" r:id="rId19"/>
          <w:pgSz w:w="16838" w:h="11906" w:orient="landscape"/>
          <w:pgMar w:top="1134" w:right="425" w:bottom="1276" w:left="709" w:header="284" w:footer="284" w:gutter="0"/>
          <w:cols w:space="720"/>
          <w:formProt w:val="0"/>
          <w:docGrid w:linePitch="299" w:charSpace="-2049"/>
        </w:sectPr>
      </w:pPr>
    </w:p>
    <w:p w14:paraId="36B36BF4" w14:textId="720B6D9D" w:rsidR="00E73B89" w:rsidRPr="00EE45A3" w:rsidRDefault="00E73B89" w:rsidP="00E73B8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62" w:name="_Toc524701129"/>
      <w:bookmarkEnd w:id="162"/>
      <w:r>
        <w:rPr>
          <w:rFonts w:ascii="Times New Roman" w:eastAsia="Times New Roman" w:hAnsi="Times New Roman" w:cs="Times New Roman"/>
          <w:sz w:val="24"/>
          <w:szCs w:val="24"/>
          <w:lang w:eastAsia="ar-SA"/>
        </w:rPr>
        <w:lastRenderedPageBreak/>
        <w:t>Приложение 11</w:t>
      </w:r>
    </w:p>
    <w:p w14:paraId="1C413FE4" w14:textId="6A039F11" w:rsidR="00E73B89" w:rsidRPr="00EE45A3" w:rsidRDefault="00582AE2" w:rsidP="00E73B89">
      <w:pPr>
        <w:pStyle w:val="32"/>
        <w:ind w:firstLine="709"/>
        <w:jc w:val="right"/>
        <w:rPr>
          <w:rFonts w:ascii="Times New Roman" w:hAnsi="Times New Roman" w:cs="Times New Roman"/>
          <w:sz w:val="24"/>
          <w:szCs w:val="24"/>
        </w:rPr>
      </w:pPr>
      <w:r>
        <w:rPr>
          <w:rFonts w:ascii="Times New Roman" w:hAnsi="Times New Roman" w:cs="Times New Roman"/>
          <w:sz w:val="24"/>
          <w:szCs w:val="24"/>
        </w:rPr>
        <w:t xml:space="preserve">к </w:t>
      </w:r>
      <w:r w:rsidR="00E73B89" w:rsidRPr="00EE45A3">
        <w:rPr>
          <w:rFonts w:ascii="Times New Roman" w:hAnsi="Times New Roman" w:cs="Times New Roman"/>
          <w:sz w:val="24"/>
          <w:szCs w:val="24"/>
        </w:rPr>
        <w:t>Административному регламенту</w:t>
      </w:r>
    </w:p>
    <w:p w14:paraId="0E3CD5EA" w14:textId="77777777" w:rsidR="00E73B89" w:rsidRPr="00EE45A3" w:rsidRDefault="00E73B89" w:rsidP="00E73B89">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3AB57420" w14:textId="20E3DFFE" w:rsidR="00C40729" w:rsidRPr="00EE45A3" w:rsidRDefault="00C40729" w:rsidP="00C40729">
      <w:pPr>
        <w:spacing w:after="0" w:line="240" w:lineRule="auto"/>
        <w:ind w:firstLine="680"/>
        <w:jc w:val="right"/>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br/>
      </w:r>
    </w:p>
    <w:p w14:paraId="5E34D4A0" w14:textId="77777777" w:rsidR="00C40729" w:rsidRPr="00EE45A3" w:rsidRDefault="00C40729" w:rsidP="00C40729">
      <w:pPr>
        <w:spacing w:after="0" w:line="240" w:lineRule="auto"/>
        <w:jc w:val="center"/>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Требования</w:t>
      </w:r>
      <w:r w:rsidRPr="00EE45A3">
        <w:rPr>
          <w:rFonts w:ascii="Times New Roman" w:eastAsia="Times New Roman" w:hAnsi="Times New Roman" w:cs="Times New Roman"/>
          <w:bCs/>
          <w:color w:val="000000"/>
          <w:sz w:val="24"/>
          <w:szCs w:val="24"/>
          <w:lang w:eastAsia="ru-RU"/>
        </w:rPr>
        <w:br/>
        <w:t>по оформлению ПОДД</w:t>
      </w:r>
    </w:p>
    <w:p w14:paraId="2BCDF8A2" w14:textId="77777777" w:rsidR="00C40729" w:rsidRPr="00EE45A3" w:rsidRDefault="00C40729" w:rsidP="00C40729">
      <w:pPr>
        <w:spacing w:after="0" w:line="240" w:lineRule="auto"/>
        <w:ind w:firstLine="680"/>
        <w:jc w:val="center"/>
        <w:rPr>
          <w:rFonts w:ascii="Times New Roman" w:eastAsia="Times New Roman" w:hAnsi="Times New Roman" w:cs="Times New Roman"/>
          <w:bCs/>
          <w:color w:val="000000"/>
          <w:sz w:val="24"/>
          <w:szCs w:val="24"/>
          <w:lang w:eastAsia="ru-RU"/>
        </w:rPr>
      </w:pPr>
    </w:p>
    <w:p w14:paraId="17C83805"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 </w:t>
      </w:r>
    </w:p>
    <w:p w14:paraId="7719D122"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1. ПОДД представляет собой брошюру в переплете формата 297 х 420 (A3) и/или 210 х 297 (А</w:t>
      </w:r>
      <w:proofErr w:type="gramStart"/>
      <w:r w:rsidRPr="00EE45A3">
        <w:rPr>
          <w:rFonts w:ascii="Times New Roman" w:eastAsia="Times New Roman" w:hAnsi="Times New Roman" w:cs="Times New Roman"/>
          <w:bCs/>
          <w:color w:val="000000"/>
          <w:sz w:val="24"/>
          <w:szCs w:val="24"/>
          <w:lang w:eastAsia="ru-RU"/>
        </w:rPr>
        <w:t>4</w:t>
      </w:r>
      <w:proofErr w:type="gramEnd"/>
      <w:r w:rsidRPr="00EE45A3">
        <w:rPr>
          <w:rFonts w:ascii="Times New Roman" w:eastAsia="Times New Roman" w:hAnsi="Times New Roman" w:cs="Times New Roman"/>
          <w:bCs/>
          <w:color w:val="000000"/>
          <w:sz w:val="24"/>
          <w:szCs w:val="24"/>
          <w:lang w:eastAsia="ru-RU"/>
        </w:rPr>
        <w:t>) и/или в любом ином формате, обеспечивающем визуальное восприятие единства геометрических параметров территории, в отношении которой осуществляется разработка ПОДД и CD-ROM с электронным видом документа.</w:t>
      </w:r>
    </w:p>
    <w:p w14:paraId="347903D5"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2. ПОДД должен содержать:</w:t>
      </w:r>
    </w:p>
    <w:p w14:paraId="2194CD3C"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1) титульный лист;</w:t>
      </w:r>
    </w:p>
    <w:p w14:paraId="64923BE1"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2) содержание;</w:t>
      </w:r>
    </w:p>
    <w:p w14:paraId="591012B5"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3) введение;</w:t>
      </w:r>
    </w:p>
    <w:p w14:paraId="58AAA024"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4) задание на проектирование ПОДД;</w:t>
      </w:r>
    </w:p>
    <w:p w14:paraId="24CE5E9F"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5) пояснительную записку с обосновывающими материалами и описанием мероприятий, обеспечивающих проектные решения для рекомендуемого варианта проектирования, расчет объемов строительно-монтажных работ, сметный расчет, технико-экономические показатели проекта, иные текстовые материалы;</w:t>
      </w:r>
    </w:p>
    <w:p w14:paraId="1C10AF90"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6) ведомость согласований и заключения согласующих организаций;</w:t>
      </w:r>
    </w:p>
    <w:p w14:paraId="472BEAD3"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7) правоустанавливающие и иные документы, связанные с деятельностью проектной организации;</w:t>
      </w:r>
    </w:p>
    <w:p w14:paraId="7ADC6D60"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8) графические материалы, представленные в виде схем (чертежей) и отображающие существующее положение территории, в отношении которой осуществляется разработка документации по ОДД;</w:t>
      </w:r>
    </w:p>
    <w:p w14:paraId="755CFC13"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proofErr w:type="gramStart"/>
      <w:r w:rsidRPr="00EE45A3">
        <w:rPr>
          <w:rFonts w:ascii="Times New Roman" w:eastAsia="Times New Roman" w:hAnsi="Times New Roman" w:cs="Times New Roman"/>
          <w:bCs/>
          <w:color w:val="000000"/>
          <w:sz w:val="24"/>
          <w:szCs w:val="24"/>
          <w:lang w:eastAsia="ru-RU"/>
        </w:rPr>
        <w:t>9) графические материалы, представленные в виде схем (чертежей) и отображающие выбор вариантов проектирования, проектные решения для рекомендуемого варианта проектирования, включая схему расстановки технических средств организации дорожного движения, в том числе содержащую: дорожные знаки, линии дорожной разметки, дорожные ограждения, пешеходные ограждения, направляющие устройства, дорожные светофоры, пешеходные переходы в разных уровнях, линии освещения, остановочные пункты маршрутных транспортных средств, пешеходные дорожки, железнодорожные переезды</w:t>
      </w:r>
      <w:proofErr w:type="gramEnd"/>
      <w:r w:rsidRPr="00EE45A3">
        <w:rPr>
          <w:rFonts w:ascii="Times New Roman" w:eastAsia="Times New Roman" w:hAnsi="Times New Roman" w:cs="Times New Roman"/>
          <w:bCs/>
          <w:color w:val="000000"/>
          <w:sz w:val="24"/>
          <w:szCs w:val="24"/>
          <w:lang w:eastAsia="ru-RU"/>
        </w:rPr>
        <w:t xml:space="preserve">, сигнальные столбики, демпфирующие устройства. </w:t>
      </w:r>
    </w:p>
    <w:p w14:paraId="0B3F5D04"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10) для дорог вне населенных пунктов на схеме расстановки технических средств организации дорожного движения приводятся сведения о контурах плана дороги, графике продольных уклонов, графике кривых в плане, высоты насыпи, расстояниях видимости в прямом и обратном направлении;</w:t>
      </w:r>
    </w:p>
    <w:p w14:paraId="18E01C86"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11) адресные ведомости.</w:t>
      </w:r>
    </w:p>
    <w:p w14:paraId="68B311C0"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3. На титульном листе указываются:</w:t>
      </w:r>
    </w:p>
    <w:p w14:paraId="38BCE11F"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1) название и обозначение дороги, участка дороги, сети дорог;</w:t>
      </w:r>
    </w:p>
    <w:p w14:paraId="41152B18"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2) наименование владельца дороги, дорогой, сетью дорог;</w:t>
      </w:r>
    </w:p>
    <w:p w14:paraId="64230079"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3) организация, осуществляющая разработку ПОДД;</w:t>
      </w:r>
    </w:p>
    <w:p w14:paraId="2DD60A1C" w14:textId="77777777" w:rsidR="00C40729" w:rsidRPr="00EE45A3" w:rsidRDefault="00C40729" w:rsidP="00C40729">
      <w:pPr>
        <w:spacing w:after="0" w:line="240" w:lineRule="auto"/>
        <w:rPr>
          <w:rFonts w:ascii="Times New Roman" w:eastAsia="Times New Roman" w:hAnsi="Times New Roman" w:cs="Times New Roman"/>
          <w:bCs/>
          <w:color w:val="000000"/>
          <w:sz w:val="24"/>
          <w:szCs w:val="24"/>
          <w:lang w:eastAsia="ru-RU"/>
        </w:rPr>
      </w:pPr>
      <w:r w:rsidRPr="00EE45A3">
        <w:rPr>
          <w:rFonts w:ascii="Times New Roman" w:eastAsia="Times New Roman" w:hAnsi="Times New Roman" w:cs="Times New Roman"/>
          <w:bCs/>
          <w:color w:val="000000"/>
          <w:sz w:val="24"/>
          <w:szCs w:val="24"/>
          <w:lang w:eastAsia="ru-RU"/>
        </w:rPr>
        <w:t>4) организации, согласовывающие и утверждающие проект.</w:t>
      </w:r>
    </w:p>
    <w:p w14:paraId="6D79DD29"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77265D4F"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15D6A3CD"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6656ABF0"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260F066F"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2976878C"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433ADAAE"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43E4105D"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1F54A0BF" w14:textId="77777777" w:rsidR="00C40729" w:rsidRPr="00EE45A3" w:rsidRDefault="00C40729">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p>
    <w:p w14:paraId="0F2D971D" w14:textId="77048456" w:rsidR="00C40729" w:rsidRPr="00EE45A3" w:rsidRDefault="00C40729" w:rsidP="00E73B89">
      <w:pPr>
        <w:widowControl w:val="0"/>
        <w:suppressAutoHyphens/>
        <w:spacing w:after="0" w:line="240" w:lineRule="auto"/>
        <w:outlineLvl w:val="0"/>
        <w:rPr>
          <w:rFonts w:ascii="Times New Roman" w:eastAsia="Times New Roman" w:hAnsi="Times New Roman" w:cs="Times New Roman"/>
          <w:sz w:val="24"/>
          <w:szCs w:val="24"/>
          <w:lang w:eastAsia="ar-SA"/>
        </w:rPr>
      </w:pPr>
    </w:p>
    <w:p w14:paraId="270E9181" w14:textId="77777777" w:rsidR="00C47802" w:rsidRPr="00EE45A3" w:rsidRDefault="004D3138">
      <w:pPr>
        <w:widowControl w:val="0"/>
        <w:suppressAutoHyphens/>
        <w:spacing w:after="0" w:line="240" w:lineRule="auto"/>
        <w:ind w:firstLine="709"/>
        <w:jc w:val="right"/>
        <w:outlineLvl w:val="0"/>
        <w:rPr>
          <w:rFonts w:ascii="Times New Roman" w:eastAsia="Times New Roman" w:hAnsi="Times New Roman" w:cs="Times New Roman"/>
          <w:sz w:val="24"/>
          <w:szCs w:val="24"/>
          <w:lang w:eastAsia="ar-SA"/>
        </w:rPr>
      </w:pPr>
      <w:bookmarkStart w:id="163" w:name="_Toc524701131"/>
      <w:r w:rsidRPr="00EE45A3">
        <w:rPr>
          <w:rFonts w:ascii="Times New Roman" w:eastAsia="Times New Roman" w:hAnsi="Times New Roman" w:cs="Times New Roman"/>
          <w:sz w:val="24"/>
          <w:szCs w:val="24"/>
          <w:lang w:eastAsia="ar-SA"/>
        </w:rPr>
        <w:lastRenderedPageBreak/>
        <w:t>Прил</w:t>
      </w:r>
      <w:bookmarkStart w:id="164" w:name="dst100078"/>
      <w:bookmarkEnd w:id="163"/>
      <w:bookmarkEnd w:id="164"/>
      <w:r w:rsidRPr="00EE45A3">
        <w:rPr>
          <w:rFonts w:ascii="Times New Roman" w:eastAsia="Times New Roman" w:hAnsi="Times New Roman" w:cs="Times New Roman"/>
          <w:sz w:val="24"/>
          <w:szCs w:val="24"/>
          <w:lang w:eastAsia="ar-SA"/>
        </w:rPr>
        <w:t>ожение 12</w:t>
      </w:r>
    </w:p>
    <w:p w14:paraId="74F0C5F8" w14:textId="2276D897" w:rsidR="00C47802" w:rsidRPr="00EE45A3" w:rsidRDefault="00D10E74">
      <w:pPr>
        <w:pStyle w:val="32"/>
        <w:ind w:firstLine="709"/>
        <w:jc w:val="right"/>
        <w:rPr>
          <w:rFonts w:ascii="Times New Roman" w:hAnsi="Times New Roman" w:cs="Times New Roman"/>
          <w:sz w:val="24"/>
          <w:szCs w:val="24"/>
        </w:rPr>
      </w:pPr>
      <w:r>
        <w:rPr>
          <w:rFonts w:ascii="Times New Roman" w:hAnsi="Times New Roman" w:cs="Times New Roman"/>
          <w:sz w:val="24"/>
          <w:szCs w:val="24"/>
        </w:rPr>
        <w:t xml:space="preserve">к </w:t>
      </w:r>
      <w:r w:rsidR="004D3138" w:rsidRPr="00EE45A3">
        <w:rPr>
          <w:rFonts w:ascii="Times New Roman" w:hAnsi="Times New Roman" w:cs="Times New Roman"/>
          <w:sz w:val="24"/>
          <w:szCs w:val="24"/>
        </w:rPr>
        <w:t>Административному регламенту</w:t>
      </w:r>
    </w:p>
    <w:p w14:paraId="53E7BF91" w14:textId="77777777" w:rsidR="00C47802" w:rsidRPr="00EE45A3" w:rsidRDefault="004D3138">
      <w:pPr>
        <w:pStyle w:val="32"/>
        <w:ind w:firstLine="709"/>
        <w:jc w:val="right"/>
        <w:rPr>
          <w:rFonts w:ascii="Times New Roman" w:hAnsi="Times New Roman" w:cs="Times New Roman"/>
          <w:sz w:val="24"/>
          <w:szCs w:val="24"/>
        </w:rPr>
      </w:pPr>
      <w:r w:rsidRPr="00EE45A3">
        <w:rPr>
          <w:rFonts w:ascii="Times New Roman" w:hAnsi="Times New Roman" w:cs="Times New Roman"/>
          <w:sz w:val="24"/>
          <w:szCs w:val="24"/>
        </w:rPr>
        <w:t xml:space="preserve"> предоставления Муниципальной услуги </w:t>
      </w:r>
    </w:p>
    <w:p w14:paraId="2FA91FCB" w14:textId="0039E3A5" w:rsidR="00C47802" w:rsidRPr="00EE45A3" w:rsidRDefault="004D3138">
      <w:pPr>
        <w:widowControl w:val="0"/>
        <w:suppressAutoHyphens/>
        <w:spacing w:before="240" w:after="0" w:line="240" w:lineRule="auto"/>
        <w:ind w:firstLine="709"/>
        <w:jc w:val="center"/>
        <w:rPr>
          <w:rFonts w:ascii="Times New Roman" w:eastAsia="Times New Roman" w:hAnsi="Times New Roman" w:cs="Times New Roman"/>
          <w:b/>
          <w:sz w:val="24"/>
          <w:szCs w:val="24"/>
          <w:lang w:eastAsia="ar-SA"/>
        </w:rPr>
      </w:pPr>
      <w:r w:rsidRPr="00EE45A3">
        <w:rPr>
          <w:rFonts w:ascii="Times New Roman" w:eastAsia="Times New Roman" w:hAnsi="Times New Roman" w:cs="Times New Roman"/>
          <w:b/>
          <w:sz w:val="24"/>
          <w:szCs w:val="24"/>
          <w:lang w:eastAsia="ar-SA"/>
        </w:rPr>
        <w:t>БЛОК-СХЕМА</w:t>
      </w:r>
    </w:p>
    <w:p w14:paraId="06357F86" w14:textId="77777777" w:rsidR="00C47802" w:rsidRPr="00EE45A3" w:rsidRDefault="004D3138">
      <w:pPr>
        <w:widowControl w:val="0"/>
        <w:suppressAutoHyphens/>
        <w:spacing w:before="240" w:after="0" w:line="240" w:lineRule="auto"/>
        <w:ind w:firstLine="709"/>
        <w:jc w:val="center"/>
        <w:rPr>
          <w:rFonts w:ascii="Times New Roman" w:hAnsi="Times New Roman" w:cs="Times New Roman"/>
          <w:sz w:val="24"/>
          <w:szCs w:val="24"/>
        </w:rPr>
      </w:pPr>
      <w:r w:rsidRPr="00EE45A3">
        <w:rPr>
          <w:rFonts w:ascii="Times New Roman" w:eastAsia="Times New Roman" w:hAnsi="Times New Roman" w:cs="Times New Roman"/>
          <w:b/>
          <w:sz w:val="24"/>
          <w:szCs w:val="24"/>
          <w:lang w:eastAsia="ar-SA"/>
        </w:rPr>
        <w:t>Предоставления Муниципальной услуги на согласование проектов организации дорожного движения</w:t>
      </w:r>
    </w:p>
    <w:tbl>
      <w:tblPr>
        <w:tblW w:w="11370" w:type="dxa"/>
        <w:tblInd w:w="-99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4A0" w:firstRow="1" w:lastRow="0" w:firstColumn="1" w:lastColumn="0" w:noHBand="0" w:noVBand="1"/>
      </w:tblPr>
      <w:tblGrid>
        <w:gridCol w:w="2681"/>
        <w:gridCol w:w="7697"/>
        <w:gridCol w:w="992"/>
      </w:tblGrid>
      <w:tr w:rsidR="00C47802" w:rsidRPr="00EE45A3" w14:paraId="07B75F97" w14:textId="77777777" w:rsidTr="003B431F">
        <w:trPr>
          <w:trHeight w:val="2946"/>
        </w:trPr>
        <w:tc>
          <w:tcPr>
            <w:tcW w:w="2681" w:type="dxa"/>
            <w:tcBorders>
              <w:top w:val="single" w:sz="4" w:space="0" w:color="00000A"/>
              <w:left w:val="single" w:sz="4" w:space="0" w:color="00000A"/>
              <w:bottom w:val="single" w:sz="4" w:space="0" w:color="00000A"/>
              <w:right w:val="single" w:sz="4" w:space="0" w:color="00000A"/>
            </w:tcBorders>
            <w:shd w:val="clear" w:color="auto" w:fill="D9D9D9"/>
            <w:tcMar>
              <w:left w:w="78" w:type="dxa"/>
            </w:tcMar>
            <w:vAlign w:val="center"/>
          </w:tcPr>
          <w:p w14:paraId="4D69E3D0" w14:textId="35D39376" w:rsidR="00C47802" w:rsidRPr="00EE45A3" w:rsidRDefault="00FD42BC">
            <w:pPr>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rPr>
              <w:t>ОМСУ</w:t>
            </w:r>
            <w:r w:rsidR="004D3138" w:rsidRPr="00EE45A3">
              <w:rPr>
                <w:rFonts w:ascii="Times New Roman" w:hAnsi="Times New Roman" w:cs="Times New Roman"/>
                <w:sz w:val="24"/>
                <w:szCs w:val="24"/>
              </w:rPr>
              <w:t>/ЕИС ОУ</w:t>
            </w:r>
          </w:p>
        </w:tc>
        <w:tc>
          <w:tcPr>
            <w:tcW w:w="76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2557BE0" w14:textId="368FD4E1" w:rsidR="00C47802" w:rsidRPr="00EE45A3" w:rsidRDefault="0043529F">
            <w:pPr>
              <w:tabs>
                <w:tab w:val="left" w:pos="1170"/>
              </w:tabs>
              <w:spacing w:before="240" w:after="0" w:line="240" w:lineRule="auto"/>
              <w:ind w:firstLine="709"/>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4800" behindDoc="0" locked="0" layoutInCell="1" allowOverlap="1" wp14:anchorId="46E6913B" wp14:editId="478FA75E">
                      <wp:simplePos x="0" y="0"/>
                      <wp:positionH relativeFrom="column">
                        <wp:posOffset>1449705</wp:posOffset>
                      </wp:positionH>
                      <wp:positionV relativeFrom="paragraph">
                        <wp:posOffset>1414145</wp:posOffset>
                      </wp:positionV>
                      <wp:extent cx="0" cy="571500"/>
                      <wp:effectExtent l="76200" t="0" r="57150" b="57150"/>
                      <wp:wrapNone/>
                      <wp:docPr id="45" name="Прямая со стрелкой 45"/>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672A5876" id="_x0000_t32" coordsize="21600,21600" o:spt="32" o:oned="t" path="m,l21600,21600e" filled="f">
                      <v:path arrowok="t" fillok="f" o:connecttype="none"/>
                      <o:lock v:ext="edit" shapetype="t"/>
                    </v:shapetype>
                    <v:shape id="Прямая со стрелкой 45" o:spid="_x0000_s1026" type="#_x0000_t32" style="position:absolute;margin-left:114.15pt;margin-top:111.35pt;width:0;height:45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3776" behindDoc="0" locked="0" layoutInCell="1" allowOverlap="1" wp14:anchorId="201E92BD" wp14:editId="24DACF53">
                      <wp:simplePos x="0" y="0"/>
                      <wp:positionH relativeFrom="column">
                        <wp:posOffset>2487295</wp:posOffset>
                      </wp:positionH>
                      <wp:positionV relativeFrom="paragraph">
                        <wp:posOffset>474345</wp:posOffset>
                      </wp:positionV>
                      <wp:extent cx="0" cy="495300"/>
                      <wp:effectExtent l="76200" t="0" r="57150" b="57150"/>
                      <wp:wrapNone/>
                      <wp:docPr id="43" name="Прямая со стрелкой 43"/>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186D94F" id="Прямая со стрелкой 43" o:spid="_x0000_s1026" type="#_x0000_t32" style="position:absolute;margin-left:195.85pt;margin-top:37.35pt;width:0;height:3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" strokecolor="#5b9bd5 [3204]" strokeweight=".5pt">
                      <v:stroke endarrow="block" joinstyle="miter"/>
                    </v:shape>
                  </w:pict>
                </mc:Fallback>
              </mc:AlternateContent>
            </w:r>
            <w:r w:rsidR="00FD42BC" w:rsidRPr="00EE45A3">
              <w:rPr>
                <w:rFonts w:ascii="Times New Roman" w:hAnsi="Times New Roman" w:cs="Times New Roman"/>
                <w:noProof/>
                <w:sz w:val="24"/>
                <w:szCs w:val="24"/>
                <w:lang w:eastAsia="ru-RU"/>
              </w:rPr>
              <mc:AlternateContent>
                <mc:Choice Requires="wps">
                  <w:drawing>
                    <wp:anchor distT="0" distB="0" distL="114300" distR="114300" simplePos="0" relativeHeight="251612160" behindDoc="0" locked="0" layoutInCell="1" allowOverlap="1" wp14:anchorId="19B70095" wp14:editId="6940AC96">
                      <wp:simplePos x="0" y="0"/>
                      <wp:positionH relativeFrom="column">
                        <wp:posOffset>953770</wp:posOffset>
                      </wp:positionH>
                      <wp:positionV relativeFrom="paragraph">
                        <wp:posOffset>1042670</wp:posOffset>
                      </wp:positionV>
                      <wp:extent cx="3057525" cy="344805"/>
                      <wp:effectExtent l="19050" t="19050" r="28575" b="17145"/>
                      <wp:wrapNone/>
                      <wp:docPr id="6" name="Прямоугольник 126"/>
                      <wp:cNvGraphicFramePr/>
                      <a:graphic xmlns:a="http://schemas.openxmlformats.org/drawingml/2006/main">
                        <a:graphicData uri="http://schemas.microsoft.com/office/word/2010/wordprocessingShape">
                          <wps:wsp>
                            <wps:cNvSpPr/>
                            <wps:spPr>
                              <a:xfrm>
                                <a:off x="0" y="0"/>
                                <a:ext cx="3057525" cy="344805"/>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55352964" w14:textId="50C52531" w:rsidR="00DB6B62" w:rsidRDefault="00DB6B62">
                                  <w:pPr>
                                    <w:pStyle w:val="aff2"/>
                                    <w:jc w:val="center"/>
                                    <w:rPr>
                                      <w:color w:val="000000"/>
                                    </w:rPr>
                                  </w:pPr>
                                  <w:r>
                                    <w:rPr>
                                      <w:rFonts w:ascii="Times New Roman" w:hAnsi="Times New Roman"/>
                                      <w:color w:val="000000"/>
                                      <w:sz w:val="20"/>
                                      <w:szCs w:val="20"/>
                                    </w:rPr>
                                    <w:t>Регистрация или отказ в регистрации обращения</w:t>
                                  </w:r>
                                </w:p>
                                <w:p w14:paraId="7381B804" w14:textId="77777777" w:rsidR="00DB6B62" w:rsidRDefault="00DB6B62">
                                  <w:pPr>
                                    <w:pStyle w:val="aff2"/>
                                    <w:jc w:val="center"/>
                                  </w:pPr>
                                </w:p>
                              </w:txbxContent>
                            </wps:txbx>
                            <wps:bodyPr wrap="square" anchor="ctr">
                              <a:noAutofit/>
                            </wps:bodyPr>
                          </wps:wsp>
                        </a:graphicData>
                      </a:graphic>
                      <wp14:sizeRelH relativeFrom="margin">
                        <wp14:pctWidth>0</wp14:pctWidth>
                      </wp14:sizeRelH>
                    </wp:anchor>
                  </w:drawing>
                </mc:Choice>
                <mc:Fallback>
                  <w:pict>
                    <v:rect id="Прямоугольник 126" o:spid="_x0000_s1027" style="position:absolute;left:0;text-align:left;margin-left:75.1pt;margin-top:82.1pt;width:240.75pt;height:27.15pt;z-index:251612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" fillcolor="white [3201]" strokecolor="black [3200]" strokeweight=".88mm">
                      <v:textbox>
                        <w:txbxContent>
                          <w:p w14:paraId="55352964" w14:textId="50C52531" w:rsidR="00DB6B62" w:rsidRDefault="00DB6B62">
                            <w:pPr>
                              <w:pStyle w:val="aff2"/>
                              <w:jc w:val="center"/>
                              <w:rPr>
                                <w:color w:val="000000"/>
                              </w:rPr>
                            </w:pPr>
                            <w:r>
                              <w:rPr>
                                <w:rFonts w:ascii="Times New Roman" w:hAnsi="Times New Roman"/>
                                <w:color w:val="000000"/>
                                <w:sz w:val="20"/>
                                <w:szCs w:val="20"/>
                              </w:rPr>
                              <w:t>Регистрация или отказ в регистрации обращения</w:t>
                            </w:r>
                          </w:p>
                          <w:p w14:paraId="7381B804" w14:textId="77777777" w:rsidR="00DB6B62" w:rsidRDefault="00DB6B62">
                            <w:pPr>
                              <w:pStyle w:val="aff2"/>
                              <w:jc w:val="center"/>
                            </w:pPr>
                          </w:p>
                        </w:txbxContent>
                      </v:textbox>
                    </v:rect>
                  </w:pict>
                </mc:Fallback>
              </mc:AlternateContent>
            </w:r>
            <w:r w:rsidR="00E73B89" w:rsidRPr="00EE45A3">
              <w:rPr>
                <w:rFonts w:ascii="Times New Roman" w:hAnsi="Times New Roman" w:cs="Times New Roman"/>
                <w:noProof/>
                <w:sz w:val="24"/>
                <w:szCs w:val="24"/>
                <w:lang w:eastAsia="ru-RU"/>
              </w:rPr>
              <mc:AlternateContent>
                <mc:Choice Requires="wps">
                  <w:drawing>
                    <wp:anchor distT="0" distB="0" distL="114300" distR="114300" simplePos="0" relativeHeight="251608064" behindDoc="0" locked="0" layoutInCell="1" allowOverlap="1" wp14:anchorId="75F96549" wp14:editId="25BD6A53">
                      <wp:simplePos x="0" y="0"/>
                      <wp:positionH relativeFrom="column">
                        <wp:posOffset>735330</wp:posOffset>
                      </wp:positionH>
                      <wp:positionV relativeFrom="paragraph">
                        <wp:posOffset>109220</wp:posOffset>
                      </wp:positionV>
                      <wp:extent cx="3486150" cy="371475"/>
                      <wp:effectExtent l="19050" t="19050" r="19050" b="28575"/>
                      <wp:wrapNone/>
                      <wp:docPr id="4" name="Прямоугольник 127"/>
                      <wp:cNvGraphicFramePr/>
                      <a:graphic xmlns:a="http://schemas.openxmlformats.org/drawingml/2006/main">
                        <a:graphicData uri="http://schemas.microsoft.com/office/word/2010/wordprocessingShape">
                          <wps:wsp>
                            <wps:cNvSpPr/>
                            <wps:spPr>
                              <a:xfrm>
                                <a:off x="0" y="0"/>
                                <a:ext cx="3486150" cy="371475"/>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0A4D1B95" w14:textId="14EE0960" w:rsidR="00DB6B62" w:rsidRDefault="00DB6B62">
                                  <w:pPr>
                                    <w:pStyle w:val="aff2"/>
                                    <w:jc w:val="center"/>
                                  </w:pPr>
                                  <w:r>
                                    <w:rPr>
                                      <w:rFonts w:ascii="Times New Roman" w:hAnsi="Times New Roman"/>
                                      <w:color w:val="000000"/>
                                      <w:sz w:val="20"/>
                                      <w:szCs w:val="20"/>
                                    </w:rPr>
                                    <w:t>Проверка заявления и приложенных к нему документов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127" o:spid="_x0000_s1028" style="position:absolute;left:0;text-align:left;margin-left:57.9pt;margin-top:8.6pt;width:274.5pt;height:29.2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" fillcolor="white [3201]" strokecolor="black [3200]" strokeweight=".88mm">
                      <v:textbox>
                        <w:txbxContent>
                          <w:p w14:paraId="0A4D1B95" w14:textId="14EE0960" w:rsidR="00DB6B62" w:rsidRDefault="00DB6B62">
                            <w:pPr>
                              <w:pStyle w:val="aff2"/>
                              <w:jc w:val="center"/>
                            </w:pPr>
                            <w:r>
                              <w:rPr>
                                <w:rFonts w:ascii="Times New Roman" w:hAnsi="Times New Roman"/>
                                <w:color w:val="000000"/>
                                <w:sz w:val="20"/>
                                <w:szCs w:val="20"/>
                              </w:rPr>
                              <w:t>Проверка заявления и приложенных к нему документов</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24448" behindDoc="0" locked="0" layoutInCell="1" allowOverlap="1" wp14:anchorId="65BB3110" wp14:editId="6E9B95E7">
                      <wp:simplePos x="0" y="0"/>
                      <wp:positionH relativeFrom="column">
                        <wp:posOffset>2280285</wp:posOffset>
                      </wp:positionH>
                      <wp:positionV relativeFrom="paragraph">
                        <wp:posOffset>452120</wp:posOffset>
                      </wp:positionV>
                      <wp:extent cx="0" cy="123825"/>
                      <wp:effectExtent l="114300" t="0" r="114300" b="0"/>
                      <wp:wrapNone/>
                      <wp:docPr id="12" name="Полилиния 123"/>
                      <wp:cNvGraphicFramePr/>
                      <a:graphic xmlns:a="http://schemas.openxmlformats.org/drawingml/2006/main">
                        <a:graphicData uri="http://schemas.microsoft.com/office/word/2010/wordprocessingShape">
                          <wps:wsp>
                            <wps:cNvSpPr/>
                            <wps:spPr>
                              <a:xfrm>
                                <a:off x="0" y="0"/>
                                <a:ext cx="360000" cy="12312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46DEB29E" id="Полилиния 123" o:spid="_x0000_s1026" style="position:absolute;margin-left:179.55pt;margin-top:35.6pt;width:0;height:9.75pt;z-index:25162444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28544" behindDoc="0" locked="0" layoutInCell="1" allowOverlap="1" wp14:anchorId="5A4C197F" wp14:editId="347AFB3F">
                      <wp:simplePos x="0" y="0"/>
                      <wp:positionH relativeFrom="column">
                        <wp:posOffset>2851785</wp:posOffset>
                      </wp:positionH>
                      <wp:positionV relativeFrom="paragraph">
                        <wp:posOffset>907415</wp:posOffset>
                      </wp:positionV>
                      <wp:extent cx="0" cy="123825"/>
                      <wp:effectExtent l="114300" t="0" r="114300" b="0"/>
                      <wp:wrapNone/>
                      <wp:docPr id="13" name="Полилиния 122"/>
                      <wp:cNvGraphicFramePr/>
                      <a:graphic xmlns:a="http://schemas.openxmlformats.org/drawingml/2006/main">
                        <a:graphicData uri="http://schemas.microsoft.com/office/word/2010/wordprocessingShape">
                          <wps:wsp>
                            <wps:cNvSpPr/>
                            <wps:spPr>
                              <a:xfrm>
                                <a:off x="0" y="0"/>
                                <a:ext cx="360000" cy="12312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570C08F6" id="Полилиния 122" o:spid="_x0000_s1026" style="position:absolute;margin-left:224.55pt;margin-top:71.45pt;width:0;height:9.75pt;z-index:25162854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32640" behindDoc="0" locked="0" layoutInCell="1" allowOverlap="1" wp14:anchorId="6D057F1E" wp14:editId="06EA9CEF">
                      <wp:simplePos x="0" y="0"/>
                      <wp:positionH relativeFrom="column">
                        <wp:posOffset>1680210</wp:posOffset>
                      </wp:positionH>
                      <wp:positionV relativeFrom="paragraph">
                        <wp:posOffset>914400</wp:posOffset>
                      </wp:positionV>
                      <wp:extent cx="0" cy="123825"/>
                      <wp:effectExtent l="114300" t="0" r="114300" b="0"/>
                      <wp:wrapNone/>
                      <wp:docPr id="14" name="Полилиния 121"/>
                      <wp:cNvGraphicFramePr/>
                      <a:graphic xmlns:a="http://schemas.openxmlformats.org/drawingml/2006/main">
                        <a:graphicData uri="http://schemas.microsoft.com/office/word/2010/wordprocessingShape">
                          <wps:wsp>
                            <wps:cNvSpPr/>
                            <wps:spPr>
                              <a:xfrm>
                                <a:off x="0" y="0"/>
                                <a:ext cx="360000" cy="12312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484FE572" id="Полилиния 121" o:spid="_x0000_s1026" style="position:absolute;margin-left:132.3pt;margin-top:1in;width:0;height:9.75pt;z-index:25163264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53120" behindDoc="0" locked="0" layoutInCell="1" allowOverlap="1" wp14:anchorId="71933A30" wp14:editId="382C3A93">
                      <wp:simplePos x="0" y="0"/>
                      <wp:positionH relativeFrom="column">
                        <wp:posOffset>1628140</wp:posOffset>
                      </wp:positionH>
                      <wp:positionV relativeFrom="paragraph">
                        <wp:posOffset>2508885</wp:posOffset>
                      </wp:positionV>
                      <wp:extent cx="0" cy="209550"/>
                      <wp:effectExtent l="114300" t="0" r="114300" b="0"/>
                      <wp:wrapNone/>
                      <wp:docPr id="15" name="Полилиния 120"/>
                      <wp:cNvGraphicFramePr/>
                      <a:graphic xmlns:a="http://schemas.openxmlformats.org/drawingml/2006/main">
                        <a:graphicData uri="http://schemas.microsoft.com/office/word/2010/wordprocessingShape">
                          <wps:wsp>
                            <wps:cNvSpPr/>
                            <wps:spPr>
                              <a:xfrm>
                                <a:off x="0" y="0"/>
                                <a:ext cx="360000" cy="20880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6B7941E8" id="Полилиния 120" o:spid="_x0000_s1026" style="position:absolute;margin-left:128.2pt;margin-top:197.55pt;width:0;height:16.5pt;z-index:25165312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" path="m,l21600,21600e" filled="f" stroked="f" strokeweight=".26mm">
                      <v:path arrowok="t"/>
                    </v:shape>
                  </w:pict>
                </mc:Fallback>
              </mc:AlternateConten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547E2DFF" w14:textId="77777777" w:rsidR="00C47802" w:rsidRPr="00EE45A3" w:rsidRDefault="004D3138">
            <w:pPr>
              <w:tabs>
                <w:tab w:val="left" w:pos="500"/>
                <w:tab w:val="left" w:pos="1170"/>
              </w:tabs>
              <w:spacing w:before="240" w:after="0" w:line="240" w:lineRule="auto"/>
              <w:jc w:val="center"/>
              <w:rPr>
                <w:rFonts w:ascii="Times New Roman" w:hAnsi="Times New Roman" w:cs="Times New Roman"/>
                <w:sz w:val="24"/>
                <w:szCs w:val="24"/>
              </w:rPr>
            </w:pPr>
            <w:r w:rsidRPr="00EE45A3">
              <w:rPr>
                <w:rFonts w:ascii="Times New Roman" w:hAnsi="Times New Roman" w:cs="Times New Roman"/>
                <w:sz w:val="24"/>
                <w:szCs w:val="24"/>
                <w:lang w:eastAsia="ru-RU"/>
              </w:rPr>
              <w:t>1 раб</w:t>
            </w:r>
            <w:proofErr w:type="gramStart"/>
            <w:r w:rsidRPr="00EE45A3">
              <w:rPr>
                <w:rFonts w:ascii="Times New Roman" w:hAnsi="Times New Roman" w:cs="Times New Roman"/>
                <w:sz w:val="24"/>
                <w:szCs w:val="24"/>
                <w:lang w:eastAsia="ru-RU"/>
              </w:rPr>
              <w:t>.</w:t>
            </w:r>
            <w:proofErr w:type="gramEnd"/>
            <w:r w:rsidRPr="00EE45A3">
              <w:rPr>
                <w:rFonts w:ascii="Times New Roman" w:hAnsi="Times New Roman" w:cs="Times New Roman"/>
                <w:sz w:val="24"/>
                <w:szCs w:val="24"/>
                <w:lang w:eastAsia="ru-RU"/>
              </w:rPr>
              <w:t xml:space="preserve"> </w:t>
            </w:r>
            <w:proofErr w:type="gramStart"/>
            <w:r w:rsidRPr="00EE45A3">
              <w:rPr>
                <w:rFonts w:ascii="Times New Roman" w:hAnsi="Times New Roman" w:cs="Times New Roman"/>
                <w:sz w:val="24"/>
                <w:szCs w:val="24"/>
                <w:lang w:eastAsia="ru-RU"/>
              </w:rPr>
              <w:t>д</w:t>
            </w:r>
            <w:proofErr w:type="gramEnd"/>
            <w:r w:rsidRPr="00EE45A3">
              <w:rPr>
                <w:rFonts w:ascii="Times New Roman" w:hAnsi="Times New Roman" w:cs="Times New Roman"/>
                <w:sz w:val="24"/>
                <w:szCs w:val="24"/>
                <w:lang w:eastAsia="ru-RU"/>
              </w:rPr>
              <w:t>ень</w:t>
            </w:r>
          </w:p>
        </w:tc>
      </w:tr>
      <w:tr w:rsidR="00C47802" w:rsidRPr="00EE45A3" w14:paraId="29D27498" w14:textId="77777777" w:rsidTr="003B431F">
        <w:trPr>
          <w:trHeight w:val="4518"/>
        </w:trPr>
        <w:tc>
          <w:tcPr>
            <w:tcW w:w="2681" w:type="dxa"/>
            <w:tcBorders>
              <w:top w:val="single" w:sz="4" w:space="0" w:color="00000A"/>
              <w:left w:val="single" w:sz="4" w:space="0" w:color="00000A"/>
              <w:bottom w:val="single" w:sz="4" w:space="0" w:color="00000A"/>
              <w:right w:val="single" w:sz="4" w:space="0" w:color="00000A"/>
            </w:tcBorders>
            <w:shd w:val="clear" w:color="auto" w:fill="D9D9D9"/>
            <w:tcMar>
              <w:left w:w="78" w:type="dxa"/>
            </w:tcMar>
            <w:vAlign w:val="center"/>
          </w:tcPr>
          <w:p w14:paraId="20DAD011" w14:textId="7B613182" w:rsidR="00C47802" w:rsidRPr="00EE45A3" w:rsidRDefault="00FD42BC" w:rsidP="0014461F">
            <w:pPr>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rPr>
              <w:t>ОМСУ</w:t>
            </w:r>
            <w:r w:rsidRPr="00EE45A3">
              <w:rPr>
                <w:rFonts w:ascii="Times New Roman" w:hAnsi="Times New Roman" w:cs="Times New Roman"/>
                <w:sz w:val="24"/>
                <w:szCs w:val="24"/>
              </w:rPr>
              <w:t>/ЕИС ОУ</w:t>
            </w:r>
          </w:p>
        </w:tc>
        <w:tc>
          <w:tcPr>
            <w:tcW w:w="76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56CD619" w14:textId="05F178B7" w:rsidR="00C47802" w:rsidRPr="00EE45A3" w:rsidRDefault="0043529F" w:rsidP="0014461F">
            <w:pPr>
              <w:spacing w:before="240" w:after="0" w:line="240" w:lineRule="auto"/>
              <w:ind w:firstLine="709"/>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0944" behindDoc="0" locked="0" layoutInCell="1" allowOverlap="1" wp14:anchorId="1BB0B676" wp14:editId="2B50398D">
                      <wp:simplePos x="0" y="0"/>
                      <wp:positionH relativeFrom="column">
                        <wp:posOffset>3545205</wp:posOffset>
                      </wp:positionH>
                      <wp:positionV relativeFrom="paragraph">
                        <wp:posOffset>2670810</wp:posOffset>
                      </wp:positionV>
                      <wp:extent cx="9525" cy="495300"/>
                      <wp:effectExtent l="38100" t="0" r="66675" b="57150"/>
                      <wp:wrapNone/>
                      <wp:docPr id="52" name="Прямая со стрелкой 52"/>
                      <wp:cNvGraphicFramePr/>
                      <a:graphic xmlns:a="http://schemas.openxmlformats.org/drawingml/2006/main">
                        <a:graphicData uri="http://schemas.microsoft.com/office/word/2010/wordprocessingShape">
                          <wps:wsp>
                            <wps:cNvCnPr/>
                            <wps:spPr>
                              <a:xfrm>
                                <a:off x="0" y="0"/>
                                <a:ext cx="9525" cy="495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26D12C2D" id="Прямая со стрелкой 52" o:spid="_x0000_s1026" type="#_x0000_t32" style="position:absolute;margin-left:279.15pt;margin-top:210.3pt;width:.75pt;height:39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14:anchorId="74DF02E8" wp14:editId="3A8FA9F2">
                      <wp:simplePos x="0" y="0"/>
                      <wp:positionH relativeFrom="column">
                        <wp:posOffset>1325880</wp:posOffset>
                      </wp:positionH>
                      <wp:positionV relativeFrom="paragraph">
                        <wp:posOffset>2625090</wp:posOffset>
                      </wp:positionV>
                      <wp:extent cx="0" cy="550545"/>
                      <wp:effectExtent l="76200" t="0" r="57150" b="59055"/>
                      <wp:wrapNone/>
                      <wp:docPr id="51" name="Прямая со стрелкой 51"/>
                      <wp:cNvGraphicFramePr/>
                      <a:graphic xmlns:a="http://schemas.openxmlformats.org/drawingml/2006/main">
                        <a:graphicData uri="http://schemas.microsoft.com/office/word/2010/wordprocessingShape">
                          <wps:wsp>
                            <wps:cNvCnPr/>
                            <wps:spPr>
                              <a:xfrm>
                                <a:off x="0" y="0"/>
                                <a:ext cx="0" cy="5505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0648537" id="Прямая со стрелкой 51" o:spid="_x0000_s1026" type="#_x0000_t32" style="position:absolute;margin-left:104.4pt;margin-top:206.7pt;width:0;height:43.3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8896" behindDoc="0" locked="0" layoutInCell="1" allowOverlap="1" wp14:anchorId="00F694E8" wp14:editId="6E541B39">
                      <wp:simplePos x="0" y="0"/>
                      <wp:positionH relativeFrom="column">
                        <wp:posOffset>2811780</wp:posOffset>
                      </wp:positionH>
                      <wp:positionV relativeFrom="paragraph">
                        <wp:posOffset>1541780</wp:posOffset>
                      </wp:positionV>
                      <wp:extent cx="0" cy="338455"/>
                      <wp:effectExtent l="76200" t="0" r="76200" b="61595"/>
                      <wp:wrapNone/>
                      <wp:docPr id="50" name="Прямая со стрелкой 50"/>
                      <wp:cNvGraphicFramePr/>
                      <a:graphic xmlns:a="http://schemas.openxmlformats.org/drawingml/2006/main">
                        <a:graphicData uri="http://schemas.microsoft.com/office/word/2010/wordprocessingShape">
                          <wps:wsp>
                            <wps:cNvCnPr/>
                            <wps:spPr>
                              <a:xfrm>
                                <a:off x="0" y="0"/>
                                <a:ext cx="0" cy="338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5A3F73F" id="Прямая со стрелкой 50" o:spid="_x0000_s1026" type="#_x0000_t32" style="position:absolute;margin-left:221.4pt;margin-top:121.4pt;width:0;height:26.6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7872" behindDoc="0" locked="0" layoutInCell="1" allowOverlap="1" wp14:anchorId="054EB5BE" wp14:editId="74085F1B">
                      <wp:simplePos x="0" y="0"/>
                      <wp:positionH relativeFrom="column">
                        <wp:posOffset>1497330</wp:posOffset>
                      </wp:positionH>
                      <wp:positionV relativeFrom="paragraph">
                        <wp:posOffset>1518285</wp:posOffset>
                      </wp:positionV>
                      <wp:extent cx="9525" cy="361950"/>
                      <wp:effectExtent l="38100" t="0" r="66675" b="57150"/>
                      <wp:wrapNone/>
                      <wp:docPr id="49" name="Прямая со стрелкой 49"/>
                      <wp:cNvGraphicFramePr/>
                      <a:graphic xmlns:a="http://schemas.openxmlformats.org/drawingml/2006/main">
                        <a:graphicData uri="http://schemas.microsoft.com/office/word/2010/wordprocessingShape">
                          <wps:wsp>
                            <wps:cNvCnPr/>
                            <wps:spPr>
                              <a:xfrm>
                                <a:off x="0" y="0"/>
                                <a:ext cx="9525" cy="3619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75175E58" id="Прямая со стрелкой 49" o:spid="_x0000_s1026" type="#_x0000_t32" style="position:absolute;margin-left:117.9pt;margin-top:119.55pt;width:.75pt;height:28.5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6848" behindDoc="0" locked="0" layoutInCell="1" allowOverlap="1" wp14:anchorId="60ABDF5B" wp14:editId="566E0F5B">
                      <wp:simplePos x="0" y="0"/>
                      <wp:positionH relativeFrom="column">
                        <wp:posOffset>2821305</wp:posOffset>
                      </wp:positionH>
                      <wp:positionV relativeFrom="paragraph">
                        <wp:posOffset>1251585</wp:posOffset>
                      </wp:positionV>
                      <wp:extent cx="285750" cy="0"/>
                      <wp:effectExtent l="38100" t="76200" r="0" b="95250"/>
                      <wp:wrapNone/>
                      <wp:docPr id="48" name="Прямая со стрелкой 48"/>
                      <wp:cNvGraphicFramePr/>
                      <a:graphic xmlns:a="http://schemas.openxmlformats.org/drawingml/2006/main">
                        <a:graphicData uri="http://schemas.microsoft.com/office/word/2010/wordprocessingShape">
                          <wps:wsp>
                            <wps:cNvCnPr/>
                            <wps:spPr>
                              <a:xfrm flipH="1">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69FDDC3" id="Прямая со стрелкой 48" o:spid="_x0000_s1026" type="#_x0000_t32" style="position:absolute;margin-left:222.15pt;margin-top:98.55pt;width:22.5pt;height:0;flip:x;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" strokecolor="#5b9bd5 [3204]" strokeweight=".5pt">
                      <v:stroke endarrow="block" joinstyle="miter"/>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5824" behindDoc="0" locked="0" layoutInCell="1" allowOverlap="1" wp14:anchorId="13AF350B" wp14:editId="4E4484C2">
                      <wp:simplePos x="0" y="0"/>
                      <wp:positionH relativeFrom="column">
                        <wp:posOffset>2320925</wp:posOffset>
                      </wp:positionH>
                      <wp:positionV relativeFrom="paragraph">
                        <wp:posOffset>403860</wp:posOffset>
                      </wp:positionV>
                      <wp:extent cx="814705" cy="0"/>
                      <wp:effectExtent l="0" t="76200" r="23495" b="95250"/>
                      <wp:wrapNone/>
                      <wp:docPr id="46" name="Прямая со стрелкой 46"/>
                      <wp:cNvGraphicFramePr/>
                      <a:graphic xmlns:a="http://schemas.openxmlformats.org/drawingml/2006/main">
                        <a:graphicData uri="http://schemas.microsoft.com/office/word/2010/wordprocessingShape">
                          <wps:wsp>
                            <wps:cNvCnPr/>
                            <wps:spPr>
                              <a:xfrm>
                                <a:off x="0" y="0"/>
                                <a:ext cx="8147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2E9C61D" id="Прямая со стрелкой 46" o:spid="_x0000_s1026" type="#_x0000_t32" style="position:absolute;margin-left:182.75pt;margin-top:31.8pt;width:64.1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" strokecolor="#5b9bd5 [3204]" strokeweight=".5pt">
                      <v:stroke endarrow="block" joinstyle="miter"/>
                    </v:shape>
                  </w:pict>
                </mc:Fallback>
              </mc:AlternateContent>
            </w:r>
            <w:r w:rsidR="00FD42BC" w:rsidRPr="00EE45A3">
              <w:rPr>
                <w:rFonts w:ascii="Times New Roman" w:hAnsi="Times New Roman" w:cs="Times New Roman"/>
                <w:noProof/>
                <w:sz w:val="24"/>
                <w:szCs w:val="24"/>
                <w:lang w:eastAsia="ru-RU"/>
              </w:rPr>
              <mc:AlternateContent>
                <mc:Choice Requires="wps">
                  <w:drawing>
                    <wp:anchor distT="0" distB="0" distL="114300" distR="114300" simplePos="0" relativeHeight="251640832" behindDoc="0" locked="0" layoutInCell="1" allowOverlap="1" wp14:anchorId="4189990D" wp14:editId="765282BA">
                      <wp:simplePos x="0" y="0"/>
                      <wp:positionH relativeFrom="column">
                        <wp:posOffset>3126105</wp:posOffset>
                      </wp:positionH>
                      <wp:positionV relativeFrom="paragraph">
                        <wp:posOffset>109220</wp:posOffset>
                      </wp:positionV>
                      <wp:extent cx="1595120" cy="1498600"/>
                      <wp:effectExtent l="19050" t="19050" r="24130" b="25400"/>
                      <wp:wrapNone/>
                      <wp:docPr id="18" name="Прямоугольник 118"/>
                      <wp:cNvGraphicFramePr/>
                      <a:graphic xmlns:a="http://schemas.openxmlformats.org/drawingml/2006/main">
                        <a:graphicData uri="http://schemas.microsoft.com/office/word/2010/wordprocessingShape">
                          <wps:wsp>
                            <wps:cNvSpPr/>
                            <wps:spPr>
                              <a:xfrm>
                                <a:off x="0" y="0"/>
                                <a:ext cx="1595120" cy="149860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3FF88A3E" w14:textId="2725D5DC" w:rsidR="00DB6B62" w:rsidRPr="00FD42BC" w:rsidRDefault="00DB6B62" w:rsidP="00FD42BC">
                                  <w:pPr>
                                    <w:pStyle w:val="aff2"/>
                                    <w:spacing w:after="0"/>
                                    <w:jc w:val="center"/>
                                    <w:rPr>
                                      <w:color w:val="000000"/>
                                    </w:rPr>
                                  </w:pPr>
                                  <w:r>
                                    <w:rPr>
                                      <w:rFonts w:ascii="Times New Roman" w:hAnsi="Times New Roman" w:cs="Times New Roman"/>
                                      <w:color w:val="000000"/>
                                      <w:sz w:val="20"/>
                                      <w:szCs w:val="20"/>
                                    </w:rPr>
                                    <w:t>Направление межведомственного запроса</w:t>
                                  </w:r>
                                </w:p>
                              </w:txbxContent>
                            </wps:txbx>
                            <wps:bodyPr anchor="ctr">
                              <a:noAutofit/>
                            </wps:bodyPr>
                          </wps:wsp>
                        </a:graphicData>
                      </a:graphic>
                    </wp:anchor>
                  </w:drawing>
                </mc:Choice>
                <mc:Fallback>
                  <w:pict>
                    <v:rect id="Прямоугольник 118" o:spid="_x0000_s1029" style="position:absolute;left:0;text-align:left;margin-left:246.15pt;margin-top:8.6pt;width:125.6pt;height:118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" fillcolor="white [3201]" strokecolor="black [3200]" strokeweight=".88mm">
                      <v:textbox>
                        <w:txbxContent>
                          <w:p w14:paraId="3FF88A3E" w14:textId="2725D5DC" w:rsidR="00DB6B62" w:rsidRPr="00FD42BC" w:rsidRDefault="00DB6B62" w:rsidP="00FD42BC">
                            <w:pPr>
                              <w:pStyle w:val="aff2"/>
                              <w:spacing w:after="0"/>
                              <w:jc w:val="center"/>
                              <w:rPr>
                                <w:color w:val="000000"/>
                              </w:rPr>
                            </w:pPr>
                            <w:r>
                              <w:rPr>
                                <w:rFonts w:ascii="Times New Roman" w:hAnsi="Times New Roman" w:cs="Times New Roman"/>
                                <w:color w:val="000000"/>
                                <w:sz w:val="20"/>
                                <w:szCs w:val="20"/>
                              </w:rPr>
                              <w:t>Направление межведомственного запроса</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2395" simplePos="0" relativeHeight="251636736" behindDoc="0" locked="0" layoutInCell="1" allowOverlap="1" wp14:anchorId="13CFEC0D" wp14:editId="71C3E69D">
                      <wp:simplePos x="0" y="0"/>
                      <wp:positionH relativeFrom="column">
                        <wp:posOffset>37465</wp:posOffset>
                      </wp:positionH>
                      <wp:positionV relativeFrom="paragraph">
                        <wp:posOffset>122555</wp:posOffset>
                      </wp:positionV>
                      <wp:extent cx="2290445" cy="652145"/>
                      <wp:effectExtent l="22860" t="23495" r="20955" b="20320"/>
                      <wp:wrapNone/>
                      <wp:docPr id="16" name="Прямоугольник 119"/>
                      <wp:cNvGraphicFramePr/>
                      <a:graphic xmlns:a="http://schemas.openxmlformats.org/drawingml/2006/main">
                        <a:graphicData uri="http://schemas.microsoft.com/office/word/2010/wordprocessingShape">
                          <wps:wsp>
                            <wps:cNvSpPr/>
                            <wps:spPr>
                              <a:xfrm>
                                <a:off x="0" y="0"/>
                                <a:ext cx="2289960" cy="65160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50430EF5" w14:textId="72592F23" w:rsidR="00DB6B62" w:rsidRDefault="00DB6B62" w:rsidP="00FD42BC">
                                  <w:pPr>
                                    <w:pStyle w:val="aff2"/>
                                    <w:spacing w:after="0"/>
                                    <w:jc w:val="center"/>
                                  </w:pPr>
                                  <w:r>
                                    <w:rPr>
                                      <w:rFonts w:ascii="Times New Roman" w:hAnsi="Times New Roman" w:cs="Times New Roman"/>
                                      <w:color w:val="000000"/>
                                      <w:sz w:val="20"/>
                                      <w:szCs w:val="20"/>
                                    </w:rPr>
                                    <w:t>Формирование межведомственного запроса</w:t>
                                  </w:r>
                                </w:p>
                              </w:txbxContent>
                            </wps:txbx>
                            <wps:bodyPr anchor="ctr">
                              <a:noAutofit/>
                            </wps:bodyPr>
                          </wps:wsp>
                        </a:graphicData>
                      </a:graphic>
                    </wp:anchor>
                  </w:drawing>
                </mc:Choice>
                <mc:Fallback>
                  <w:pict>
                    <v:rect id="Прямоугольник 119" o:spid="_x0000_s1030" style="position:absolute;left:0;text-align:left;margin-left:2.95pt;margin-top:9.65pt;width:180.35pt;height:51.35pt;z-index:251636736;visibility:visible;mso-wrap-style:square;mso-wrap-distance-left:9pt;mso-wrap-distance-top:0;mso-wrap-distance-right:8.85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" fillcolor="white [3201]" strokecolor="black [3200]" strokeweight=".88mm">
                      <v:textbox>
                        <w:txbxContent>
                          <w:p w14:paraId="50430EF5" w14:textId="72592F23" w:rsidR="00DB6B62" w:rsidRDefault="00DB6B62" w:rsidP="00FD42BC">
                            <w:pPr>
                              <w:pStyle w:val="aff2"/>
                              <w:spacing w:after="0"/>
                              <w:jc w:val="center"/>
                            </w:pPr>
                            <w:r>
                              <w:rPr>
                                <w:rFonts w:ascii="Times New Roman" w:hAnsi="Times New Roman" w:cs="Times New Roman"/>
                                <w:color w:val="000000"/>
                                <w:sz w:val="20"/>
                                <w:szCs w:val="20"/>
                              </w:rPr>
                              <w:t>Формирование межведомственного запроса</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44928" behindDoc="0" locked="0" layoutInCell="1" allowOverlap="1" wp14:anchorId="526712E4" wp14:editId="41C56873">
                      <wp:simplePos x="0" y="0"/>
                      <wp:positionH relativeFrom="column">
                        <wp:posOffset>37465</wp:posOffset>
                      </wp:positionH>
                      <wp:positionV relativeFrom="paragraph">
                        <wp:posOffset>922655</wp:posOffset>
                      </wp:positionV>
                      <wp:extent cx="2814320" cy="623570"/>
                      <wp:effectExtent l="22860" t="23495" r="20955" b="20320"/>
                      <wp:wrapNone/>
                      <wp:docPr id="20" name="Прямоугольник 117"/>
                      <wp:cNvGraphicFramePr/>
                      <a:graphic xmlns:a="http://schemas.openxmlformats.org/drawingml/2006/main">
                        <a:graphicData uri="http://schemas.microsoft.com/office/word/2010/wordprocessingShape">
                          <wps:wsp>
                            <wps:cNvSpPr/>
                            <wps:spPr>
                              <a:xfrm>
                                <a:off x="0" y="0"/>
                                <a:ext cx="2813760" cy="62280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66AA104E" w14:textId="3B6E18CC" w:rsidR="00DB6B62" w:rsidRDefault="00DB6B62">
                                  <w:pPr>
                                    <w:pStyle w:val="aff2"/>
                                    <w:spacing w:after="0"/>
                                    <w:jc w:val="center"/>
                                  </w:pPr>
                                  <w:r>
                                    <w:rPr>
                                      <w:rFonts w:ascii="Times New Roman" w:hAnsi="Times New Roman" w:cs="Times New Roman"/>
                                      <w:color w:val="000000"/>
                                      <w:sz w:val="20"/>
                                      <w:szCs w:val="20"/>
                                    </w:rPr>
                                    <w:t>Анализ ответов по межведомственному запросу и проверка сведений в документах, поступивших от заявителя</w:t>
                                  </w:r>
                                </w:p>
                              </w:txbxContent>
                            </wps:txbx>
                            <wps:bodyPr anchor="ctr">
                              <a:noAutofit/>
                            </wps:bodyPr>
                          </wps:wsp>
                        </a:graphicData>
                      </a:graphic>
                    </wp:anchor>
                  </w:drawing>
                </mc:Choice>
                <mc:Fallback>
                  <w:pict>
                    <v:rect id="Прямоугольник 117" o:spid="_x0000_s1031" style="position:absolute;left:0;text-align:left;margin-left:2.95pt;margin-top:72.65pt;width:221.6pt;height:49.1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" fillcolor="white [3201]" strokecolor="black [3200]" strokeweight=".88mm">
                      <v:textbox>
                        <w:txbxContent>
                          <w:p w14:paraId="66AA104E" w14:textId="3B6E18CC" w:rsidR="00DB6B62" w:rsidRDefault="00DB6B62">
                            <w:pPr>
                              <w:pStyle w:val="aff2"/>
                              <w:spacing w:after="0"/>
                              <w:jc w:val="center"/>
                            </w:pPr>
                            <w:r>
                              <w:rPr>
                                <w:rFonts w:ascii="Times New Roman" w:hAnsi="Times New Roman" w:cs="Times New Roman"/>
                                <w:color w:val="000000"/>
                                <w:sz w:val="20"/>
                                <w:szCs w:val="20"/>
                              </w:rPr>
                              <w:t>Анализ ответов по межведомственному запросу и проверка сведений в документах, поступивших от заявителя</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2395" simplePos="0" relativeHeight="251649024" behindDoc="0" locked="0" layoutInCell="1" allowOverlap="1" wp14:anchorId="30321A79" wp14:editId="4D591A55">
                      <wp:simplePos x="0" y="0"/>
                      <wp:positionH relativeFrom="column">
                        <wp:posOffset>180340</wp:posOffset>
                      </wp:positionH>
                      <wp:positionV relativeFrom="paragraph">
                        <wp:posOffset>1865630</wp:posOffset>
                      </wp:positionV>
                      <wp:extent cx="2099945" cy="763905"/>
                      <wp:effectExtent l="19050" t="19050" r="14605" b="17145"/>
                      <wp:wrapNone/>
                      <wp:docPr id="22" name="Прямоугольник 116"/>
                      <wp:cNvGraphicFramePr/>
                      <a:graphic xmlns:a="http://schemas.openxmlformats.org/drawingml/2006/main">
                        <a:graphicData uri="http://schemas.microsoft.com/office/word/2010/wordprocessingShape">
                          <wps:wsp>
                            <wps:cNvSpPr/>
                            <wps:spPr>
                              <a:xfrm>
                                <a:off x="0" y="0"/>
                                <a:ext cx="2099160" cy="76320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0F037BE7" w14:textId="2CE4FC43" w:rsidR="00DB6B62" w:rsidRPr="00FD42BC" w:rsidRDefault="00DB6B62" w:rsidP="00FD42BC">
                                  <w:pPr>
                                    <w:pStyle w:val="aff2"/>
                                    <w:spacing w:after="0"/>
                                    <w:jc w:val="center"/>
                                    <w:rPr>
                                      <w:color w:val="000000"/>
                                    </w:rPr>
                                  </w:pPr>
                                  <w:r>
                                    <w:rPr>
                                      <w:rFonts w:ascii="Times New Roman" w:hAnsi="Times New Roman" w:cs="Times New Roman"/>
                                      <w:color w:val="000000"/>
                                      <w:sz w:val="20"/>
                                      <w:szCs w:val="20"/>
                                    </w:rPr>
                                    <w:t xml:space="preserve">Оформление проекта решения согласования ПОДД </w:t>
                                  </w:r>
                                </w:p>
                              </w:txbxContent>
                            </wps:txbx>
                            <wps:bodyPr anchor="ctr">
                              <a:noAutofit/>
                            </wps:bodyPr>
                          </wps:wsp>
                        </a:graphicData>
                      </a:graphic>
                    </wp:anchor>
                  </w:drawing>
                </mc:Choice>
                <mc:Fallback>
                  <w:pict>
                    <v:rect id="Прямоугольник 116" o:spid="_x0000_s1032" style="position:absolute;left:0;text-align:left;margin-left:14.2pt;margin-top:146.9pt;width:165.35pt;height:60.15pt;z-index:251649024;visibility:visible;mso-wrap-style:square;mso-wrap-distance-left:9pt;mso-wrap-distance-top:0;mso-wrap-distance-right:8.85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" fillcolor="white [3201]" strokecolor="black [3200]" strokeweight=".88mm">
                      <v:textbox>
                        <w:txbxContent>
                          <w:p w14:paraId="0F037BE7" w14:textId="2CE4FC43" w:rsidR="00DB6B62" w:rsidRPr="00FD42BC" w:rsidRDefault="00DB6B62" w:rsidP="00FD42BC">
                            <w:pPr>
                              <w:pStyle w:val="aff2"/>
                              <w:spacing w:after="0"/>
                              <w:jc w:val="center"/>
                              <w:rPr>
                                <w:color w:val="000000"/>
                              </w:rPr>
                            </w:pPr>
                            <w:r>
                              <w:rPr>
                                <w:rFonts w:ascii="Times New Roman" w:hAnsi="Times New Roman" w:cs="Times New Roman"/>
                                <w:color w:val="000000"/>
                                <w:sz w:val="20"/>
                                <w:szCs w:val="20"/>
                              </w:rPr>
                              <w:t xml:space="preserve">Оформление проекта решения согласования ПОДД </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48C6E1D3" wp14:editId="10D23C50">
                      <wp:simplePos x="0" y="0"/>
                      <wp:positionH relativeFrom="column">
                        <wp:posOffset>2847340</wp:posOffset>
                      </wp:positionH>
                      <wp:positionV relativeFrom="paragraph">
                        <wp:posOffset>1275080</wp:posOffset>
                      </wp:positionV>
                      <wp:extent cx="270510" cy="0"/>
                      <wp:effectExtent l="0" t="57150" r="0" b="57150"/>
                      <wp:wrapNone/>
                      <wp:docPr id="24" name="Полилиния 115"/>
                      <wp:cNvGraphicFramePr/>
                      <a:graphic xmlns:a="http://schemas.openxmlformats.org/drawingml/2006/main">
                        <a:graphicData uri="http://schemas.microsoft.com/office/word/2010/wordprocessingShape">
                          <wps:wsp>
                            <wps:cNvSpPr/>
                            <wps:spPr>
                              <a:xfrm>
                                <a:off x="0" y="0"/>
                                <a:ext cx="270000" cy="36000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1BEE6066" id="Полилиния 115" o:spid="_x0000_s1026" style="position:absolute;margin-left:224.2pt;margin-top:100.4pt;width:21.3pt;height:0;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6C6088AD" wp14:editId="4E6836DA">
                      <wp:simplePos x="0" y="0"/>
                      <wp:positionH relativeFrom="column">
                        <wp:posOffset>1212215</wp:posOffset>
                      </wp:positionH>
                      <wp:positionV relativeFrom="paragraph">
                        <wp:posOffset>-12700</wp:posOffset>
                      </wp:positionV>
                      <wp:extent cx="0" cy="122555"/>
                      <wp:effectExtent l="114300" t="0" r="114300" b="0"/>
                      <wp:wrapNone/>
                      <wp:docPr id="25" name="Полилиния 114"/>
                      <wp:cNvGraphicFramePr/>
                      <a:graphic xmlns:a="http://schemas.openxmlformats.org/drawingml/2006/main">
                        <a:graphicData uri="http://schemas.microsoft.com/office/word/2010/wordprocessingShape">
                          <wps:wsp>
                            <wps:cNvSpPr/>
                            <wps:spPr>
                              <a:xfrm>
                                <a:off x="0" y="0"/>
                                <a:ext cx="360000" cy="12204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1F9D98A3" id="Полилиния 114" o:spid="_x0000_s1026" style="position:absolute;margin-left:95.45pt;margin-top:-1pt;width:0;height:9.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0F0D3984" wp14:editId="09643B26">
                      <wp:simplePos x="0" y="0"/>
                      <wp:positionH relativeFrom="column">
                        <wp:posOffset>999490</wp:posOffset>
                      </wp:positionH>
                      <wp:positionV relativeFrom="paragraph">
                        <wp:posOffset>1541780</wp:posOffset>
                      </wp:positionV>
                      <wp:extent cx="0" cy="328295"/>
                      <wp:effectExtent l="114300" t="0" r="114300" b="0"/>
                      <wp:wrapNone/>
                      <wp:docPr id="26" name="Полилиния 113"/>
                      <wp:cNvGraphicFramePr/>
                      <a:graphic xmlns:a="http://schemas.openxmlformats.org/drawingml/2006/main">
                        <a:graphicData uri="http://schemas.microsoft.com/office/word/2010/wordprocessingShape">
                          <wps:wsp>
                            <wps:cNvSpPr/>
                            <wps:spPr>
                              <a:xfrm>
                                <a:off x="0" y="0"/>
                                <a:ext cx="360000" cy="32760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48EC3E39" id="Полилиния 113" o:spid="_x0000_s1026" style="position:absolute;margin-left:78.7pt;margin-top:121.4pt;width:0;height:25.85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653DCB23" wp14:editId="0EA6EF9C">
                      <wp:simplePos x="0" y="0"/>
                      <wp:positionH relativeFrom="column">
                        <wp:posOffset>2486025</wp:posOffset>
                      </wp:positionH>
                      <wp:positionV relativeFrom="paragraph">
                        <wp:posOffset>2640965</wp:posOffset>
                      </wp:positionV>
                      <wp:extent cx="0" cy="233045"/>
                      <wp:effectExtent l="114300" t="0" r="114300" b="0"/>
                      <wp:wrapNone/>
                      <wp:docPr id="27" name="Полилиния 112"/>
                      <wp:cNvGraphicFramePr/>
                      <a:graphic xmlns:a="http://schemas.openxmlformats.org/drawingml/2006/main">
                        <a:graphicData uri="http://schemas.microsoft.com/office/word/2010/wordprocessingShape">
                          <wps:wsp>
                            <wps:cNvSpPr/>
                            <wps:spPr>
                              <a:xfrm>
                                <a:off x="0" y="0"/>
                                <a:ext cx="360000" cy="23256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10820F04" id="Полилиния 112" o:spid="_x0000_s1026" style="position:absolute;margin-left:195.75pt;margin-top:207.95pt;width:0;height:18.3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3542EABF" wp14:editId="63346844">
                      <wp:simplePos x="0" y="0"/>
                      <wp:positionH relativeFrom="column">
                        <wp:posOffset>2675890</wp:posOffset>
                      </wp:positionH>
                      <wp:positionV relativeFrom="paragraph">
                        <wp:posOffset>1541780</wp:posOffset>
                      </wp:positionV>
                      <wp:extent cx="0" cy="328295"/>
                      <wp:effectExtent l="114300" t="0" r="114300" b="0"/>
                      <wp:wrapNone/>
                      <wp:docPr id="28" name="Полилиния 111"/>
                      <wp:cNvGraphicFramePr/>
                      <a:graphic xmlns:a="http://schemas.openxmlformats.org/drawingml/2006/main">
                        <a:graphicData uri="http://schemas.microsoft.com/office/word/2010/wordprocessingShape">
                          <wps:wsp>
                            <wps:cNvSpPr/>
                            <wps:spPr>
                              <a:xfrm>
                                <a:off x="0" y="0"/>
                                <a:ext cx="360000" cy="32760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6F9E0DF8" id="Полилиния 111" o:spid="_x0000_s1026" style="position:absolute;margin-left:210.7pt;margin-top:121.4pt;width:0;height:25.85pt;z-index:25168179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14:anchorId="6C90F276" wp14:editId="0FB27914">
                      <wp:simplePos x="0" y="0"/>
                      <wp:positionH relativeFrom="column">
                        <wp:posOffset>1012825</wp:posOffset>
                      </wp:positionH>
                      <wp:positionV relativeFrom="paragraph">
                        <wp:posOffset>2617470</wp:posOffset>
                      </wp:positionV>
                      <wp:extent cx="0" cy="248285"/>
                      <wp:effectExtent l="114300" t="0" r="114300" b="0"/>
                      <wp:wrapNone/>
                      <wp:docPr id="29" name="Полилиния 110"/>
                      <wp:cNvGraphicFramePr/>
                      <a:graphic xmlns:a="http://schemas.openxmlformats.org/drawingml/2006/main">
                        <a:graphicData uri="http://schemas.microsoft.com/office/word/2010/wordprocessingShape">
                          <wps:wsp>
                            <wps:cNvSpPr/>
                            <wps:spPr>
                              <a:xfrm>
                                <a:off x="0" y="0"/>
                                <a:ext cx="360000" cy="24768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203E566C" id="Полилиния 110" o:spid="_x0000_s1026" style="position:absolute;margin-left:79.75pt;margin-top:206.1pt;width:0;height:19.55pt;z-index:25168588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2395" simplePos="0" relativeHeight="251689984" behindDoc="0" locked="0" layoutInCell="1" allowOverlap="1" wp14:anchorId="4CDBB06F" wp14:editId="230C66B2">
                      <wp:simplePos x="0" y="0"/>
                      <wp:positionH relativeFrom="column">
                        <wp:posOffset>2428240</wp:posOffset>
                      </wp:positionH>
                      <wp:positionV relativeFrom="paragraph">
                        <wp:posOffset>1868170</wp:posOffset>
                      </wp:positionV>
                      <wp:extent cx="2099945" cy="763905"/>
                      <wp:effectExtent l="22860" t="16510" r="20955" b="20320"/>
                      <wp:wrapNone/>
                      <wp:docPr id="30" name="Прямоугольник 109"/>
                      <wp:cNvGraphicFramePr/>
                      <a:graphic xmlns:a="http://schemas.openxmlformats.org/drawingml/2006/main">
                        <a:graphicData uri="http://schemas.microsoft.com/office/word/2010/wordprocessingShape">
                          <wps:wsp>
                            <wps:cNvSpPr/>
                            <wps:spPr>
                              <a:xfrm>
                                <a:off x="0" y="0"/>
                                <a:ext cx="2099160" cy="76320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6BAB1390" w14:textId="172E7B94" w:rsidR="00DB6B62" w:rsidRDefault="00DB6B62" w:rsidP="00FD42BC">
                                  <w:pPr>
                                    <w:pStyle w:val="aff2"/>
                                    <w:spacing w:after="0"/>
                                    <w:jc w:val="center"/>
                                  </w:pPr>
                                  <w:r>
                                    <w:rPr>
                                      <w:rFonts w:ascii="Times New Roman" w:hAnsi="Times New Roman" w:cs="Times New Roman"/>
                                      <w:color w:val="000000"/>
                                      <w:sz w:val="20"/>
                                      <w:szCs w:val="20"/>
                                    </w:rPr>
                                    <w:t xml:space="preserve">Оформление проекта отказа в </w:t>
                                  </w:r>
                                  <w:r w:rsidRPr="00554AE4">
                                    <w:rPr>
                                      <w:rFonts w:ascii="Times New Roman" w:hAnsi="Times New Roman" w:cs="Times New Roman"/>
                                      <w:color w:val="000000"/>
                                      <w:sz w:val="20"/>
                                      <w:szCs w:val="20"/>
                                    </w:rPr>
                                    <w:t>предоставлении Муниципальной</w:t>
                                  </w:r>
                                  <w:r>
                                    <w:rPr>
                                      <w:rFonts w:ascii="Times New Roman" w:hAnsi="Times New Roman" w:cs="Times New Roman"/>
                                      <w:color w:val="000000"/>
                                      <w:sz w:val="20"/>
                                      <w:szCs w:val="20"/>
                                    </w:rPr>
                                    <w:t xml:space="preserve"> услуги</w:t>
                                  </w:r>
                                </w:p>
                              </w:txbxContent>
                            </wps:txbx>
                            <wps:bodyPr anchor="ctr">
                              <a:noAutofit/>
                            </wps:bodyPr>
                          </wps:wsp>
                        </a:graphicData>
                      </a:graphic>
                    </wp:anchor>
                  </w:drawing>
                </mc:Choice>
                <mc:Fallback>
                  <w:pict>
                    <v:rect id="Прямоугольник 109" o:spid="_x0000_s1033" style="position:absolute;left:0;text-align:left;margin-left:191.2pt;margin-top:147.1pt;width:165.35pt;height:60.15pt;z-index:251689984;visibility:visible;mso-wrap-style:square;mso-wrap-distance-left:9pt;mso-wrap-distance-top:0;mso-wrap-distance-right:8.85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" fillcolor="white [3201]" strokecolor="black [3200]" strokeweight=".88mm">
                      <v:textbox>
                        <w:txbxContent>
                          <w:p w14:paraId="6BAB1390" w14:textId="172E7B94" w:rsidR="00DB6B62" w:rsidRDefault="00DB6B62" w:rsidP="00FD42BC">
                            <w:pPr>
                              <w:pStyle w:val="aff2"/>
                              <w:spacing w:after="0"/>
                              <w:jc w:val="center"/>
                            </w:pPr>
                            <w:r>
                              <w:rPr>
                                <w:rFonts w:ascii="Times New Roman" w:hAnsi="Times New Roman" w:cs="Times New Roman"/>
                                <w:color w:val="000000"/>
                                <w:sz w:val="20"/>
                                <w:szCs w:val="20"/>
                              </w:rPr>
                              <w:t xml:space="preserve">Оформление проекта отказа в </w:t>
                            </w:r>
                            <w:r w:rsidRPr="00554AE4">
                              <w:rPr>
                                <w:rFonts w:ascii="Times New Roman" w:hAnsi="Times New Roman" w:cs="Times New Roman"/>
                                <w:color w:val="000000"/>
                                <w:sz w:val="20"/>
                                <w:szCs w:val="20"/>
                              </w:rPr>
                              <w:t>предоставлении Муниципальной</w:t>
                            </w:r>
                            <w:r>
                              <w:rPr>
                                <w:rFonts w:ascii="Times New Roman" w:hAnsi="Times New Roman" w:cs="Times New Roman"/>
                                <w:color w:val="000000"/>
                                <w:sz w:val="20"/>
                                <w:szCs w:val="20"/>
                              </w:rPr>
                              <w:t xml:space="preserve"> услуги</w:t>
                            </w:r>
                          </w:p>
                        </w:txbxContent>
                      </v:textbox>
                    </v:rect>
                  </w:pict>
                </mc:Fallback>
              </mc:AlternateConten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3B5E4038" w14:textId="5A7158A1" w:rsidR="00C47802" w:rsidRPr="00EE45A3" w:rsidRDefault="00FD42BC" w:rsidP="00554AE4">
            <w:pPr>
              <w:tabs>
                <w:tab w:val="left" w:pos="500"/>
              </w:tabs>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lang w:eastAsia="ru-RU"/>
              </w:rPr>
              <w:t>7</w:t>
            </w:r>
            <w:r w:rsidR="004D3138" w:rsidRPr="00EE45A3">
              <w:rPr>
                <w:rFonts w:ascii="Times New Roman" w:hAnsi="Times New Roman" w:cs="Times New Roman"/>
                <w:sz w:val="24"/>
                <w:szCs w:val="24"/>
                <w:lang w:eastAsia="ru-RU"/>
              </w:rPr>
              <w:t xml:space="preserve"> раб</w:t>
            </w:r>
            <w:proofErr w:type="gramStart"/>
            <w:r w:rsidR="004D3138" w:rsidRPr="00EE45A3">
              <w:rPr>
                <w:rFonts w:ascii="Times New Roman" w:hAnsi="Times New Roman" w:cs="Times New Roman"/>
                <w:sz w:val="24"/>
                <w:szCs w:val="24"/>
                <w:lang w:eastAsia="ru-RU"/>
              </w:rPr>
              <w:t>.</w:t>
            </w:r>
            <w:proofErr w:type="gramEnd"/>
            <w:r w:rsidR="004D3138" w:rsidRPr="00EE45A3">
              <w:rPr>
                <w:rFonts w:ascii="Times New Roman" w:hAnsi="Times New Roman" w:cs="Times New Roman"/>
                <w:sz w:val="24"/>
                <w:szCs w:val="24"/>
                <w:lang w:eastAsia="ru-RU"/>
              </w:rPr>
              <w:t xml:space="preserve"> </w:t>
            </w:r>
            <w:proofErr w:type="gramStart"/>
            <w:r w:rsidR="004D3138" w:rsidRPr="00EE45A3">
              <w:rPr>
                <w:rFonts w:ascii="Times New Roman" w:hAnsi="Times New Roman" w:cs="Times New Roman"/>
                <w:sz w:val="24"/>
                <w:szCs w:val="24"/>
                <w:lang w:eastAsia="ru-RU"/>
              </w:rPr>
              <w:t>д</w:t>
            </w:r>
            <w:proofErr w:type="gramEnd"/>
            <w:r w:rsidR="004D3138" w:rsidRPr="00EE45A3">
              <w:rPr>
                <w:rFonts w:ascii="Times New Roman" w:hAnsi="Times New Roman" w:cs="Times New Roman"/>
                <w:sz w:val="24"/>
                <w:szCs w:val="24"/>
                <w:lang w:eastAsia="ru-RU"/>
              </w:rPr>
              <w:t>ней</w:t>
            </w:r>
          </w:p>
        </w:tc>
      </w:tr>
      <w:tr w:rsidR="00C47802" w:rsidRPr="00EE45A3" w14:paraId="6AE68CD6" w14:textId="77777777" w:rsidTr="003B431F">
        <w:trPr>
          <w:trHeight w:val="2118"/>
        </w:trPr>
        <w:tc>
          <w:tcPr>
            <w:tcW w:w="2681" w:type="dxa"/>
            <w:tcBorders>
              <w:top w:val="single" w:sz="4" w:space="0" w:color="00000A"/>
              <w:left w:val="single" w:sz="4" w:space="0" w:color="00000A"/>
              <w:bottom w:val="single" w:sz="4" w:space="0" w:color="00000A"/>
              <w:right w:val="single" w:sz="4" w:space="0" w:color="00000A"/>
            </w:tcBorders>
            <w:shd w:val="clear" w:color="auto" w:fill="D9D9D9"/>
            <w:tcMar>
              <w:left w:w="78" w:type="dxa"/>
            </w:tcMar>
            <w:vAlign w:val="center"/>
          </w:tcPr>
          <w:p w14:paraId="09CFB34E" w14:textId="1B458A4C" w:rsidR="00C47802" w:rsidRPr="00EE45A3" w:rsidRDefault="004D3138" w:rsidP="00375E40">
            <w:pPr>
              <w:spacing w:before="240" w:after="0" w:line="240" w:lineRule="auto"/>
              <w:jc w:val="center"/>
              <w:rPr>
                <w:rFonts w:ascii="Times New Roman" w:hAnsi="Times New Roman" w:cs="Times New Roman"/>
                <w:sz w:val="24"/>
                <w:szCs w:val="24"/>
              </w:rPr>
            </w:pPr>
            <w:r w:rsidRPr="00EE45A3">
              <w:rPr>
                <w:rFonts w:ascii="Times New Roman" w:hAnsi="Times New Roman" w:cs="Times New Roman"/>
                <w:sz w:val="24"/>
                <w:szCs w:val="24"/>
              </w:rPr>
              <w:t>МТД</w:t>
            </w:r>
            <w:r w:rsidR="00375E40">
              <w:rPr>
                <w:rFonts w:ascii="Times New Roman" w:hAnsi="Times New Roman" w:cs="Times New Roman"/>
                <w:sz w:val="24"/>
                <w:szCs w:val="24"/>
              </w:rPr>
              <w:t>И</w:t>
            </w:r>
            <w:r w:rsidRPr="00EE45A3">
              <w:rPr>
                <w:rFonts w:ascii="Times New Roman" w:hAnsi="Times New Roman" w:cs="Times New Roman"/>
                <w:sz w:val="24"/>
                <w:szCs w:val="24"/>
              </w:rPr>
              <w:t xml:space="preserve"> Московской области</w:t>
            </w:r>
            <w:r w:rsidR="00FD42BC">
              <w:rPr>
                <w:rFonts w:ascii="Times New Roman" w:hAnsi="Times New Roman" w:cs="Times New Roman"/>
                <w:sz w:val="24"/>
                <w:szCs w:val="24"/>
              </w:rPr>
              <w:t>/ЕИС ОУ</w:t>
            </w:r>
          </w:p>
        </w:tc>
        <w:tc>
          <w:tcPr>
            <w:tcW w:w="76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01E60C7" w14:textId="04DFA245" w:rsidR="00C47802" w:rsidRPr="00EE45A3" w:rsidRDefault="0043529F" w:rsidP="0014461F">
            <w:pPr>
              <w:spacing w:before="240" w:after="0" w:line="240" w:lineRule="auto"/>
              <w:ind w:firstLine="709"/>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1968" behindDoc="0" locked="0" layoutInCell="1" allowOverlap="1" wp14:anchorId="1260E7EB" wp14:editId="4F772CBE">
                      <wp:simplePos x="0" y="0"/>
                      <wp:positionH relativeFrom="column">
                        <wp:posOffset>2230755</wp:posOffset>
                      </wp:positionH>
                      <wp:positionV relativeFrom="paragraph">
                        <wp:posOffset>828398</wp:posOffset>
                      </wp:positionV>
                      <wp:extent cx="9525" cy="595907"/>
                      <wp:effectExtent l="76200" t="0" r="66675" b="52070"/>
                      <wp:wrapNone/>
                      <wp:docPr id="53" name="Прямая со стрелкой 53"/>
                      <wp:cNvGraphicFramePr/>
                      <a:graphic xmlns:a="http://schemas.openxmlformats.org/drawingml/2006/main">
                        <a:graphicData uri="http://schemas.microsoft.com/office/word/2010/wordprocessingShape">
                          <wps:wsp>
                            <wps:cNvCnPr/>
                            <wps:spPr>
                              <a:xfrm flipH="1">
                                <a:off x="0" y="0"/>
                                <a:ext cx="9525" cy="59590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C9CF6F6" id="Прямая со стрелкой 53" o:spid="_x0000_s1026" type="#_x0000_t32" style="position:absolute;margin-left:175.65pt;margin-top:65.25pt;width:.75pt;height:46.9pt;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" strokecolor="#5b9bd5 [3204]" strokeweight=".5pt">
                      <v:stroke endarrow="block" joinstyle="miter"/>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3665" distR="114300" simplePos="0" relativeHeight="251665408" behindDoc="0" locked="0" layoutInCell="1" allowOverlap="1" wp14:anchorId="2DCC825F" wp14:editId="19B249D6">
                      <wp:simplePos x="0" y="0"/>
                      <wp:positionH relativeFrom="column">
                        <wp:posOffset>-12700</wp:posOffset>
                      </wp:positionH>
                      <wp:positionV relativeFrom="paragraph">
                        <wp:posOffset>292735</wp:posOffset>
                      </wp:positionV>
                      <wp:extent cx="4652010" cy="535940"/>
                      <wp:effectExtent l="20320" t="20955" r="24130" b="24765"/>
                      <wp:wrapNone/>
                      <wp:docPr id="32" name="Прямоугольник 108"/>
                      <wp:cNvGraphicFramePr/>
                      <a:graphic xmlns:a="http://schemas.openxmlformats.org/drawingml/2006/main">
                        <a:graphicData uri="http://schemas.microsoft.com/office/word/2010/wordprocessingShape">
                          <wps:wsp>
                            <wps:cNvSpPr/>
                            <wps:spPr>
                              <a:xfrm>
                                <a:off x="0" y="0"/>
                                <a:ext cx="4651200" cy="53532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1C1E0769" w14:textId="45435463" w:rsidR="00DB6B62" w:rsidRDefault="00DB6B62">
                                  <w:pPr>
                                    <w:pStyle w:val="aff2"/>
                                    <w:jc w:val="center"/>
                                  </w:pPr>
                                  <w:r>
                                    <w:rPr>
                                      <w:rFonts w:ascii="Times New Roman" w:hAnsi="Times New Roman" w:cs="Times New Roman"/>
                                      <w:color w:val="000000"/>
                                      <w:sz w:val="24"/>
                                      <w:szCs w:val="24"/>
                                      <w:lang w:eastAsia="ru-RU"/>
                                    </w:rPr>
                                    <w:t>Согласование проекта решения о согласовании ПОДД / согласование отказа в предоставлении Муниципальной услуги</w:t>
                                  </w:r>
                                </w:p>
                              </w:txbxContent>
                            </wps:txbx>
                            <wps:bodyPr anchor="ctr">
                              <a:noAutofit/>
                            </wps:bodyPr>
                          </wps:wsp>
                        </a:graphicData>
                      </a:graphic>
                    </wp:anchor>
                  </w:drawing>
                </mc:Choice>
                <mc:Fallback>
                  <w:pict>
                    <v:rect id="Прямоугольник 108" o:spid="_x0000_s1034" style="position:absolute;left:0;text-align:left;margin-left:-1pt;margin-top:23.05pt;width:366.3pt;height:42.2pt;z-index:251665408;visibility:visible;mso-wrap-style:square;mso-wrap-distance-left:8.95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" fillcolor="white [3201]" strokecolor="black [3200]" strokeweight=".88mm">
                      <v:textbox>
                        <w:txbxContent>
                          <w:p w14:paraId="1C1E0769" w14:textId="45435463" w:rsidR="00DB6B62" w:rsidRDefault="00DB6B62">
                            <w:pPr>
                              <w:pStyle w:val="aff2"/>
                              <w:jc w:val="center"/>
                            </w:pPr>
                            <w:r>
                              <w:rPr>
                                <w:rFonts w:ascii="Times New Roman" w:hAnsi="Times New Roman" w:cs="Times New Roman"/>
                                <w:color w:val="000000"/>
                                <w:sz w:val="24"/>
                                <w:szCs w:val="24"/>
                                <w:lang w:eastAsia="ru-RU"/>
                              </w:rPr>
                              <w:t>Согласование проекта решения о согласовании ПОДД / согласование отказа в предоставлении Муниципальной услуги</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7C7499E" wp14:editId="6360190C">
                      <wp:simplePos x="0" y="0"/>
                      <wp:positionH relativeFrom="column">
                        <wp:posOffset>1952625</wp:posOffset>
                      </wp:positionH>
                      <wp:positionV relativeFrom="paragraph">
                        <wp:posOffset>925830</wp:posOffset>
                      </wp:positionV>
                      <wp:extent cx="438785" cy="377825"/>
                      <wp:effectExtent l="11430" t="7620" r="11430" b="11430"/>
                      <wp:wrapNone/>
                      <wp:docPr id="34" name="Полилиния 107"/>
                      <wp:cNvGraphicFramePr/>
                      <a:graphic xmlns:a="http://schemas.openxmlformats.org/drawingml/2006/main">
                        <a:graphicData uri="http://schemas.microsoft.com/office/word/2010/wordprocessingShape">
                          <wps:wsp>
                            <wps:cNvSpPr/>
                            <wps:spPr>
                              <a:xfrm rot="18643200" flipH="1">
                                <a:off x="0" y="0"/>
                                <a:ext cx="438120" cy="37728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488557E3" id="Полилиния 107" o:spid="_x0000_s1026" style="position:absolute;margin-left:153.75pt;margin-top:72.9pt;width:34.55pt;height:29.75pt;rotation:3229614fd;flip:x;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78ADDBB7" wp14:editId="40D2ED12">
                      <wp:simplePos x="0" y="0"/>
                      <wp:positionH relativeFrom="column">
                        <wp:posOffset>207958055</wp:posOffset>
                      </wp:positionH>
                      <wp:positionV relativeFrom="paragraph">
                        <wp:posOffset>85158580</wp:posOffset>
                      </wp:positionV>
                      <wp:extent cx="0" cy="204470"/>
                      <wp:effectExtent l="114300" t="0" r="114300" b="0"/>
                      <wp:wrapNone/>
                      <wp:docPr id="35" name="Полилиния 106"/>
                      <wp:cNvGraphicFramePr/>
                      <a:graphic xmlns:a="http://schemas.openxmlformats.org/drawingml/2006/main">
                        <a:graphicData uri="http://schemas.microsoft.com/office/word/2010/wordprocessingShape">
                          <wps:wsp>
                            <wps:cNvSpPr/>
                            <wps:spPr>
                              <a:xfrm flipH="1">
                                <a:off x="0" y="0"/>
                                <a:ext cx="360000" cy="20376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3A74B856" id="Полилиния 106" o:spid="_x0000_s1026" style="position:absolute;margin-left:16374.65pt;margin-top:6705.4pt;width:0;height:16.1pt;flip:x;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" path="m,l21600,21600e" filled="f" stroked="f" strokeweight=".26mm">
                      <v:path arrowok="t"/>
                    </v:shape>
                  </w:pict>
                </mc:Fallback>
              </mc:AlternateConten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28735091" w14:textId="369286AB" w:rsidR="00C47802" w:rsidRPr="00EE45A3" w:rsidRDefault="00FD42BC" w:rsidP="00554AE4">
            <w:pPr>
              <w:tabs>
                <w:tab w:val="left" w:pos="500"/>
              </w:tabs>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lang w:eastAsia="ru-RU"/>
              </w:rPr>
              <w:t>1 раб</w:t>
            </w:r>
            <w:proofErr w:type="gramStart"/>
            <w:r>
              <w:rPr>
                <w:rFonts w:ascii="Times New Roman" w:hAnsi="Times New Roman" w:cs="Times New Roman"/>
                <w:sz w:val="24"/>
                <w:szCs w:val="24"/>
                <w:lang w:eastAsia="ru-RU"/>
              </w:rPr>
              <w:t>.</w:t>
            </w:r>
            <w:proofErr w:type="gramEnd"/>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д</w:t>
            </w:r>
            <w:proofErr w:type="gramEnd"/>
            <w:r>
              <w:rPr>
                <w:rFonts w:ascii="Times New Roman" w:hAnsi="Times New Roman" w:cs="Times New Roman"/>
                <w:sz w:val="24"/>
                <w:szCs w:val="24"/>
                <w:lang w:eastAsia="ru-RU"/>
              </w:rPr>
              <w:t>ень</w:t>
            </w:r>
          </w:p>
        </w:tc>
      </w:tr>
      <w:tr w:rsidR="00C47802" w:rsidRPr="00EE45A3" w14:paraId="0C90DC94" w14:textId="77777777" w:rsidTr="003B431F">
        <w:trPr>
          <w:trHeight w:val="1785"/>
        </w:trPr>
        <w:tc>
          <w:tcPr>
            <w:tcW w:w="2681" w:type="dxa"/>
            <w:tcBorders>
              <w:top w:val="single" w:sz="4" w:space="0" w:color="00000A"/>
              <w:left w:val="single" w:sz="4" w:space="0" w:color="00000A"/>
              <w:bottom w:val="single" w:sz="4" w:space="0" w:color="00000A"/>
              <w:right w:val="single" w:sz="4" w:space="0" w:color="00000A"/>
            </w:tcBorders>
            <w:shd w:val="clear" w:color="auto" w:fill="D9D9D9"/>
            <w:tcMar>
              <w:left w:w="78" w:type="dxa"/>
            </w:tcMar>
            <w:vAlign w:val="center"/>
          </w:tcPr>
          <w:p w14:paraId="29B5E4E1" w14:textId="1E18503B" w:rsidR="00C47802" w:rsidRPr="00EE45A3" w:rsidRDefault="00FD42BC" w:rsidP="0014461F">
            <w:pPr>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rPr>
              <w:t>ОМСУ</w:t>
            </w:r>
            <w:r w:rsidRPr="00EE45A3">
              <w:rPr>
                <w:rFonts w:ascii="Times New Roman" w:hAnsi="Times New Roman" w:cs="Times New Roman"/>
                <w:sz w:val="24"/>
                <w:szCs w:val="24"/>
              </w:rPr>
              <w:t>/ЕИС ОУ</w:t>
            </w:r>
          </w:p>
        </w:tc>
        <w:tc>
          <w:tcPr>
            <w:tcW w:w="76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21A5E62" w14:textId="62AB071F" w:rsidR="00C47802" w:rsidRPr="00EE45A3" w:rsidRDefault="0043529F" w:rsidP="0014461F">
            <w:pPr>
              <w:spacing w:before="240" w:after="0" w:line="240" w:lineRule="auto"/>
              <w:ind w:firstLine="709"/>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2992" behindDoc="0" locked="0" layoutInCell="1" allowOverlap="1" wp14:anchorId="563D0D79" wp14:editId="305D4AE0">
                      <wp:simplePos x="0" y="0"/>
                      <wp:positionH relativeFrom="column">
                        <wp:posOffset>2268855</wp:posOffset>
                      </wp:positionH>
                      <wp:positionV relativeFrom="paragraph">
                        <wp:posOffset>520700</wp:posOffset>
                      </wp:positionV>
                      <wp:extent cx="0" cy="152400"/>
                      <wp:effectExtent l="76200" t="0" r="57150" b="57150"/>
                      <wp:wrapNone/>
                      <wp:docPr id="54" name="Прямая со стрелкой 54"/>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1D0749D" id="Прямая со стрелкой 54" o:spid="_x0000_s1026" type="#_x0000_t32" style="position:absolute;margin-left:178.65pt;margin-top:41pt;width:0;height:12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" strokecolor="#5b9bd5 [3204]" strokeweight=".5pt">
                      <v:stroke endarrow="block" joinstyle="miter"/>
                    </v:shape>
                  </w:pict>
                </mc:Fallback>
              </mc:AlternateContent>
            </w:r>
            <w:r w:rsidR="00FD42BC" w:rsidRPr="00EE45A3">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14:anchorId="081D570C" wp14:editId="50BE8C24">
                      <wp:simplePos x="0" y="0"/>
                      <wp:positionH relativeFrom="column">
                        <wp:posOffset>19050</wp:posOffset>
                      </wp:positionH>
                      <wp:positionV relativeFrom="paragraph">
                        <wp:posOffset>668020</wp:posOffset>
                      </wp:positionV>
                      <wp:extent cx="4652010" cy="433070"/>
                      <wp:effectExtent l="23495" t="19685" r="20955" b="24130"/>
                      <wp:wrapNone/>
                      <wp:docPr id="39" name="Прямоугольник 103"/>
                      <wp:cNvGraphicFramePr/>
                      <a:graphic xmlns:a="http://schemas.openxmlformats.org/drawingml/2006/main">
                        <a:graphicData uri="http://schemas.microsoft.com/office/word/2010/wordprocessingShape">
                          <wps:wsp>
                            <wps:cNvSpPr/>
                            <wps:spPr>
                              <a:xfrm>
                                <a:off x="0" y="0"/>
                                <a:ext cx="4652010" cy="43307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13ECB2A5" w14:textId="667643DB" w:rsidR="00DB6B62" w:rsidRDefault="00DB6B62">
                                  <w:pPr>
                                    <w:pStyle w:val="aff2"/>
                                    <w:jc w:val="center"/>
                                  </w:pPr>
                                  <w:r>
                                    <w:rPr>
                                      <w:rFonts w:ascii="Times New Roman" w:hAnsi="Times New Roman" w:cs="Times New Roman"/>
                                      <w:color w:val="000000"/>
                                      <w:sz w:val="20"/>
                                      <w:szCs w:val="20"/>
                                    </w:rPr>
                                    <w:t>Подписание проекта решения о согласовании ПОДД (при необходимости) или отказа в предоставлении Муниципальной услуги и направление Заявителю</w:t>
                                  </w:r>
                                </w:p>
                              </w:txbxContent>
                            </wps:txbx>
                            <wps:bodyPr anchor="ctr">
                              <a:noAutofit/>
                            </wps:bodyPr>
                          </wps:wsp>
                        </a:graphicData>
                      </a:graphic>
                    </wp:anchor>
                  </w:drawing>
                </mc:Choice>
                <mc:Fallback>
                  <w:pict>
                    <v:rect id="Прямоугольник 103" o:spid="_x0000_s1035" style="position:absolute;left:0;text-align:left;margin-left:1.5pt;margin-top:52.6pt;width:366.3pt;height:34.1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" fillcolor="white [3201]" strokecolor="black [3200]" strokeweight=".88mm">
                      <v:textbox>
                        <w:txbxContent>
                          <w:p w14:paraId="13ECB2A5" w14:textId="667643DB" w:rsidR="00DB6B62" w:rsidRDefault="00DB6B62">
                            <w:pPr>
                              <w:pStyle w:val="aff2"/>
                              <w:jc w:val="center"/>
                            </w:pPr>
                            <w:r>
                              <w:rPr>
                                <w:rFonts w:ascii="Times New Roman" w:hAnsi="Times New Roman" w:cs="Times New Roman"/>
                                <w:color w:val="000000"/>
                                <w:sz w:val="20"/>
                                <w:szCs w:val="20"/>
                              </w:rPr>
                              <w:t>Подписание проекта решения о согласовании ПОДД (при необходимости) или отказа в предоставлении Муниципальной услуги и направление Заявителю</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76DDB376" wp14:editId="56C72182">
                      <wp:simplePos x="0" y="0"/>
                      <wp:positionH relativeFrom="column">
                        <wp:posOffset>46990</wp:posOffset>
                      </wp:positionH>
                      <wp:positionV relativeFrom="paragraph">
                        <wp:posOffset>66675</wp:posOffset>
                      </wp:positionV>
                      <wp:extent cx="4652010" cy="433070"/>
                      <wp:effectExtent l="19050" t="19050" r="15240" b="24130"/>
                      <wp:wrapNone/>
                      <wp:docPr id="36" name="Прямоугольник 105"/>
                      <wp:cNvGraphicFramePr/>
                      <a:graphic xmlns:a="http://schemas.openxmlformats.org/drawingml/2006/main">
                        <a:graphicData uri="http://schemas.microsoft.com/office/word/2010/wordprocessingShape">
                          <wps:wsp>
                            <wps:cNvSpPr/>
                            <wps:spPr>
                              <a:xfrm>
                                <a:off x="0" y="0"/>
                                <a:ext cx="4651200" cy="432360"/>
                              </a:xfrm>
                              <a:prstGeom prst="rect">
                                <a:avLst/>
                              </a:prstGeom>
                              <a:solidFill>
                                <a:schemeClr val="lt1">
                                  <a:lumMod val="100000"/>
                                  <a:lumOff val="0"/>
                                </a:schemeClr>
                              </a:solidFill>
                              <a:ln w="31680">
                                <a:solidFill>
                                  <a:schemeClr val="dk1">
                                    <a:lumMod val="100000"/>
                                    <a:lumOff val="0"/>
                                  </a:schemeClr>
                                </a:solidFill>
                                <a:miter/>
                              </a:ln>
                            </wps:spPr>
                            <wps:style>
                              <a:lnRef idx="0">
                                <a:scrgbClr r="0" g="0" b="0"/>
                              </a:lnRef>
                              <a:fillRef idx="0">
                                <a:scrgbClr r="0" g="0" b="0"/>
                              </a:fillRef>
                              <a:effectRef idx="0">
                                <a:scrgbClr r="0" g="0" b="0"/>
                              </a:effectRef>
                              <a:fontRef idx="minor"/>
                            </wps:style>
                            <wps:txbx>
                              <w:txbxContent>
                                <w:p w14:paraId="253E5119" w14:textId="4B3BB57C" w:rsidR="00DB6B62" w:rsidRDefault="00DB6B62">
                                  <w:pPr>
                                    <w:pStyle w:val="aff2"/>
                                    <w:jc w:val="center"/>
                                  </w:pPr>
                                  <w:r>
                                    <w:rPr>
                                      <w:rFonts w:ascii="Times New Roman" w:hAnsi="Times New Roman" w:cs="Times New Roman"/>
                                      <w:color w:val="000000"/>
                                      <w:sz w:val="20"/>
                                      <w:szCs w:val="20"/>
                                    </w:rPr>
                                    <w:t>Доработка проекта решения о согласовании ПОДД (при необходимости)</w:t>
                                  </w:r>
                                </w:p>
                              </w:txbxContent>
                            </wps:txbx>
                            <wps:bodyPr anchor="ctr">
                              <a:noAutofit/>
                            </wps:bodyPr>
                          </wps:wsp>
                        </a:graphicData>
                      </a:graphic>
                    </wp:anchor>
                  </w:drawing>
                </mc:Choice>
                <mc:Fallback>
                  <w:pict>
                    <v:rect id="Прямоугольник 105" o:spid="_x0000_s1036" style="position:absolute;left:0;text-align:left;margin-left:3.7pt;margin-top:5.25pt;width:366.3pt;height:34.1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" fillcolor="white [3201]" strokecolor="black [3200]" strokeweight=".88mm">
                      <v:textbox>
                        <w:txbxContent>
                          <w:p w14:paraId="253E5119" w14:textId="4B3BB57C" w:rsidR="00DB6B62" w:rsidRDefault="00DB6B62">
                            <w:pPr>
                              <w:pStyle w:val="aff2"/>
                              <w:jc w:val="center"/>
                            </w:pPr>
                            <w:r>
                              <w:rPr>
                                <w:rFonts w:ascii="Times New Roman" w:hAnsi="Times New Roman" w:cs="Times New Roman"/>
                                <w:color w:val="000000"/>
                                <w:sz w:val="20"/>
                                <w:szCs w:val="20"/>
                              </w:rPr>
                              <w:t>Доработка проекта решения о согласовании ПОДД (при необходимости)</w:t>
                            </w:r>
                          </w:p>
                        </w:txbxContent>
                      </v:textbox>
                    </v:rect>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1108C6A2" wp14:editId="55ACE2E8">
                      <wp:simplePos x="0" y="0"/>
                      <wp:positionH relativeFrom="column">
                        <wp:posOffset>2287270</wp:posOffset>
                      </wp:positionH>
                      <wp:positionV relativeFrom="paragraph">
                        <wp:posOffset>493395</wp:posOffset>
                      </wp:positionV>
                      <wp:extent cx="0" cy="233045"/>
                      <wp:effectExtent l="114300" t="0" r="114300" b="0"/>
                      <wp:wrapNone/>
                      <wp:docPr id="38" name="Полилиния 104"/>
                      <wp:cNvGraphicFramePr/>
                      <a:graphic xmlns:a="http://schemas.openxmlformats.org/drawingml/2006/main">
                        <a:graphicData uri="http://schemas.microsoft.com/office/word/2010/wordprocessingShape">
                          <wps:wsp>
                            <wps:cNvSpPr/>
                            <wps:spPr>
                              <a:xfrm>
                                <a:off x="0" y="0"/>
                                <a:ext cx="360000" cy="23256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5EFF5D91" id="Полилиния 104" o:spid="_x0000_s1026" style="position:absolute;margin-left:180.1pt;margin-top:38.85pt;width:0;height:18.35pt;z-index:25170227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" path="m,l21600,21600e" filled="f" stroked="f" strokeweight=".26mm">
                      <v:path arrowok="t"/>
                    </v:shape>
                  </w:pict>
                </mc:Fallback>
              </mc:AlternateContent>
            </w:r>
            <w:r w:rsidR="004D3138" w:rsidRPr="00EE45A3">
              <w:rPr>
                <w:rFonts w:ascii="Times New Roman" w:hAnsi="Times New Roman" w:cs="Times New Roman"/>
                <w:noProof/>
                <w:sz w:val="24"/>
                <w:szCs w:val="24"/>
                <w:lang w:eastAsia="ru-RU"/>
              </w:rPr>
              <mc:AlternateContent>
                <mc:Choice Requires="wps">
                  <w:drawing>
                    <wp:anchor distT="0" distB="0" distL="114300" distR="114300" simplePos="0" relativeHeight="251710464" behindDoc="0" locked="0" layoutInCell="1" allowOverlap="1" wp14:anchorId="05BACA7F" wp14:editId="69F730B8">
                      <wp:simplePos x="0" y="0"/>
                      <wp:positionH relativeFrom="column">
                        <wp:posOffset>186956065</wp:posOffset>
                      </wp:positionH>
                      <wp:positionV relativeFrom="paragraph">
                        <wp:posOffset>64156590</wp:posOffset>
                      </wp:positionV>
                      <wp:extent cx="0" cy="204470"/>
                      <wp:effectExtent l="114300" t="0" r="114300" b="0"/>
                      <wp:wrapNone/>
                      <wp:docPr id="41" name="Полилиния 102"/>
                      <wp:cNvGraphicFramePr/>
                      <a:graphic xmlns:a="http://schemas.openxmlformats.org/drawingml/2006/main">
                        <a:graphicData uri="http://schemas.microsoft.com/office/word/2010/wordprocessingShape">
                          <wps:wsp>
                            <wps:cNvSpPr/>
                            <wps:spPr>
                              <a:xfrm flipH="1">
                                <a:off x="0" y="0"/>
                                <a:ext cx="360000" cy="203760"/>
                              </a:xfrm>
                              <a:custGeom>
                                <a:avLst/>
                                <a:gdLst/>
                                <a:ahLst/>
                                <a:cxnLst/>
                                <a:rect l="l" t="t" r="r" b="b"/>
                                <a:pathLst>
                                  <a:path w="21600" h="21600">
                                    <a:moveTo>
                                      <a:pt x="0" y="0"/>
                                    </a:moveTo>
                                    <a:lnTo>
                                      <a:pt x="21600" y="21600"/>
                                    </a:lnTo>
                                  </a:path>
                                </a:pathLst>
                              </a:custGeom>
                              <a:noFill/>
                              <a:ln w="9360">
                                <a:noFill/>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w15="http://schemas.microsoft.com/office/word/2012/wordml" xmlns:w16se="http://schemas.microsoft.com/office/word/2015/wordml/symex">
                  <w:pict>
                    <v:shape w14:anchorId="7570B15F" id="Полилиния 102" o:spid="_x0000_s1026" style="position:absolute;margin-left:14720.95pt;margin-top:5051.7pt;width:0;height:16.1pt;flip:x;z-index:2517104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" path="m,l21600,21600e" filled="f" stroked="f" strokeweight=".26mm">
                      <v:path arrowok="t"/>
                    </v:shape>
                  </w:pict>
                </mc:Fallback>
              </mc:AlternateConten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A3BCDB" w14:textId="77777777" w:rsidR="00C47802" w:rsidRPr="00EE45A3" w:rsidRDefault="004D3138" w:rsidP="00554AE4">
            <w:pPr>
              <w:spacing w:before="240" w:after="0" w:line="240" w:lineRule="auto"/>
              <w:jc w:val="center"/>
              <w:rPr>
                <w:rFonts w:ascii="Times New Roman" w:hAnsi="Times New Roman" w:cs="Times New Roman"/>
                <w:sz w:val="24"/>
                <w:szCs w:val="24"/>
              </w:rPr>
            </w:pPr>
            <w:r w:rsidRPr="00EE45A3">
              <w:rPr>
                <w:rFonts w:ascii="Times New Roman" w:hAnsi="Times New Roman" w:cs="Times New Roman"/>
                <w:sz w:val="24"/>
                <w:szCs w:val="24"/>
                <w:lang w:eastAsia="ru-RU"/>
              </w:rPr>
              <w:t>1 раб</w:t>
            </w:r>
            <w:proofErr w:type="gramStart"/>
            <w:r w:rsidRPr="00EE45A3">
              <w:rPr>
                <w:rFonts w:ascii="Times New Roman" w:hAnsi="Times New Roman" w:cs="Times New Roman"/>
                <w:sz w:val="24"/>
                <w:szCs w:val="24"/>
                <w:lang w:eastAsia="ru-RU"/>
              </w:rPr>
              <w:t>.</w:t>
            </w:r>
            <w:proofErr w:type="gramEnd"/>
            <w:r w:rsidRPr="00EE45A3">
              <w:rPr>
                <w:rFonts w:ascii="Times New Roman" w:hAnsi="Times New Roman" w:cs="Times New Roman"/>
                <w:sz w:val="24"/>
                <w:szCs w:val="24"/>
                <w:lang w:eastAsia="ru-RU"/>
              </w:rPr>
              <w:t xml:space="preserve"> </w:t>
            </w:r>
            <w:proofErr w:type="gramStart"/>
            <w:r w:rsidRPr="00EE45A3">
              <w:rPr>
                <w:rFonts w:ascii="Times New Roman" w:hAnsi="Times New Roman" w:cs="Times New Roman"/>
                <w:sz w:val="24"/>
                <w:szCs w:val="24"/>
                <w:lang w:eastAsia="ru-RU"/>
              </w:rPr>
              <w:t>д</w:t>
            </w:r>
            <w:proofErr w:type="gramEnd"/>
            <w:r w:rsidRPr="00EE45A3">
              <w:rPr>
                <w:rFonts w:ascii="Times New Roman" w:hAnsi="Times New Roman" w:cs="Times New Roman"/>
                <w:sz w:val="24"/>
                <w:szCs w:val="24"/>
                <w:lang w:eastAsia="ru-RU"/>
              </w:rPr>
              <w:t>ень</w:t>
            </w:r>
          </w:p>
        </w:tc>
      </w:tr>
    </w:tbl>
    <w:p w14:paraId="439255EE" w14:textId="23F91B59" w:rsidR="006E4C63" w:rsidRDefault="006E4C63" w:rsidP="0014461F">
      <w:pPr>
        <w:widowControl w:val="0"/>
        <w:suppressAutoHyphens/>
        <w:spacing w:after="0" w:line="23" w:lineRule="atLeast"/>
        <w:ind w:right="900"/>
        <w:jc w:val="both"/>
        <w:rPr>
          <w:rFonts w:ascii="Times New Roman" w:hAnsi="Times New Roman" w:cs="Times New Roman"/>
          <w:sz w:val="24"/>
          <w:szCs w:val="24"/>
        </w:rPr>
      </w:pPr>
    </w:p>
    <w:p w14:paraId="16DCF3E7" w14:textId="77777777" w:rsidR="006E4C63" w:rsidRPr="006E4C63" w:rsidRDefault="006E4C63" w:rsidP="006E4C63">
      <w:pPr>
        <w:rPr>
          <w:rFonts w:ascii="Times New Roman" w:hAnsi="Times New Roman" w:cs="Times New Roman"/>
          <w:sz w:val="24"/>
          <w:szCs w:val="24"/>
        </w:rPr>
      </w:pPr>
    </w:p>
    <w:p w14:paraId="269AF74E" w14:textId="220E3A3D" w:rsidR="00C47802" w:rsidRPr="006E4C63" w:rsidRDefault="00C47802" w:rsidP="006E4C63">
      <w:pPr>
        <w:jc w:val="right"/>
        <w:rPr>
          <w:rFonts w:ascii="Times New Roman" w:hAnsi="Times New Roman" w:cs="Times New Roman"/>
          <w:sz w:val="24"/>
          <w:szCs w:val="24"/>
        </w:rPr>
      </w:pPr>
    </w:p>
    <w:sectPr w:rsidR="00C47802" w:rsidRPr="006E4C63" w:rsidSect="00E73B89">
      <w:headerReference w:type="default" r:id="rId20"/>
      <w:footerReference w:type="default" r:id="rId21"/>
      <w:pgSz w:w="11906" w:h="16838"/>
      <w:pgMar w:top="709" w:right="849" w:bottom="426" w:left="1276" w:header="284" w:footer="284" w:gutter="0"/>
      <w:cols w:space="720"/>
      <w:formProt w:val="0"/>
      <w:docGrid w:linePitch="299"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86D66" w14:textId="77777777" w:rsidR="0022483E" w:rsidRDefault="0022483E">
      <w:pPr>
        <w:spacing w:after="0" w:line="240" w:lineRule="auto"/>
      </w:pPr>
      <w:r>
        <w:separator/>
      </w:r>
    </w:p>
  </w:endnote>
  <w:endnote w:type="continuationSeparator" w:id="0">
    <w:p w14:paraId="2708CE64" w14:textId="77777777" w:rsidR="0022483E" w:rsidRDefault="0022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DemiLight">
    <w:panose1 w:val="00000000000000000000"/>
    <w:charset w:val="00"/>
    <w:family w:val="roman"/>
    <w:notTrueType/>
    <w:pitch w:val="default"/>
  </w:font>
  <w:font w:name="FreeSans">
    <w:altName w:val="Times New Roman"/>
    <w:charset w:val="01"/>
    <w:family w:val="auto"/>
    <w:pitch w:val="variable"/>
  </w:font>
  <w:font w:name="Noto Sans CJK SC">
    <w:panose1 w:val="00000000000000000000"/>
    <w:charset w:val="00"/>
    <w:family w:val="roman"/>
    <w:notTrueType/>
    <w:pitch w:val="default"/>
  </w:font>
  <w:font w:name="ヒラギノ角ゴ Pro W3">
    <w:charset w:val="80"/>
    <w:family w:val="auto"/>
    <w:pitch w:val="variable"/>
    <w:sig w:usb0="E00002FF" w:usb1="7AC7FFFF" w:usb2="00000012" w:usb3="00000000" w:csb0="0002000D"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764122"/>
      <w:docPartObj>
        <w:docPartGallery w:val="Page Numbers (Bottom of Page)"/>
        <w:docPartUnique/>
      </w:docPartObj>
    </w:sdtPr>
    <w:sdtEndPr>
      <w:rPr>
        <w:rFonts w:ascii="Times New Roman" w:hAnsi="Times New Roman"/>
      </w:rPr>
    </w:sdtEndPr>
    <w:sdtContent>
      <w:p w14:paraId="6D05BE56" w14:textId="0B464D65" w:rsidR="00DB6B62" w:rsidRPr="003B431F" w:rsidRDefault="00DB6B62">
        <w:pPr>
          <w:pStyle w:val="aff0"/>
          <w:jc w:val="right"/>
          <w:rPr>
            <w:rFonts w:ascii="Times New Roman" w:hAnsi="Times New Roman"/>
          </w:rPr>
        </w:pPr>
        <w:r w:rsidRPr="003B431F">
          <w:rPr>
            <w:rFonts w:ascii="Times New Roman" w:hAnsi="Times New Roman"/>
          </w:rPr>
          <w:fldChar w:fldCharType="begin"/>
        </w:r>
        <w:r w:rsidRPr="003B431F">
          <w:rPr>
            <w:rFonts w:ascii="Times New Roman" w:hAnsi="Times New Roman"/>
          </w:rPr>
          <w:instrText>PAGE   \* MERGEFORMAT</w:instrText>
        </w:r>
        <w:r w:rsidRPr="003B431F">
          <w:rPr>
            <w:rFonts w:ascii="Times New Roman" w:hAnsi="Times New Roman"/>
          </w:rPr>
          <w:fldChar w:fldCharType="separate"/>
        </w:r>
        <w:r w:rsidR="009F7059">
          <w:rPr>
            <w:rFonts w:ascii="Times New Roman" w:hAnsi="Times New Roman"/>
            <w:noProof/>
          </w:rPr>
          <w:t>24</w:t>
        </w:r>
        <w:r w:rsidRPr="003B431F">
          <w:rPr>
            <w:rFonts w:ascii="Times New Roman" w:hAnsi="Times New Roman"/>
          </w:rPr>
          <w:fldChar w:fldCharType="end"/>
        </w:r>
      </w:p>
    </w:sdtContent>
  </w:sdt>
  <w:p w14:paraId="7C4F5683" w14:textId="77777777" w:rsidR="00DB6B62" w:rsidRDefault="00DB6B62">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376245"/>
      <w:docPartObj>
        <w:docPartGallery w:val="Page Numbers (Bottom of Page)"/>
        <w:docPartUnique/>
      </w:docPartObj>
    </w:sdtPr>
    <w:sdtEndPr>
      <w:rPr>
        <w:rFonts w:ascii="Times New Roman" w:hAnsi="Times New Roman"/>
      </w:rPr>
    </w:sdtEndPr>
    <w:sdtContent>
      <w:p w14:paraId="09E62A4B" w14:textId="5C50AB53" w:rsidR="00DB6B62" w:rsidRPr="00A32AA2" w:rsidRDefault="00DB6B62" w:rsidP="00A32AA2">
        <w:pPr>
          <w:pStyle w:val="aff0"/>
          <w:jc w:val="right"/>
          <w:rPr>
            <w:rFonts w:ascii="Times New Roman" w:hAnsi="Times New Roman"/>
          </w:rPr>
        </w:pPr>
        <w:r w:rsidRPr="00A32AA2">
          <w:rPr>
            <w:rFonts w:ascii="Times New Roman" w:hAnsi="Times New Roman"/>
          </w:rPr>
          <w:fldChar w:fldCharType="begin"/>
        </w:r>
        <w:r w:rsidRPr="00A32AA2">
          <w:rPr>
            <w:rFonts w:ascii="Times New Roman" w:hAnsi="Times New Roman"/>
          </w:rPr>
          <w:instrText>PAGE   \* MERGEFORMAT</w:instrText>
        </w:r>
        <w:r w:rsidRPr="00A32AA2">
          <w:rPr>
            <w:rFonts w:ascii="Times New Roman" w:hAnsi="Times New Roman"/>
          </w:rPr>
          <w:fldChar w:fldCharType="separate"/>
        </w:r>
        <w:r w:rsidR="009D3DB8">
          <w:rPr>
            <w:rFonts w:ascii="Times New Roman" w:hAnsi="Times New Roman"/>
            <w:noProof/>
          </w:rPr>
          <w:t>35</w:t>
        </w:r>
        <w:r w:rsidRPr="00A32AA2">
          <w:rPr>
            <w:rFonts w:ascii="Times New Roman" w:hAnsi="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3EDBA" w14:textId="5DDF8AB9" w:rsidR="00DB6B62" w:rsidRDefault="00DB6B62">
    <w:pPr>
      <w:pStyle w:val="aff0"/>
      <w:jc w:val="right"/>
    </w:pPr>
    <w:r>
      <w:fldChar w:fldCharType="begin"/>
    </w:r>
    <w:r>
      <w:instrText>PAGE</w:instrText>
    </w:r>
    <w:r>
      <w:fldChar w:fldCharType="separate"/>
    </w:r>
    <w:r w:rsidR="009F7059">
      <w:rPr>
        <w:noProof/>
      </w:rPr>
      <w:t>39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93831" w14:textId="77FA0EB8" w:rsidR="00DB6B62" w:rsidRDefault="00DB6B62">
    <w:pPr>
      <w:pStyle w:val="aff0"/>
      <w:jc w:val="right"/>
    </w:pPr>
    <w:r>
      <w:fldChar w:fldCharType="begin"/>
    </w:r>
    <w:r>
      <w:instrText>PAGE</w:instrText>
    </w:r>
    <w:r>
      <w:fldChar w:fldCharType="separate"/>
    </w:r>
    <w:r w:rsidR="00B95BB2">
      <w:rPr>
        <w:noProof/>
      </w:rPr>
      <w:t>45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8FB81" w14:textId="090ACE50" w:rsidR="00DB6B62" w:rsidRPr="006E4C63" w:rsidRDefault="00DB6B62">
    <w:pPr>
      <w:pStyle w:val="aff0"/>
      <w:jc w:val="right"/>
      <w:rPr>
        <w:rFonts w:ascii="Times New Roman" w:hAnsi="Times New Roman"/>
      </w:rPr>
    </w:pPr>
    <w:r w:rsidRPr="006E4C63">
      <w:rPr>
        <w:rFonts w:ascii="Times New Roman" w:hAnsi="Times New Roman"/>
      </w:rPr>
      <w:fldChar w:fldCharType="begin"/>
    </w:r>
    <w:r w:rsidRPr="006E4C63">
      <w:rPr>
        <w:rFonts w:ascii="Times New Roman" w:hAnsi="Times New Roman"/>
      </w:rPr>
      <w:instrText>PAGE</w:instrText>
    </w:r>
    <w:r w:rsidRPr="006E4C63">
      <w:rPr>
        <w:rFonts w:ascii="Times New Roman" w:hAnsi="Times New Roman"/>
      </w:rPr>
      <w:fldChar w:fldCharType="separate"/>
    </w:r>
    <w:r w:rsidR="00B95BB2">
      <w:rPr>
        <w:rFonts w:ascii="Times New Roman" w:hAnsi="Times New Roman"/>
        <w:noProof/>
      </w:rPr>
      <w:t>47</w:t>
    </w:r>
    <w:r w:rsidRPr="006E4C63">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A2DE2" w14:textId="77777777" w:rsidR="0022483E" w:rsidRDefault="0022483E">
      <w:pPr>
        <w:spacing w:after="0" w:line="240" w:lineRule="auto"/>
      </w:pPr>
      <w:r>
        <w:separator/>
      </w:r>
    </w:p>
  </w:footnote>
  <w:footnote w:type="continuationSeparator" w:id="0">
    <w:p w14:paraId="4824B1C6" w14:textId="77777777" w:rsidR="0022483E" w:rsidRDefault="002248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AE9A5" w14:textId="77777777" w:rsidR="00DB6B62" w:rsidRDefault="00DB6B62">
    <w:pPr>
      <w:pStyle w:val="af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CAB84" w14:textId="77777777" w:rsidR="00DB6B62" w:rsidRDefault="00DB6B62">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E09A5" w14:textId="77777777" w:rsidR="00DB6B62" w:rsidRDefault="00DB6B62">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3DD78" w14:textId="77777777" w:rsidR="00DB6B62" w:rsidRDefault="00DB6B62">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28C3"/>
    <w:multiLevelType w:val="multilevel"/>
    <w:tmpl w:val="1B32C834"/>
    <w:lvl w:ilvl="0">
      <w:start w:val="5"/>
      <w:numFmt w:val="decimal"/>
      <w:lvlText w:val="%1."/>
      <w:lvlJc w:val="left"/>
      <w:pPr>
        <w:ind w:left="928" w:hanging="360"/>
      </w:pPr>
      <w:rPr>
        <w:rFonts w:ascii="Times New Roman" w:hAnsi="Times New Roman"/>
        <w:b/>
        <w:sz w:val="24"/>
      </w:rPr>
    </w:lvl>
    <w:lvl w:ilvl="1">
      <w:start w:val="1"/>
      <w:numFmt w:val="decimal"/>
      <w:lvlText w:val="%1.%2."/>
      <w:lvlJc w:val="left"/>
      <w:pPr>
        <w:ind w:left="1353"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nsid w:val="048768A3"/>
    <w:multiLevelType w:val="multilevel"/>
    <w:tmpl w:val="0ADAA308"/>
    <w:lvl w:ilvl="0">
      <w:start w:val="7"/>
      <w:numFmt w:val="decimal"/>
      <w:lvlText w:val="%1."/>
      <w:lvlJc w:val="left"/>
      <w:pPr>
        <w:ind w:left="3479" w:hanging="360"/>
      </w:pPr>
      <w:rPr>
        <w:rFonts w:ascii="Times New Roman" w:hAnsi="Times New Roman"/>
        <w:b/>
        <w:sz w:val="24"/>
      </w:rPr>
    </w:lvl>
    <w:lvl w:ilvl="1">
      <w:start w:val="1"/>
      <w:numFmt w:val="decimal"/>
      <w:lvlText w:val="%1.%2."/>
      <w:lvlJc w:val="left"/>
      <w:pPr>
        <w:ind w:left="1495" w:hanging="360"/>
      </w:pPr>
    </w:lvl>
    <w:lvl w:ilvl="2">
      <w:start w:val="1"/>
      <w:numFmt w:val="decimal"/>
      <w:lvlText w:val="%1.%2.%3."/>
      <w:lvlJc w:val="left"/>
      <w:pPr>
        <w:ind w:left="143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0A620584"/>
    <w:multiLevelType w:val="multilevel"/>
    <w:tmpl w:val="A1B4188E"/>
    <w:lvl w:ilvl="0">
      <w:start w:val="1"/>
      <w:numFmt w:val="decimal"/>
      <w:lvlText w:val="%1."/>
      <w:lvlJc w:val="left"/>
      <w:pPr>
        <w:ind w:left="644" w:hanging="360"/>
      </w:pPr>
    </w:lvl>
    <w:lvl w:ilvl="1">
      <w:start w:val="1"/>
      <w:numFmt w:val="decimal"/>
      <w:isLgl/>
      <w:lvlText w:val="%1.%2."/>
      <w:lvlJc w:val="left"/>
      <w:pPr>
        <w:ind w:left="1212" w:hanging="360"/>
      </w:pPr>
      <w:rPr>
        <w:rFonts w:ascii="Times New Roman" w:hAnsi="Times New Roman" w:cs="Times New Roman" w:hint="default"/>
        <w:b w:val="0"/>
        <w:i w:val="0"/>
        <w:color w:val="FF0000"/>
        <w:sz w:val="24"/>
        <w:szCs w:val="24"/>
      </w:rPr>
    </w:lvl>
    <w:lvl w:ilvl="2">
      <w:start w:val="1"/>
      <w:numFmt w:val="decimal"/>
      <w:isLgl/>
      <w:lvlText w:val="%1.%2.%3."/>
      <w:lvlJc w:val="left"/>
      <w:pPr>
        <w:ind w:left="1713"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
    <w:nsid w:val="0AD96514"/>
    <w:multiLevelType w:val="multilevel"/>
    <w:tmpl w:val="F18AE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CA05FB"/>
    <w:multiLevelType w:val="multilevel"/>
    <w:tmpl w:val="C4E06C7E"/>
    <w:lvl w:ilvl="0">
      <w:start w:val="1"/>
      <w:numFmt w:val="decimal"/>
      <w:lvlText w:val="%1)"/>
      <w:lvlJc w:val="left"/>
      <w:pPr>
        <w:ind w:left="786" w:hanging="360"/>
      </w:pPr>
      <w:rPr>
        <w:rFonts w:ascii="Times New Roman" w:hAnsi="Times New Roman"/>
        <w:b w:val="0"/>
        <w:bCs w:val="0"/>
        <w:i w:val="0"/>
        <w:sz w:val="24"/>
      </w:rPr>
    </w:lvl>
    <w:lvl w:ilvl="1">
      <w:start w:val="1"/>
      <w:numFmt w:val="lowerLetter"/>
      <w:lvlText w:val="%2."/>
      <w:lvlJc w:val="left"/>
      <w:pPr>
        <w:ind w:left="2499" w:hanging="360"/>
      </w:pPr>
    </w:lvl>
    <w:lvl w:ilvl="2">
      <w:start w:val="1"/>
      <w:numFmt w:val="lowerRoman"/>
      <w:lvlText w:val="%3."/>
      <w:lvlJc w:val="right"/>
      <w:pPr>
        <w:ind w:left="3219" w:hanging="180"/>
      </w:pPr>
    </w:lvl>
    <w:lvl w:ilvl="3">
      <w:start w:val="1"/>
      <w:numFmt w:val="decimal"/>
      <w:lvlText w:val="%4."/>
      <w:lvlJc w:val="left"/>
      <w:pPr>
        <w:ind w:left="3939" w:hanging="360"/>
      </w:pPr>
    </w:lvl>
    <w:lvl w:ilvl="4">
      <w:start w:val="1"/>
      <w:numFmt w:val="lowerLetter"/>
      <w:lvlText w:val="%5."/>
      <w:lvlJc w:val="left"/>
      <w:pPr>
        <w:ind w:left="4659" w:hanging="360"/>
      </w:pPr>
    </w:lvl>
    <w:lvl w:ilvl="5">
      <w:start w:val="1"/>
      <w:numFmt w:val="lowerRoman"/>
      <w:lvlText w:val="%6."/>
      <w:lvlJc w:val="right"/>
      <w:pPr>
        <w:ind w:left="5379" w:hanging="180"/>
      </w:pPr>
    </w:lvl>
    <w:lvl w:ilvl="6">
      <w:start w:val="1"/>
      <w:numFmt w:val="decimal"/>
      <w:lvlText w:val="%7."/>
      <w:lvlJc w:val="left"/>
      <w:pPr>
        <w:ind w:left="6099" w:hanging="360"/>
      </w:pPr>
    </w:lvl>
    <w:lvl w:ilvl="7">
      <w:start w:val="1"/>
      <w:numFmt w:val="lowerLetter"/>
      <w:lvlText w:val="%8."/>
      <w:lvlJc w:val="left"/>
      <w:pPr>
        <w:ind w:left="6819" w:hanging="360"/>
      </w:pPr>
    </w:lvl>
    <w:lvl w:ilvl="8">
      <w:start w:val="1"/>
      <w:numFmt w:val="lowerRoman"/>
      <w:lvlText w:val="%9."/>
      <w:lvlJc w:val="right"/>
      <w:pPr>
        <w:ind w:left="7539" w:hanging="180"/>
      </w:pPr>
    </w:lvl>
  </w:abstractNum>
  <w:abstractNum w:abstractNumId="5">
    <w:nsid w:val="23301BCF"/>
    <w:multiLevelType w:val="multilevel"/>
    <w:tmpl w:val="2284812A"/>
    <w:lvl w:ilvl="0">
      <w:start w:val="3"/>
      <w:numFmt w:val="decimal"/>
      <w:lvlText w:val="%1."/>
      <w:lvlJc w:val="left"/>
      <w:pPr>
        <w:ind w:left="480" w:hanging="480"/>
      </w:pPr>
      <w:rPr>
        <w:rFonts w:hint="default"/>
      </w:rPr>
    </w:lvl>
    <w:lvl w:ilvl="1">
      <w:start w:val="14"/>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
    <w:nsid w:val="245B0012"/>
    <w:multiLevelType w:val="multilevel"/>
    <w:tmpl w:val="9E00F184"/>
    <w:lvl w:ilvl="0">
      <w:start w:val="1"/>
      <w:numFmt w:val="bullet"/>
      <w:lvlText w:val=""/>
      <w:lvlJc w:val="left"/>
      <w:pPr>
        <w:ind w:left="1429"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6D43ED6"/>
    <w:multiLevelType w:val="multilevel"/>
    <w:tmpl w:val="8BE0974C"/>
    <w:lvl w:ilvl="0">
      <w:start w:val="12"/>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298210DE"/>
    <w:multiLevelType w:val="multilevel"/>
    <w:tmpl w:val="8AE2610C"/>
    <w:lvl w:ilvl="0">
      <w:start w:val="24"/>
      <w:numFmt w:val="decimal"/>
      <w:lvlText w:val="%1."/>
      <w:lvlJc w:val="left"/>
      <w:pPr>
        <w:ind w:left="2912" w:hanging="360"/>
      </w:pPr>
      <w:rPr>
        <w:rFonts w:ascii="Times New Roman" w:hAnsi="Times New Roman"/>
        <w:b/>
        <w:sz w:val="24"/>
      </w:rPr>
    </w:lvl>
    <w:lvl w:ilvl="1">
      <w:start w:val="1"/>
      <w:numFmt w:val="decimal"/>
      <w:lvlText w:val="%1.%2."/>
      <w:lvlJc w:val="left"/>
      <w:pPr>
        <w:ind w:left="1353" w:hanging="360"/>
      </w:pPr>
    </w:lvl>
    <w:lvl w:ilvl="2">
      <w:start w:val="1"/>
      <w:numFmt w:val="decimal"/>
      <w:lvlText w:val="%1.%2.%3."/>
      <w:lvlJc w:val="left"/>
      <w:pPr>
        <w:ind w:left="1287" w:hanging="720"/>
      </w:pPr>
    </w:lvl>
    <w:lvl w:ilvl="3">
      <w:start w:val="1"/>
      <w:numFmt w:val="decimal"/>
      <w:lvlText w:val="%1.%2.%3.%4."/>
      <w:lvlJc w:val="left"/>
      <w:pPr>
        <w:ind w:left="1854" w:hanging="720"/>
      </w:pPr>
    </w:lvl>
    <w:lvl w:ilvl="4">
      <w:start w:val="1"/>
      <w:numFmt w:val="decimal"/>
      <w:lvlText w:val="%1.%2.%3.%4.%5."/>
      <w:lvlJc w:val="left"/>
      <w:pPr>
        <w:ind w:left="2781" w:hanging="1080"/>
      </w:pPr>
    </w:lvl>
    <w:lvl w:ilvl="5">
      <w:start w:val="1"/>
      <w:numFmt w:val="decimal"/>
      <w:lvlText w:val="%1.%2.%3.%4.%5.%6."/>
      <w:lvlJc w:val="left"/>
      <w:pPr>
        <w:ind w:left="3348" w:hanging="1080"/>
      </w:pPr>
    </w:lvl>
    <w:lvl w:ilvl="6">
      <w:start w:val="1"/>
      <w:numFmt w:val="decimal"/>
      <w:lvlText w:val="%1.%2.%3.%4.%5.%6.%7."/>
      <w:lvlJc w:val="left"/>
      <w:pPr>
        <w:ind w:left="4275" w:hanging="1440"/>
      </w:pPr>
    </w:lvl>
    <w:lvl w:ilvl="7">
      <w:start w:val="1"/>
      <w:numFmt w:val="decimal"/>
      <w:lvlText w:val="%1.%2.%3.%4.%5.%6.%7.%8."/>
      <w:lvlJc w:val="left"/>
      <w:pPr>
        <w:ind w:left="4842" w:hanging="1440"/>
      </w:pPr>
    </w:lvl>
    <w:lvl w:ilvl="8">
      <w:start w:val="1"/>
      <w:numFmt w:val="decimal"/>
      <w:lvlText w:val="%1.%2.%3.%4.%5.%6.%7.%8.%9."/>
      <w:lvlJc w:val="left"/>
      <w:pPr>
        <w:ind w:left="5769" w:hanging="1800"/>
      </w:pPr>
    </w:lvl>
  </w:abstractNum>
  <w:abstractNum w:abstractNumId="9">
    <w:nsid w:val="305E5038"/>
    <w:multiLevelType w:val="multilevel"/>
    <w:tmpl w:val="61AA3DA0"/>
    <w:lvl w:ilvl="0">
      <w:start w:val="1"/>
      <w:numFmt w:val="decimal"/>
      <w:lvlText w:val="%1."/>
      <w:lvlJc w:val="left"/>
      <w:pPr>
        <w:ind w:left="786" w:hanging="360"/>
      </w:pPr>
      <w:rPr>
        <w:rFonts w:ascii="Times New Roman" w:hAnsi="Times New Roman"/>
        <w:b/>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0">
    <w:nsid w:val="310D7459"/>
    <w:multiLevelType w:val="multilevel"/>
    <w:tmpl w:val="8B885208"/>
    <w:lvl w:ilvl="0">
      <w:start w:val="1"/>
      <w:numFmt w:val="bullet"/>
      <w:lvlText w:val="‒"/>
      <w:lvlJc w:val="left"/>
      <w:pPr>
        <w:ind w:left="1084" w:hanging="360"/>
      </w:pPr>
      <w:rPr>
        <w:rFonts w:ascii="Times New Roman" w:hAnsi="Times New Roman" w:cs="Times New Roman" w:hint="default"/>
        <w:sz w:val="24"/>
      </w:rPr>
    </w:lvl>
    <w:lvl w:ilvl="1">
      <w:start w:val="1"/>
      <w:numFmt w:val="bullet"/>
      <w:lvlText w:val="o"/>
      <w:lvlJc w:val="left"/>
      <w:pPr>
        <w:ind w:left="1804" w:hanging="360"/>
      </w:pPr>
      <w:rPr>
        <w:rFonts w:ascii="Courier New" w:hAnsi="Courier New" w:cs="Courier New" w:hint="default"/>
      </w:rPr>
    </w:lvl>
    <w:lvl w:ilvl="2">
      <w:start w:val="1"/>
      <w:numFmt w:val="bullet"/>
      <w:lvlText w:val=""/>
      <w:lvlJc w:val="left"/>
      <w:pPr>
        <w:ind w:left="2524" w:hanging="360"/>
      </w:pPr>
      <w:rPr>
        <w:rFonts w:ascii="Wingdings" w:hAnsi="Wingdings" w:cs="Wingdings" w:hint="default"/>
      </w:rPr>
    </w:lvl>
    <w:lvl w:ilvl="3">
      <w:start w:val="1"/>
      <w:numFmt w:val="bullet"/>
      <w:lvlText w:val=""/>
      <w:lvlJc w:val="left"/>
      <w:pPr>
        <w:ind w:left="3244" w:hanging="360"/>
      </w:pPr>
      <w:rPr>
        <w:rFonts w:ascii="Symbol" w:hAnsi="Symbol" w:cs="Symbol" w:hint="default"/>
      </w:rPr>
    </w:lvl>
    <w:lvl w:ilvl="4">
      <w:start w:val="1"/>
      <w:numFmt w:val="bullet"/>
      <w:lvlText w:val="o"/>
      <w:lvlJc w:val="left"/>
      <w:pPr>
        <w:ind w:left="3964" w:hanging="360"/>
      </w:pPr>
      <w:rPr>
        <w:rFonts w:ascii="Courier New" w:hAnsi="Courier New" w:cs="Courier New" w:hint="default"/>
      </w:rPr>
    </w:lvl>
    <w:lvl w:ilvl="5">
      <w:start w:val="1"/>
      <w:numFmt w:val="bullet"/>
      <w:lvlText w:val=""/>
      <w:lvlJc w:val="left"/>
      <w:pPr>
        <w:ind w:left="4684" w:hanging="360"/>
      </w:pPr>
      <w:rPr>
        <w:rFonts w:ascii="Wingdings" w:hAnsi="Wingdings" w:cs="Wingdings" w:hint="default"/>
      </w:rPr>
    </w:lvl>
    <w:lvl w:ilvl="6">
      <w:start w:val="1"/>
      <w:numFmt w:val="bullet"/>
      <w:lvlText w:val=""/>
      <w:lvlJc w:val="left"/>
      <w:pPr>
        <w:ind w:left="5404" w:hanging="360"/>
      </w:pPr>
      <w:rPr>
        <w:rFonts w:ascii="Symbol" w:hAnsi="Symbol" w:cs="Symbol" w:hint="default"/>
      </w:rPr>
    </w:lvl>
    <w:lvl w:ilvl="7">
      <w:start w:val="1"/>
      <w:numFmt w:val="bullet"/>
      <w:lvlText w:val="o"/>
      <w:lvlJc w:val="left"/>
      <w:pPr>
        <w:ind w:left="6124" w:hanging="360"/>
      </w:pPr>
      <w:rPr>
        <w:rFonts w:ascii="Courier New" w:hAnsi="Courier New" w:cs="Courier New" w:hint="default"/>
      </w:rPr>
    </w:lvl>
    <w:lvl w:ilvl="8">
      <w:start w:val="1"/>
      <w:numFmt w:val="bullet"/>
      <w:lvlText w:val=""/>
      <w:lvlJc w:val="left"/>
      <w:pPr>
        <w:ind w:left="6844" w:hanging="360"/>
      </w:pPr>
      <w:rPr>
        <w:rFonts w:ascii="Wingdings" w:hAnsi="Wingdings" w:cs="Wingdings" w:hint="default"/>
      </w:rPr>
    </w:lvl>
  </w:abstractNum>
  <w:abstractNum w:abstractNumId="11">
    <w:nsid w:val="318453AE"/>
    <w:multiLevelType w:val="multilevel"/>
    <w:tmpl w:val="E6AA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D64F90"/>
    <w:multiLevelType w:val="hybridMultilevel"/>
    <w:tmpl w:val="6414DD36"/>
    <w:lvl w:ilvl="0" w:tplc="EE748C3C">
      <w:start w:val="2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B1C75"/>
    <w:multiLevelType w:val="multilevel"/>
    <w:tmpl w:val="B2D4F8CA"/>
    <w:lvl w:ilvl="0">
      <w:start w:val="1"/>
      <w:numFmt w:val="decimal"/>
      <w:lvlText w:val="%1."/>
      <w:lvlJc w:val="left"/>
      <w:pPr>
        <w:ind w:left="720" w:hanging="360"/>
      </w:pPr>
    </w:lvl>
    <w:lvl w:ilvl="1">
      <w:start w:val="3"/>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nsid w:val="3B2A029E"/>
    <w:multiLevelType w:val="multilevel"/>
    <w:tmpl w:val="1BF04152"/>
    <w:lvl w:ilvl="0">
      <w:start w:val="21"/>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B491CF6"/>
    <w:multiLevelType w:val="multilevel"/>
    <w:tmpl w:val="4B80FC0C"/>
    <w:lvl w:ilvl="0">
      <w:start w:val="1"/>
      <w:numFmt w:val="russianLower"/>
      <w:lvlText w:val="%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nsid w:val="3D01153E"/>
    <w:multiLevelType w:val="multilevel"/>
    <w:tmpl w:val="5418926E"/>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nsid w:val="3E9A5E35"/>
    <w:multiLevelType w:val="multilevel"/>
    <w:tmpl w:val="CDB8B4D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nsid w:val="41A4712C"/>
    <w:multiLevelType w:val="multilevel"/>
    <w:tmpl w:val="EE060CE6"/>
    <w:lvl w:ilvl="0">
      <w:start w:val="23"/>
      <w:numFmt w:val="decimal"/>
      <w:lvlText w:val="%1."/>
      <w:lvlJc w:val="left"/>
      <w:pPr>
        <w:ind w:left="3479" w:hanging="360"/>
      </w:pPr>
      <w:rPr>
        <w:rFonts w:ascii="Times New Roman" w:hAnsi="Times New Roman"/>
        <w:b/>
        <w:sz w:val="24"/>
      </w:rPr>
    </w:lvl>
    <w:lvl w:ilvl="1">
      <w:start w:val="1"/>
      <w:numFmt w:val="decimal"/>
      <w:lvlText w:val="%1.%2."/>
      <w:lvlJc w:val="left"/>
      <w:pPr>
        <w:ind w:left="1495"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45963F76"/>
    <w:multiLevelType w:val="multilevel"/>
    <w:tmpl w:val="BFC21A80"/>
    <w:lvl w:ilvl="0">
      <w:start w:val="4"/>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0">
    <w:nsid w:val="4DDD6133"/>
    <w:multiLevelType w:val="multilevel"/>
    <w:tmpl w:val="B53C2E7E"/>
    <w:lvl w:ilvl="0">
      <w:start w:val="1"/>
      <w:numFmt w:val="decimal"/>
      <w:lvlText w:val="%1."/>
      <w:lvlJc w:val="left"/>
      <w:pPr>
        <w:ind w:left="786" w:hanging="360"/>
      </w:pPr>
      <w:rPr>
        <w:rFonts w:hint="default"/>
        <w:sz w:val="24"/>
        <w:szCs w:val="24"/>
      </w:rPr>
    </w:lvl>
    <w:lvl w:ilvl="1">
      <w:start w:val="1"/>
      <w:numFmt w:val="decimal"/>
      <w:isLgl/>
      <w:lvlText w:val="%1.%2."/>
      <w:lvlJc w:val="left"/>
      <w:pPr>
        <w:ind w:left="1572" w:hanging="720"/>
      </w:pPr>
      <w:rPr>
        <w:rFonts w:hint="default"/>
        <w:b w:val="0"/>
        <w:i w:val="0"/>
        <w:color w:val="auto"/>
        <w:sz w:val="24"/>
        <w:szCs w:val="24"/>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nsid w:val="52430B9A"/>
    <w:multiLevelType w:val="hybridMultilevel"/>
    <w:tmpl w:val="595470A2"/>
    <w:lvl w:ilvl="0" w:tplc="414A33DE">
      <w:start w:val="2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DD104C"/>
    <w:multiLevelType w:val="hybridMultilevel"/>
    <w:tmpl w:val="E7089F96"/>
    <w:lvl w:ilvl="0" w:tplc="BB6EEF52">
      <w:start w:val="1"/>
      <w:numFmt w:val="decimal"/>
      <w:lvlText w:val="%1)"/>
      <w:lvlJc w:val="left"/>
      <w:pPr>
        <w:ind w:left="2500" w:hanging="360"/>
      </w:pPr>
      <w:rPr>
        <w:rFonts w:hint="default"/>
      </w:rPr>
    </w:lvl>
    <w:lvl w:ilvl="1" w:tplc="04190019" w:tentative="1">
      <w:start w:val="1"/>
      <w:numFmt w:val="lowerLetter"/>
      <w:lvlText w:val="%2."/>
      <w:lvlJc w:val="left"/>
      <w:pPr>
        <w:ind w:left="3220" w:hanging="360"/>
      </w:pPr>
    </w:lvl>
    <w:lvl w:ilvl="2" w:tplc="0419001B" w:tentative="1">
      <w:start w:val="1"/>
      <w:numFmt w:val="lowerRoman"/>
      <w:lvlText w:val="%3."/>
      <w:lvlJc w:val="right"/>
      <w:pPr>
        <w:ind w:left="3940" w:hanging="180"/>
      </w:pPr>
    </w:lvl>
    <w:lvl w:ilvl="3" w:tplc="0419000F" w:tentative="1">
      <w:start w:val="1"/>
      <w:numFmt w:val="decimal"/>
      <w:lvlText w:val="%4."/>
      <w:lvlJc w:val="left"/>
      <w:pPr>
        <w:ind w:left="4660" w:hanging="360"/>
      </w:pPr>
    </w:lvl>
    <w:lvl w:ilvl="4" w:tplc="04190019" w:tentative="1">
      <w:start w:val="1"/>
      <w:numFmt w:val="lowerLetter"/>
      <w:lvlText w:val="%5."/>
      <w:lvlJc w:val="left"/>
      <w:pPr>
        <w:ind w:left="5380" w:hanging="360"/>
      </w:pPr>
    </w:lvl>
    <w:lvl w:ilvl="5" w:tplc="0419001B" w:tentative="1">
      <w:start w:val="1"/>
      <w:numFmt w:val="lowerRoman"/>
      <w:lvlText w:val="%6."/>
      <w:lvlJc w:val="right"/>
      <w:pPr>
        <w:ind w:left="6100" w:hanging="180"/>
      </w:pPr>
    </w:lvl>
    <w:lvl w:ilvl="6" w:tplc="0419000F" w:tentative="1">
      <w:start w:val="1"/>
      <w:numFmt w:val="decimal"/>
      <w:lvlText w:val="%7."/>
      <w:lvlJc w:val="left"/>
      <w:pPr>
        <w:ind w:left="6820" w:hanging="360"/>
      </w:pPr>
    </w:lvl>
    <w:lvl w:ilvl="7" w:tplc="04190019" w:tentative="1">
      <w:start w:val="1"/>
      <w:numFmt w:val="lowerLetter"/>
      <w:lvlText w:val="%8."/>
      <w:lvlJc w:val="left"/>
      <w:pPr>
        <w:ind w:left="7540" w:hanging="360"/>
      </w:pPr>
    </w:lvl>
    <w:lvl w:ilvl="8" w:tplc="0419001B" w:tentative="1">
      <w:start w:val="1"/>
      <w:numFmt w:val="lowerRoman"/>
      <w:lvlText w:val="%9."/>
      <w:lvlJc w:val="right"/>
      <w:pPr>
        <w:ind w:left="8260" w:hanging="180"/>
      </w:pPr>
    </w:lvl>
  </w:abstractNum>
  <w:abstractNum w:abstractNumId="23">
    <w:nsid w:val="69471D3D"/>
    <w:multiLevelType w:val="multilevel"/>
    <w:tmpl w:val="E2B2634C"/>
    <w:lvl w:ilvl="0">
      <w:start w:val="1"/>
      <w:numFmt w:val="decimal"/>
      <w:lvlText w:val="%1."/>
      <w:lvlJc w:val="left"/>
      <w:pPr>
        <w:ind w:left="720" w:hanging="360"/>
      </w:pPr>
      <w:rPr>
        <w:rFonts w:hint="default"/>
      </w:rPr>
    </w:lvl>
    <w:lvl w:ilvl="1">
      <w:start w:val="1"/>
      <w:numFmt w:val="decimal"/>
      <w:pStyle w:val="a"/>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6BF84994"/>
    <w:multiLevelType w:val="multilevel"/>
    <w:tmpl w:val="FC2238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2403D0"/>
    <w:multiLevelType w:val="hybridMultilevel"/>
    <w:tmpl w:val="F38010E4"/>
    <w:lvl w:ilvl="0" w:tplc="7212AFBA">
      <w:start w:val="2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6F10A6"/>
    <w:multiLevelType w:val="multilevel"/>
    <w:tmpl w:val="ABB27F6E"/>
    <w:lvl w:ilvl="0">
      <w:start w:val="2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7994733A"/>
    <w:multiLevelType w:val="multilevel"/>
    <w:tmpl w:val="7886077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7DF609E9"/>
    <w:multiLevelType w:val="hybridMultilevel"/>
    <w:tmpl w:val="D92C153A"/>
    <w:lvl w:ilvl="0" w:tplc="1AB4AA9E">
      <w:start w:val="2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2C2108"/>
    <w:multiLevelType w:val="multilevel"/>
    <w:tmpl w:val="B494FE1E"/>
    <w:lvl w:ilvl="0">
      <w:start w:val="18"/>
      <w:numFmt w:val="decimal"/>
      <w:lvlText w:val="%1."/>
      <w:lvlJc w:val="left"/>
      <w:pPr>
        <w:ind w:left="720" w:hanging="360"/>
      </w:pPr>
    </w:lvl>
    <w:lvl w:ilvl="1">
      <w:start w:val="1"/>
      <w:numFmt w:val="decimal"/>
      <w:lvlText w:val="%1.%2."/>
      <w:lvlJc w:val="left"/>
      <w:pPr>
        <w:ind w:left="1070" w:hanging="360"/>
      </w:pPr>
      <w:rPr>
        <w:i w:val="0"/>
        <w:color w:val="00000A"/>
        <w:sz w:val="24"/>
      </w:rPr>
    </w:lvl>
    <w:lvl w:ilvl="2">
      <w:start w:val="1"/>
      <w:numFmt w:val="decimal"/>
      <w:lvlText w:val="%1.%2.%3."/>
      <w:lvlJc w:val="left"/>
      <w:pPr>
        <w:ind w:left="1713" w:hanging="720"/>
      </w:pPr>
    </w:lvl>
    <w:lvl w:ilvl="3">
      <w:start w:val="1"/>
      <w:numFmt w:val="decimal"/>
      <w:lvlText w:val="%1.%2.%3.%4."/>
      <w:lvlJc w:val="left"/>
      <w:pPr>
        <w:ind w:left="2979" w:hanging="720"/>
      </w:pPr>
    </w:lvl>
    <w:lvl w:ilvl="4">
      <w:start w:val="1"/>
      <w:numFmt w:val="decimal"/>
      <w:lvlText w:val="%1.%2.%3.%4.%5."/>
      <w:lvlJc w:val="left"/>
      <w:pPr>
        <w:ind w:left="3972" w:hanging="1080"/>
      </w:pPr>
    </w:lvl>
    <w:lvl w:ilvl="5">
      <w:start w:val="1"/>
      <w:numFmt w:val="decimal"/>
      <w:lvlText w:val="%1.%2.%3.%4.%5.%6."/>
      <w:lvlJc w:val="left"/>
      <w:pPr>
        <w:ind w:left="4605" w:hanging="1080"/>
      </w:pPr>
    </w:lvl>
    <w:lvl w:ilvl="6">
      <w:start w:val="1"/>
      <w:numFmt w:val="decimal"/>
      <w:lvlText w:val="%1.%2.%3.%4.%5.%6.%7."/>
      <w:lvlJc w:val="left"/>
      <w:pPr>
        <w:ind w:left="5598" w:hanging="1440"/>
      </w:pPr>
    </w:lvl>
    <w:lvl w:ilvl="7">
      <w:start w:val="1"/>
      <w:numFmt w:val="decimal"/>
      <w:lvlText w:val="%1.%2.%3.%4.%5.%6.%7.%8."/>
      <w:lvlJc w:val="left"/>
      <w:pPr>
        <w:ind w:left="6231" w:hanging="1440"/>
      </w:pPr>
    </w:lvl>
    <w:lvl w:ilvl="8">
      <w:start w:val="1"/>
      <w:numFmt w:val="decimal"/>
      <w:lvlText w:val="%1.%2.%3.%4.%5.%6.%7.%8.%9."/>
      <w:lvlJc w:val="left"/>
      <w:pPr>
        <w:ind w:left="7224" w:hanging="1800"/>
      </w:pPr>
    </w:lvl>
  </w:abstractNum>
  <w:num w:numId="1">
    <w:abstractNumId w:val="13"/>
  </w:num>
  <w:num w:numId="2">
    <w:abstractNumId w:val="0"/>
  </w:num>
  <w:num w:numId="3">
    <w:abstractNumId w:val="4"/>
  </w:num>
  <w:num w:numId="4">
    <w:abstractNumId w:val="10"/>
  </w:num>
  <w:num w:numId="5">
    <w:abstractNumId w:val="9"/>
  </w:num>
  <w:num w:numId="6">
    <w:abstractNumId w:val="19"/>
  </w:num>
  <w:num w:numId="7">
    <w:abstractNumId w:val="1"/>
  </w:num>
  <w:num w:numId="8">
    <w:abstractNumId w:val="29"/>
  </w:num>
  <w:num w:numId="9">
    <w:abstractNumId w:val="15"/>
  </w:num>
  <w:num w:numId="10">
    <w:abstractNumId w:val="8"/>
  </w:num>
  <w:num w:numId="11">
    <w:abstractNumId w:val="18"/>
  </w:num>
  <w:num w:numId="12">
    <w:abstractNumId w:val="6"/>
  </w:num>
  <w:num w:numId="13">
    <w:abstractNumId w:val="27"/>
  </w:num>
  <w:num w:numId="14">
    <w:abstractNumId w:val="24"/>
  </w:num>
  <w:num w:numId="15">
    <w:abstractNumId w:val="16"/>
  </w:num>
  <w:num w:numId="16">
    <w:abstractNumId w:val="3"/>
  </w:num>
  <w:num w:numId="17">
    <w:abstractNumId w:val="17"/>
  </w:num>
  <w:num w:numId="18">
    <w:abstractNumId w:val="20"/>
  </w:num>
  <w:num w:numId="19">
    <w:abstractNumId w:val="2"/>
  </w:num>
  <w:num w:numId="20">
    <w:abstractNumId w:val="2"/>
    <w:lvlOverride w:ilvl="0">
      <w:startOverride w:val="3"/>
    </w:lvlOverride>
    <w:lvlOverride w:ilvl="1">
      <w:startOverride w:val="14"/>
    </w:lvlOverride>
  </w:num>
  <w:num w:numId="21">
    <w:abstractNumId w:val="22"/>
  </w:num>
  <w:num w:numId="22">
    <w:abstractNumId w:val="5"/>
  </w:num>
  <w:num w:numId="23">
    <w:abstractNumId w:val="7"/>
  </w:num>
  <w:num w:numId="24">
    <w:abstractNumId w:val="23"/>
  </w:num>
  <w:num w:numId="25">
    <w:abstractNumId w:val="14"/>
  </w:num>
  <w:num w:numId="26">
    <w:abstractNumId w:val="12"/>
  </w:num>
  <w:num w:numId="27">
    <w:abstractNumId w:val="25"/>
  </w:num>
  <w:num w:numId="28">
    <w:abstractNumId w:val="21"/>
  </w:num>
  <w:num w:numId="29">
    <w:abstractNumId w:val="28"/>
  </w:num>
  <w:num w:numId="30">
    <w:abstractNumId w:val="11"/>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oofState w:spelling="clean" w:grammar="clean"/>
  <w:defaultTabStop w:val="71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802"/>
    <w:rsid w:val="000103A9"/>
    <w:rsid w:val="00022BCD"/>
    <w:rsid w:val="0009386D"/>
    <w:rsid w:val="000C19F6"/>
    <w:rsid w:val="000D2181"/>
    <w:rsid w:val="000D569F"/>
    <w:rsid w:val="00105B10"/>
    <w:rsid w:val="00107914"/>
    <w:rsid w:val="00125188"/>
    <w:rsid w:val="0014461F"/>
    <w:rsid w:val="001531D6"/>
    <w:rsid w:val="00155B00"/>
    <w:rsid w:val="001939A9"/>
    <w:rsid w:val="001B0738"/>
    <w:rsid w:val="001B1B16"/>
    <w:rsid w:val="001D0A31"/>
    <w:rsid w:val="001E5670"/>
    <w:rsid w:val="001F02FD"/>
    <w:rsid w:val="0021475B"/>
    <w:rsid w:val="002161D4"/>
    <w:rsid w:val="0022483E"/>
    <w:rsid w:val="002273F0"/>
    <w:rsid w:val="00227D85"/>
    <w:rsid w:val="00237B2D"/>
    <w:rsid w:val="002424A4"/>
    <w:rsid w:val="00245E41"/>
    <w:rsid w:val="00256470"/>
    <w:rsid w:val="00262601"/>
    <w:rsid w:val="00292426"/>
    <w:rsid w:val="002C6034"/>
    <w:rsid w:val="0031538A"/>
    <w:rsid w:val="00326F90"/>
    <w:rsid w:val="00340DF7"/>
    <w:rsid w:val="00373722"/>
    <w:rsid w:val="00375E40"/>
    <w:rsid w:val="00377058"/>
    <w:rsid w:val="00381674"/>
    <w:rsid w:val="0038184E"/>
    <w:rsid w:val="00394981"/>
    <w:rsid w:val="003B35AA"/>
    <w:rsid w:val="003B431F"/>
    <w:rsid w:val="0043529F"/>
    <w:rsid w:val="004556AD"/>
    <w:rsid w:val="00455D1F"/>
    <w:rsid w:val="004606DD"/>
    <w:rsid w:val="00483788"/>
    <w:rsid w:val="004B6FAC"/>
    <w:rsid w:val="004D3138"/>
    <w:rsid w:val="004E546F"/>
    <w:rsid w:val="004E592D"/>
    <w:rsid w:val="00524CCA"/>
    <w:rsid w:val="00531C7D"/>
    <w:rsid w:val="00536547"/>
    <w:rsid w:val="00543D61"/>
    <w:rsid w:val="005544C5"/>
    <w:rsid w:val="00554AE4"/>
    <w:rsid w:val="00582AE2"/>
    <w:rsid w:val="00586230"/>
    <w:rsid w:val="005F4B74"/>
    <w:rsid w:val="00641DF9"/>
    <w:rsid w:val="0065413F"/>
    <w:rsid w:val="00665D35"/>
    <w:rsid w:val="00684A58"/>
    <w:rsid w:val="00691A54"/>
    <w:rsid w:val="006924DB"/>
    <w:rsid w:val="00693729"/>
    <w:rsid w:val="00696941"/>
    <w:rsid w:val="006B6001"/>
    <w:rsid w:val="006B7C75"/>
    <w:rsid w:val="006D3ACF"/>
    <w:rsid w:val="006E0314"/>
    <w:rsid w:val="006E4C63"/>
    <w:rsid w:val="006E5588"/>
    <w:rsid w:val="006F24D5"/>
    <w:rsid w:val="00722140"/>
    <w:rsid w:val="007243B9"/>
    <w:rsid w:val="0077205A"/>
    <w:rsid w:val="00780DD5"/>
    <w:rsid w:val="007A0191"/>
    <w:rsid w:val="007B4E24"/>
    <w:rsid w:val="007E4CF8"/>
    <w:rsid w:val="007E7E6B"/>
    <w:rsid w:val="00822DA5"/>
    <w:rsid w:val="00825E16"/>
    <w:rsid w:val="00827234"/>
    <w:rsid w:val="00860993"/>
    <w:rsid w:val="008617FE"/>
    <w:rsid w:val="00866389"/>
    <w:rsid w:val="00873FA9"/>
    <w:rsid w:val="00876C82"/>
    <w:rsid w:val="00881510"/>
    <w:rsid w:val="008929EE"/>
    <w:rsid w:val="008A0A1A"/>
    <w:rsid w:val="008A1E2B"/>
    <w:rsid w:val="008F78C4"/>
    <w:rsid w:val="0091116A"/>
    <w:rsid w:val="009246B1"/>
    <w:rsid w:val="00924EEE"/>
    <w:rsid w:val="00927DF6"/>
    <w:rsid w:val="009376EF"/>
    <w:rsid w:val="00944C73"/>
    <w:rsid w:val="00956953"/>
    <w:rsid w:val="00960E54"/>
    <w:rsid w:val="009867B8"/>
    <w:rsid w:val="009A6831"/>
    <w:rsid w:val="009B0E79"/>
    <w:rsid w:val="009B7915"/>
    <w:rsid w:val="009D3DB8"/>
    <w:rsid w:val="009D628C"/>
    <w:rsid w:val="009E59FB"/>
    <w:rsid w:val="009F7059"/>
    <w:rsid w:val="00A06F40"/>
    <w:rsid w:val="00A23FAB"/>
    <w:rsid w:val="00A24EFC"/>
    <w:rsid w:val="00A32AA2"/>
    <w:rsid w:val="00A37278"/>
    <w:rsid w:val="00A61F12"/>
    <w:rsid w:val="00A66CF7"/>
    <w:rsid w:val="00A7367A"/>
    <w:rsid w:val="00A808E2"/>
    <w:rsid w:val="00A81C9E"/>
    <w:rsid w:val="00AB3408"/>
    <w:rsid w:val="00AD2CBD"/>
    <w:rsid w:val="00AF5422"/>
    <w:rsid w:val="00AF583A"/>
    <w:rsid w:val="00B02467"/>
    <w:rsid w:val="00B03C9A"/>
    <w:rsid w:val="00B21B0E"/>
    <w:rsid w:val="00B36DE9"/>
    <w:rsid w:val="00B40F2F"/>
    <w:rsid w:val="00B4590C"/>
    <w:rsid w:val="00B57042"/>
    <w:rsid w:val="00B63042"/>
    <w:rsid w:val="00B63B07"/>
    <w:rsid w:val="00B8541F"/>
    <w:rsid w:val="00B95BB2"/>
    <w:rsid w:val="00BB407C"/>
    <w:rsid w:val="00C0792F"/>
    <w:rsid w:val="00C33090"/>
    <w:rsid w:val="00C40729"/>
    <w:rsid w:val="00C40904"/>
    <w:rsid w:val="00C47802"/>
    <w:rsid w:val="00C65A99"/>
    <w:rsid w:val="00C866AA"/>
    <w:rsid w:val="00CD03DA"/>
    <w:rsid w:val="00CE5193"/>
    <w:rsid w:val="00D10E74"/>
    <w:rsid w:val="00D2046B"/>
    <w:rsid w:val="00D2365C"/>
    <w:rsid w:val="00D30CB0"/>
    <w:rsid w:val="00D46034"/>
    <w:rsid w:val="00D87DA0"/>
    <w:rsid w:val="00D96348"/>
    <w:rsid w:val="00DA689F"/>
    <w:rsid w:val="00DB1EA2"/>
    <w:rsid w:val="00DB25C6"/>
    <w:rsid w:val="00DB6B62"/>
    <w:rsid w:val="00DB7351"/>
    <w:rsid w:val="00DC6709"/>
    <w:rsid w:val="00DD510A"/>
    <w:rsid w:val="00DD5A35"/>
    <w:rsid w:val="00DE1AEF"/>
    <w:rsid w:val="00E1159A"/>
    <w:rsid w:val="00E340E6"/>
    <w:rsid w:val="00E50D4B"/>
    <w:rsid w:val="00E6459F"/>
    <w:rsid w:val="00E72A3B"/>
    <w:rsid w:val="00E73B89"/>
    <w:rsid w:val="00EB4B43"/>
    <w:rsid w:val="00EB66CC"/>
    <w:rsid w:val="00EB6F54"/>
    <w:rsid w:val="00EC4DE3"/>
    <w:rsid w:val="00ED32A2"/>
    <w:rsid w:val="00EE45A3"/>
    <w:rsid w:val="00F05EBA"/>
    <w:rsid w:val="00F6085B"/>
    <w:rsid w:val="00F83481"/>
    <w:rsid w:val="00FB1EC4"/>
    <w:rsid w:val="00FB2123"/>
    <w:rsid w:val="00FD42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C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index heading" w:uiPriority="0" w:qFormat="1"/>
    <w:lsdException w:name="caption" w:uiPriority="0" w:qFormat="1"/>
    <w:lsdException w:name="footnote reference" w:uiPriority="0"/>
    <w:lsdException w:name="annotation reference" w:uiPriority="0" w:qFormat="1"/>
    <w:lsdException w:name="line number" w:uiPriority="0" w:qFormat="1"/>
    <w:lsdException w:name="page number" w:uiPriority="0" w:qFormat="1"/>
    <w:lsdException w:name="List" w:uiPriority="0"/>
    <w:lsdException w:name="Title" w:semiHidden="0" w:uiPriority="0" w:unhideWhenUsed="0" w:qFormat="1"/>
    <w:lsdException w:name="Default Paragraph Font" w:uiPriority="1" w:qFormat="1"/>
    <w:lsdException w:name="Subtitle" w:semiHidden="0" w:uiPriority="11" w:unhideWhenUsed="0" w:qFormat="1"/>
    <w:lsdException w:name="Body Text 3" w:uiPriority="0" w:qFormat="1"/>
    <w:lsdException w:name="FollowedHyperlink" w:qFormat="1"/>
    <w:lsdException w:name="Strong" w:semiHidden="0" w:uiPriority="22" w:unhideWhenUsed="0" w:qFormat="1"/>
    <w:lsdException w:name="Emphasis" w:semiHidden="0" w:uiPriority="0" w:unhideWhenUsed="0" w:qFormat="1"/>
    <w:lsdException w:name="Document Map" w:qFormat="1"/>
    <w:lsdException w:name="Normal (Web)" w:qFormat="1"/>
    <w:lsdException w:name="annotation subject" w:uiPriority="0" w:qFormat="1"/>
    <w:lsdException w:name="Balloon Text" w:uiPriority="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617C"/>
    <w:pPr>
      <w:spacing w:after="160" w:line="259" w:lineRule="auto"/>
    </w:pPr>
    <w:rPr>
      <w:rFonts w:ascii="Calibri" w:eastAsia="Calibri" w:hAnsi="Calibri" w:cs="SimSun"/>
      <w:color w:val="00000A"/>
      <w:sz w:val="22"/>
      <w:szCs w:val="22"/>
      <w:lang w:eastAsia="en-US" w:bidi="ar-SA"/>
    </w:rPr>
  </w:style>
  <w:style w:type="paragraph" w:styleId="1">
    <w:name w:val="heading 1"/>
    <w:basedOn w:val="a0"/>
    <w:uiPriority w:val="9"/>
    <w:qFormat/>
    <w:pPr>
      <w:widowControl w:val="0"/>
      <w:tabs>
        <w:tab w:val="left" w:pos="432"/>
      </w:tabs>
      <w:suppressAutoHyphens/>
      <w:spacing w:before="108" w:after="108" w:line="240" w:lineRule="auto"/>
      <w:jc w:val="center"/>
      <w:outlineLvl w:val="0"/>
    </w:pPr>
    <w:rPr>
      <w:rFonts w:ascii="Arial" w:eastAsia="Times New Roman" w:hAnsi="Arial" w:cs="Times New Roman"/>
      <w:b/>
      <w:bCs/>
      <w:color w:val="000080"/>
      <w:sz w:val="24"/>
      <w:szCs w:val="24"/>
      <w:lang w:eastAsia="ar-SA"/>
    </w:rPr>
  </w:style>
  <w:style w:type="paragraph" w:styleId="20">
    <w:name w:val="heading 2"/>
    <w:link w:val="21"/>
    <w:uiPriority w:val="9"/>
    <w:qFormat/>
    <w:pPr>
      <w:keepLines/>
      <w:widowControl w:val="0"/>
      <w:spacing w:after="5" w:line="264" w:lineRule="auto"/>
      <w:jc w:val="center"/>
      <w:outlineLvl w:val="1"/>
    </w:pPr>
    <w:rPr>
      <w:rFonts w:ascii="Times New Roman" w:eastAsia="Times New Roman" w:hAnsi="Times New Roman" w:cs="Times New Roman"/>
      <w:b/>
      <w:color w:val="000000"/>
      <w:sz w:val="24"/>
      <w:lang w:eastAsia="ru-RU"/>
    </w:rPr>
  </w:style>
  <w:style w:type="paragraph" w:styleId="4">
    <w:name w:val="heading 4"/>
    <w:basedOn w:val="a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uiPriority w:val="99"/>
    <w:unhideWhenUsed/>
    <w:qFormat/>
    <w:rPr>
      <w:color w:val="800080"/>
      <w:u w:val="single"/>
    </w:rPr>
  </w:style>
  <w:style w:type="character" w:styleId="a5">
    <w:name w:val="annotation reference"/>
    <w:qFormat/>
    <w:rPr>
      <w:sz w:val="16"/>
      <w:szCs w:val="16"/>
    </w:rPr>
  </w:style>
  <w:style w:type="character" w:styleId="a6">
    <w:name w:val="page number"/>
    <w:basedOn w:val="a1"/>
    <w:qFormat/>
  </w:style>
  <w:style w:type="character" w:styleId="a7">
    <w:name w:val="line number"/>
    <w:qFormat/>
  </w:style>
  <w:style w:type="character" w:customStyle="1" w:styleId="21">
    <w:name w:val="Заголовок 2 Знак1"/>
    <w:basedOn w:val="a1"/>
    <w:link w:val="20"/>
    <w:uiPriority w:val="9"/>
    <w:qFormat/>
    <w:rPr>
      <w:rFonts w:ascii="Arial" w:eastAsia="Times New Roman" w:hAnsi="Arial" w:cs="Times New Roman"/>
      <w:b/>
      <w:bCs/>
      <w:color w:val="000080"/>
      <w:sz w:val="24"/>
      <w:szCs w:val="24"/>
      <w:lang w:eastAsia="ar-SA"/>
    </w:rPr>
  </w:style>
  <w:style w:type="character" w:customStyle="1" w:styleId="22">
    <w:name w:val="Заголовок 2 Знак"/>
    <w:basedOn w:val="a1"/>
    <w:link w:val="3"/>
    <w:uiPriority w:val="9"/>
    <w:qFormat/>
    <w:rPr>
      <w:rFonts w:ascii="Times New Roman" w:eastAsia="Times New Roman" w:hAnsi="Times New Roman" w:cs="Times New Roman"/>
      <w:b/>
      <w:color w:val="000000"/>
      <w:sz w:val="24"/>
      <w:lang w:eastAsia="ru-RU"/>
    </w:rPr>
  </w:style>
  <w:style w:type="character" w:customStyle="1" w:styleId="a8">
    <w:name w:val="Гипертекстовая ссылка"/>
    <w:qFormat/>
    <w:rPr>
      <w:b/>
      <w:bCs/>
      <w:color w:val="008000"/>
    </w:rPr>
  </w:style>
  <w:style w:type="character" w:customStyle="1" w:styleId="a9">
    <w:name w:val="Цветовое выделение"/>
    <w:qFormat/>
    <w:rPr>
      <w:b/>
      <w:bCs/>
      <w:color w:val="000080"/>
    </w:rPr>
  </w:style>
  <w:style w:type="character" w:customStyle="1" w:styleId="-">
    <w:name w:val="Интернет-ссылка"/>
    <w:basedOn w:val="a1"/>
    <w:uiPriority w:val="99"/>
    <w:unhideWhenUsed/>
    <w:rsid w:val="00E04A57"/>
    <w:rPr>
      <w:color w:val="0563C1" w:themeColor="hyperlink"/>
      <w:u w:val="single"/>
    </w:rPr>
  </w:style>
  <w:style w:type="character" w:customStyle="1" w:styleId="aa">
    <w:name w:val="Нижний колонтитул Знак"/>
    <w:basedOn w:val="a1"/>
    <w:uiPriority w:val="99"/>
    <w:qFormat/>
    <w:rPr>
      <w:rFonts w:ascii="Arial" w:eastAsia="Times New Roman" w:hAnsi="Arial" w:cs="Times New Roman"/>
      <w:sz w:val="24"/>
      <w:szCs w:val="24"/>
      <w:lang w:eastAsia="ar-SA"/>
    </w:rPr>
  </w:style>
  <w:style w:type="character" w:customStyle="1" w:styleId="ab">
    <w:name w:val="Текст выноски Знак"/>
    <w:basedOn w:val="a1"/>
    <w:semiHidden/>
    <w:qFormat/>
    <w:rPr>
      <w:rFonts w:ascii="Tahoma" w:eastAsia="Times New Roman" w:hAnsi="Tahoma" w:cs="Tahoma"/>
      <w:sz w:val="16"/>
      <w:szCs w:val="16"/>
      <w:lang w:eastAsia="ar-SA"/>
    </w:rPr>
  </w:style>
  <w:style w:type="character" w:customStyle="1" w:styleId="ac">
    <w:name w:val="Верхний колонтитул Знак"/>
    <w:basedOn w:val="a1"/>
    <w:uiPriority w:val="99"/>
    <w:qFormat/>
    <w:rPr>
      <w:rFonts w:ascii="Arial" w:eastAsia="Times New Roman" w:hAnsi="Arial" w:cs="Times New Roman"/>
      <w:sz w:val="24"/>
      <w:szCs w:val="24"/>
      <w:lang w:eastAsia="ar-SA"/>
    </w:rPr>
  </w:style>
  <w:style w:type="character" w:customStyle="1" w:styleId="ConsPlusNormal">
    <w:name w:val="ConsPlusNormal Знак"/>
    <w:uiPriority w:val="99"/>
    <w:qFormat/>
    <w:rPr>
      <w:rFonts w:ascii="Arial" w:eastAsia="Times New Roman" w:hAnsi="Arial" w:cs="Arial"/>
      <w:sz w:val="20"/>
      <w:szCs w:val="20"/>
      <w:lang w:eastAsia="ru-RU"/>
    </w:rPr>
  </w:style>
  <w:style w:type="character" w:customStyle="1" w:styleId="FontStyle119">
    <w:name w:val="Font Style119"/>
    <w:uiPriority w:val="99"/>
    <w:qFormat/>
    <w:rPr>
      <w:rFonts w:ascii="Times New Roman" w:hAnsi="Times New Roman" w:cs="Times New Roman"/>
      <w:sz w:val="20"/>
      <w:szCs w:val="20"/>
    </w:rPr>
  </w:style>
  <w:style w:type="character" w:customStyle="1" w:styleId="FontStyle127">
    <w:name w:val="Font Style127"/>
    <w:uiPriority w:val="99"/>
    <w:qFormat/>
    <w:rPr>
      <w:rFonts w:ascii="Times New Roman" w:hAnsi="Times New Roman" w:cs="Times New Roman"/>
      <w:sz w:val="24"/>
      <w:szCs w:val="24"/>
    </w:rPr>
  </w:style>
  <w:style w:type="character" w:customStyle="1" w:styleId="FontStyle121">
    <w:name w:val="Font Style121"/>
    <w:uiPriority w:val="99"/>
    <w:qFormat/>
    <w:rPr>
      <w:rFonts w:ascii="Times New Roman" w:hAnsi="Times New Roman" w:cs="Times New Roman"/>
      <w:b/>
      <w:bCs/>
      <w:sz w:val="18"/>
      <w:szCs w:val="18"/>
    </w:rPr>
  </w:style>
  <w:style w:type="character" w:customStyle="1" w:styleId="FontStyle122">
    <w:name w:val="Font Style122"/>
    <w:uiPriority w:val="99"/>
    <w:qFormat/>
    <w:rPr>
      <w:rFonts w:ascii="Times New Roman" w:hAnsi="Times New Roman" w:cs="Times New Roman"/>
      <w:b/>
      <w:bCs/>
      <w:i/>
      <w:iCs/>
      <w:sz w:val="24"/>
      <w:szCs w:val="24"/>
    </w:rPr>
  </w:style>
  <w:style w:type="character" w:customStyle="1" w:styleId="FontStyle125">
    <w:name w:val="Font Style125"/>
    <w:uiPriority w:val="99"/>
    <w:qFormat/>
    <w:rPr>
      <w:rFonts w:ascii="Times New Roman" w:hAnsi="Times New Roman" w:cs="Times New Roman"/>
      <w:i/>
      <w:iCs/>
      <w:sz w:val="24"/>
      <w:szCs w:val="24"/>
    </w:rPr>
  </w:style>
  <w:style w:type="character" w:customStyle="1" w:styleId="FontStyle126">
    <w:name w:val="Font Style126"/>
    <w:uiPriority w:val="99"/>
    <w:qFormat/>
    <w:rPr>
      <w:rFonts w:ascii="Times New Roman" w:hAnsi="Times New Roman" w:cs="Times New Roman"/>
      <w:sz w:val="18"/>
      <w:szCs w:val="18"/>
    </w:rPr>
  </w:style>
  <w:style w:type="character" w:customStyle="1" w:styleId="FontStyle129">
    <w:name w:val="Font Style129"/>
    <w:uiPriority w:val="99"/>
    <w:qFormat/>
    <w:rPr>
      <w:rFonts w:ascii="Times New Roman" w:hAnsi="Times New Roman" w:cs="Times New Roman"/>
      <w:sz w:val="20"/>
      <w:szCs w:val="20"/>
    </w:rPr>
  </w:style>
  <w:style w:type="character" w:customStyle="1" w:styleId="FontStyle143">
    <w:name w:val="Font Style143"/>
    <w:uiPriority w:val="99"/>
    <w:qFormat/>
    <w:rPr>
      <w:rFonts w:ascii="Times New Roman" w:hAnsi="Times New Roman" w:cs="Times New Roman"/>
      <w:sz w:val="18"/>
      <w:szCs w:val="18"/>
    </w:rPr>
  </w:style>
  <w:style w:type="character" w:customStyle="1" w:styleId="FontStyle120">
    <w:name w:val="Font Style120"/>
    <w:uiPriority w:val="99"/>
    <w:qFormat/>
    <w:rPr>
      <w:rFonts w:ascii="Times New Roman" w:hAnsi="Times New Roman" w:cs="Times New Roman"/>
      <w:b/>
      <w:bCs/>
      <w:sz w:val="24"/>
      <w:szCs w:val="24"/>
    </w:rPr>
  </w:style>
  <w:style w:type="character" w:customStyle="1" w:styleId="FontStyle124">
    <w:name w:val="Font Style124"/>
    <w:uiPriority w:val="99"/>
    <w:qFormat/>
    <w:rPr>
      <w:rFonts w:ascii="Times New Roman" w:hAnsi="Times New Roman" w:cs="Times New Roman"/>
      <w:sz w:val="18"/>
      <w:szCs w:val="18"/>
    </w:rPr>
  </w:style>
  <w:style w:type="character" w:customStyle="1" w:styleId="FontStyle137">
    <w:name w:val="Font Style137"/>
    <w:uiPriority w:val="99"/>
    <w:qFormat/>
    <w:rPr>
      <w:rFonts w:ascii="Times New Roman" w:hAnsi="Times New Roman" w:cs="Times New Roman"/>
      <w:sz w:val="18"/>
      <w:szCs w:val="18"/>
    </w:rPr>
  </w:style>
  <w:style w:type="character" w:customStyle="1" w:styleId="FontStyle147">
    <w:name w:val="Font Style147"/>
    <w:uiPriority w:val="99"/>
    <w:qFormat/>
    <w:rPr>
      <w:rFonts w:ascii="Arial" w:hAnsi="Arial" w:cs="Arial"/>
      <w:b/>
      <w:bCs/>
      <w:sz w:val="16"/>
      <w:szCs w:val="16"/>
    </w:rPr>
  </w:style>
  <w:style w:type="character" w:customStyle="1" w:styleId="ad">
    <w:name w:val="Текст примечания Знак"/>
    <w:basedOn w:val="a1"/>
    <w:qFormat/>
    <w:rPr>
      <w:rFonts w:ascii="Arial" w:eastAsia="Times New Roman" w:hAnsi="Arial" w:cs="Times New Roman"/>
      <w:sz w:val="20"/>
      <w:szCs w:val="20"/>
      <w:lang w:eastAsia="ar-SA"/>
    </w:rPr>
  </w:style>
  <w:style w:type="character" w:customStyle="1" w:styleId="ae">
    <w:name w:val="Тема примечания Знак"/>
    <w:basedOn w:val="ad"/>
    <w:qFormat/>
    <w:rPr>
      <w:rFonts w:ascii="Arial" w:eastAsia="Times New Roman" w:hAnsi="Arial" w:cs="Times New Roman"/>
      <w:b/>
      <w:bCs/>
      <w:sz w:val="20"/>
      <w:szCs w:val="20"/>
      <w:lang w:eastAsia="ar-SA"/>
    </w:rPr>
  </w:style>
  <w:style w:type="character" w:customStyle="1" w:styleId="10">
    <w:name w:val="Название Знак1"/>
    <w:qFormat/>
    <w:rPr>
      <w:rFonts w:eastAsia="Times New Roman" w:cs="Times New Roman"/>
      <w:b/>
      <w:bCs/>
      <w:sz w:val="24"/>
      <w:szCs w:val="32"/>
      <w:lang w:eastAsia="ar-SA"/>
    </w:rPr>
  </w:style>
  <w:style w:type="character" w:customStyle="1" w:styleId="11">
    <w:name w:val="Выделение1"/>
    <w:qFormat/>
    <w:rPr>
      <w:i/>
      <w:iCs/>
    </w:rPr>
  </w:style>
  <w:style w:type="character" w:customStyle="1" w:styleId="af">
    <w:name w:val="Название Знак"/>
    <w:basedOn w:val="a1"/>
    <w:uiPriority w:val="10"/>
    <w:qFormat/>
    <w:rPr>
      <w:rFonts w:asciiTheme="majorHAnsi" w:eastAsiaTheme="majorEastAsia" w:hAnsiTheme="majorHAnsi" w:cstheme="majorBidi"/>
      <w:spacing w:val="-10"/>
      <w:sz w:val="56"/>
      <w:szCs w:val="56"/>
    </w:rPr>
  </w:style>
  <w:style w:type="character" w:customStyle="1" w:styleId="6">
    <w:name w:val="Оглавление 6 Знак"/>
    <w:basedOn w:val="a1"/>
    <w:link w:val="60"/>
    <w:uiPriority w:val="9"/>
    <w:qFormat/>
    <w:rPr>
      <w:rFonts w:asciiTheme="majorHAnsi" w:eastAsiaTheme="majorEastAsia" w:hAnsiTheme="majorHAnsi" w:cstheme="majorBidi"/>
      <w:i/>
      <w:iCs/>
      <w:color w:val="2E74B5" w:themeColor="accent1" w:themeShade="BF"/>
    </w:rPr>
  </w:style>
  <w:style w:type="character" w:customStyle="1" w:styleId="af0">
    <w:name w:val="Схема документа Знак"/>
    <w:basedOn w:val="a1"/>
    <w:uiPriority w:val="99"/>
    <w:semiHidden/>
    <w:qFormat/>
    <w:rPr>
      <w:rFonts w:ascii="Helvetica" w:hAnsi="Helvetica"/>
      <w:sz w:val="24"/>
      <w:szCs w:val="24"/>
    </w:rPr>
  </w:style>
  <w:style w:type="character" w:customStyle="1" w:styleId="af1">
    <w:name w:val="Основной текст Знак"/>
    <w:basedOn w:val="a1"/>
    <w:uiPriority w:val="99"/>
    <w:qFormat/>
    <w:rPr>
      <w:rFonts w:ascii="Times New Roman" w:eastAsia="Times New Roman" w:hAnsi="Times New Roman" w:cs="Times New Roman"/>
      <w:sz w:val="24"/>
      <w:szCs w:val="20"/>
      <w:lang w:eastAsia="ru-RU"/>
    </w:rPr>
  </w:style>
  <w:style w:type="character" w:customStyle="1" w:styleId="3">
    <w:name w:val="Оглавление 3 Знак"/>
    <w:basedOn w:val="a1"/>
    <w:link w:val="22"/>
    <w:semiHidden/>
    <w:qFormat/>
    <w:rPr>
      <w:rFonts w:ascii="Times New Roman" w:eastAsia="Times New Roman" w:hAnsi="Times New Roman" w:cs="Times New Roman"/>
      <w:sz w:val="24"/>
      <w:szCs w:val="20"/>
      <w:lang w:eastAsia="ru-RU"/>
    </w:rPr>
  </w:style>
  <w:style w:type="character" w:customStyle="1" w:styleId="af2">
    <w:name w:val="Абзац списка Знак"/>
    <w:basedOn w:val="a1"/>
    <w:uiPriority w:val="34"/>
    <w:qFormat/>
    <w:rPr>
      <w:rFonts w:ascii="Calibri" w:eastAsia="Calibri" w:hAnsi="Calibri" w:cs="Times New Roman"/>
    </w:rPr>
  </w:style>
  <w:style w:type="character" w:customStyle="1" w:styleId="ListLabel1">
    <w:name w:val="ListLabel 1"/>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
    <w:name w:val="ListLabel 2"/>
    <w:qFormat/>
    <w:rPr>
      <w:rFonts w:eastAsia="Times New Roman" w:cs="Times New Roman"/>
      <w:color w:val="000000"/>
      <w:position w:val="0"/>
      <w:sz w:val="24"/>
      <w:szCs w:val="24"/>
      <w:highlight w:val="white"/>
      <w:u w:val="none" w:color="000000"/>
      <w:vertAlign w:val="baseline"/>
    </w:rPr>
  </w:style>
  <w:style w:type="character" w:customStyle="1" w:styleId="ListLabel3">
    <w:name w:val="ListLabel 3"/>
    <w:qFormat/>
    <w:rPr>
      <w:rFonts w:eastAsia="Times New Roman" w:cs="Times New Roman"/>
      <w:color w:val="000000"/>
      <w:position w:val="0"/>
      <w:sz w:val="24"/>
      <w:szCs w:val="24"/>
      <w:highlight w:val="white"/>
      <w:u w:val="none" w:color="000000"/>
      <w:vertAlign w:val="baseline"/>
    </w:rPr>
  </w:style>
  <w:style w:type="character" w:customStyle="1" w:styleId="ListLabel4">
    <w:name w:val="ListLabel 4"/>
    <w:qFormat/>
    <w:rPr>
      <w:rFonts w:eastAsia="Times New Roman" w:cs="Times New Roman"/>
      <w:color w:val="000000"/>
      <w:position w:val="0"/>
      <w:sz w:val="24"/>
      <w:szCs w:val="24"/>
      <w:highlight w:val="white"/>
      <w:u w:val="none" w:color="000000"/>
      <w:vertAlign w:val="baseline"/>
    </w:rPr>
  </w:style>
  <w:style w:type="character" w:customStyle="1" w:styleId="ListLabel5">
    <w:name w:val="ListLabel 5"/>
    <w:qFormat/>
    <w:rPr>
      <w:rFonts w:eastAsia="Times New Roman" w:cs="Times New Roman"/>
      <w:color w:val="000000"/>
      <w:position w:val="0"/>
      <w:sz w:val="24"/>
      <w:szCs w:val="24"/>
      <w:highlight w:val="white"/>
      <w:u w:val="none" w:color="000000"/>
      <w:vertAlign w:val="baseline"/>
    </w:rPr>
  </w:style>
  <w:style w:type="character" w:customStyle="1" w:styleId="ListLabel6">
    <w:name w:val="ListLabel 6"/>
    <w:qFormat/>
    <w:rPr>
      <w:rFonts w:eastAsia="Times New Roman" w:cs="Times New Roman"/>
      <w:color w:val="000000"/>
      <w:position w:val="0"/>
      <w:sz w:val="24"/>
      <w:szCs w:val="24"/>
      <w:highlight w:val="white"/>
      <w:u w:val="none" w:color="000000"/>
      <w:vertAlign w:val="baseline"/>
    </w:rPr>
  </w:style>
  <w:style w:type="character" w:customStyle="1" w:styleId="ListLabel7">
    <w:name w:val="ListLabel 7"/>
    <w:qFormat/>
    <w:rPr>
      <w:rFonts w:eastAsia="Times New Roman" w:cs="Times New Roman"/>
      <w:color w:val="000000"/>
      <w:position w:val="0"/>
      <w:sz w:val="24"/>
      <w:szCs w:val="24"/>
      <w:highlight w:val="white"/>
      <w:u w:val="none" w:color="000000"/>
      <w:vertAlign w:val="baseline"/>
    </w:rPr>
  </w:style>
  <w:style w:type="character" w:customStyle="1" w:styleId="ListLabel8">
    <w:name w:val="ListLabel 8"/>
    <w:qFormat/>
    <w:rPr>
      <w:rFonts w:eastAsia="Times New Roman" w:cs="Times New Roman"/>
      <w:color w:val="000000"/>
      <w:position w:val="0"/>
      <w:sz w:val="24"/>
      <w:szCs w:val="24"/>
      <w:highlight w:val="white"/>
      <w:u w:val="none" w:color="000000"/>
      <w:vertAlign w:val="baseline"/>
    </w:rPr>
  </w:style>
  <w:style w:type="character" w:customStyle="1" w:styleId="ListLabel9">
    <w:name w:val="ListLabel 9"/>
    <w:qFormat/>
    <w:rPr>
      <w:rFonts w:eastAsia="Times New Roman" w:cs="Times New Roman"/>
      <w:color w:val="000000"/>
      <w:position w:val="0"/>
      <w:sz w:val="24"/>
      <w:szCs w:val="24"/>
      <w:highlight w:val="white"/>
      <w:u w:val="none" w:color="000000"/>
      <w:vertAlign w:val="baseline"/>
    </w:rPr>
  </w:style>
  <w:style w:type="character" w:customStyle="1" w:styleId="ListLabel10">
    <w:name w:val="ListLabel 10"/>
    <w:qFormat/>
    <w:rPr>
      <w:rFonts w:eastAsia="Times New Roman" w:cs="Times New Roman"/>
      <w:color w:val="000000"/>
      <w:position w:val="0"/>
      <w:sz w:val="24"/>
      <w:szCs w:val="24"/>
      <w:highlight w:val="white"/>
      <w:u w:val="none" w:color="000000"/>
      <w:vertAlign w:val="baseline"/>
    </w:rPr>
  </w:style>
  <w:style w:type="character" w:customStyle="1" w:styleId="ListLabel11">
    <w:name w:val="ListLabel 11"/>
    <w:qFormat/>
    <w:rPr>
      <w:rFonts w:eastAsia="Times New Roman" w:cs="Times New Roman"/>
      <w:color w:val="000000"/>
      <w:position w:val="0"/>
      <w:sz w:val="24"/>
      <w:szCs w:val="24"/>
      <w:highlight w:val="white"/>
      <w:u w:val="none" w:color="000000"/>
      <w:vertAlign w:val="baseline"/>
    </w:rPr>
  </w:style>
  <w:style w:type="character" w:customStyle="1" w:styleId="ListLabel12">
    <w:name w:val="ListLabel 12"/>
    <w:qFormat/>
    <w:rPr>
      <w:rFonts w:eastAsia="Times New Roman" w:cs="Times New Roman"/>
      <w:color w:val="000000"/>
      <w:position w:val="0"/>
      <w:sz w:val="24"/>
      <w:szCs w:val="24"/>
      <w:highlight w:val="white"/>
      <w:u w:val="none" w:color="000000"/>
      <w:vertAlign w:val="baseline"/>
    </w:rPr>
  </w:style>
  <w:style w:type="character" w:customStyle="1" w:styleId="ListLabel13">
    <w:name w:val="ListLabel 13"/>
    <w:qFormat/>
    <w:rPr>
      <w:rFonts w:eastAsia="Times New Roman" w:cs="Times New Roman"/>
      <w:color w:val="000000"/>
      <w:position w:val="0"/>
      <w:sz w:val="24"/>
      <w:szCs w:val="24"/>
      <w:highlight w:val="white"/>
      <w:u w:val="none" w:color="000000"/>
      <w:vertAlign w:val="baseline"/>
    </w:rPr>
  </w:style>
  <w:style w:type="character" w:customStyle="1" w:styleId="ListLabel14">
    <w:name w:val="ListLabel 14"/>
    <w:qFormat/>
    <w:rPr>
      <w:rFonts w:eastAsia="Times New Roman" w:cs="Times New Roman"/>
      <w:color w:val="000000"/>
      <w:position w:val="0"/>
      <w:sz w:val="24"/>
      <w:szCs w:val="24"/>
      <w:highlight w:val="white"/>
      <w:u w:val="none" w:color="000000"/>
      <w:vertAlign w:val="baseline"/>
    </w:rPr>
  </w:style>
  <w:style w:type="character" w:customStyle="1" w:styleId="ListLabel15">
    <w:name w:val="ListLabel 15"/>
    <w:qFormat/>
    <w:rPr>
      <w:rFonts w:eastAsia="Times New Roman" w:cs="Times New Roman"/>
      <w:color w:val="000000"/>
      <w:position w:val="0"/>
      <w:sz w:val="24"/>
      <w:szCs w:val="24"/>
      <w:highlight w:val="white"/>
      <w:u w:val="none" w:color="000000"/>
      <w:vertAlign w:val="baseline"/>
    </w:rPr>
  </w:style>
  <w:style w:type="character" w:customStyle="1" w:styleId="ListLabel16">
    <w:name w:val="ListLabel 16"/>
    <w:qFormat/>
    <w:rPr>
      <w:rFonts w:eastAsia="Times New Roman" w:cs="Times New Roman"/>
      <w:color w:val="000000"/>
      <w:position w:val="0"/>
      <w:sz w:val="24"/>
      <w:szCs w:val="24"/>
      <w:highlight w:val="white"/>
      <w:u w:val="none" w:color="000000"/>
      <w:vertAlign w:val="baseline"/>
    </w:rPr>
  </w:style>
  <w:style w:type="character" w:customStyle="1" w:styleId="ListLabel17">
    <w:name w:val="ListLabel 17"/>
    <w:qFormat/>
    <w:rPr>
      <w:rFonts w:eastAsia="Times New Roman" w:cs="Times New Roman"/>
      <w:color w:val="000000"/>
      <w:position w:val="0"/>
      <w:sz w:val="24"/>
      <w:szCs w:val="24"/>
      <w:highlight w:val="white"/>
      <w:u w:val="none" w:color="000000"/>
      <w:vertAlign w:val="baseline"/>
    </w:rPr>
  </w:style>
  <w:style w:type="character" w:customStyle="1" w:styleId="ListLabel18">
    <w:name w:val="ListLabel 18"/>
    <w:qFormat/>
    <w:rPr>
      <w:rFonts w:eastAsia="Times New Roman" w:cs="Times New Roman"/>
      <w:color w:val="000000"/>
      <w:position w:val="0"/>
      <w:sz w:val="24"/>
      <w:szCs w:val="24"/>
      <w:highlight w:val="white"/>
      <w:u w:val="none" w:color="000000"/>
      <w:vertAlign w:val="baseline"/>
    </w:rPr>
  </w:style>
  <w:style w:type="character" w:customStyle="1" w:styleId="ListLabel19">
    <w:name w:val="ListLabel 19"/>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0">
    <w:name w:val="ListLabel 20"/>
    <w:qFormat/>
    <w:rPr>
      <w:rFonts w:eastAsia="Times New Roman" w:cs="Times New Roman"/>
      <w:color w:val="000000"/>
      <w:position w:val="0"/>
      <w:sz w:val="24"/>
      <w:szCs w:val="24"/>
      <w:highlight w:val="white"/>
      <w:u w:val="none" w:color="000000"/>
      <w:vertAlign w:val="baseline"/>
    </w:rPr>
  </w:style>
  <w:style w:type="character" w:customStyle="1" w:styleId="ListLabel21">
    <w:name w:val="ListLabel 21"/>
    <w:qFormat/>
    <w:rPr>
      <w:rFonts w:eastAsia="Times New Roman" w:cs="Times New Roman"/>
      <w:color w:val="000000"/>
      <w:position w:val="0"/>
      <w:sz w:val="24"/>
      <w:szCs w:val="24"/>
      <w:highlight w:val="white"/>
      <w:u w:val="none" w:color="000000"/>
      <w:vertAlign w:val="baseline"/>
    </w:rPr>
  </w:style>
  <w:style w:type="character" w:customStyle="1" w:styleId="ListLabel22">
    <w:name w:val="ListLabel 22"/>
    <w:qFormat/>
    <w:rPr>
      <w:rFonts w:eastAsia="Times New Roman" w:cs="Times New Roman"/>
      <w:color w:val="000000"/>
      <w:position w:val="0"/>
      <w:sz w:val="24"/>
      <w:szCs w:val="24"/>
      <w:highlight w:val="white"/>
      <w:u w:val="none" w:color="000000"/>
      <w:vertAlign w:val="baseline"/>
    </w:rPr>
  </w:style>
  <w:style w:type="character" w:customStyle="1" w:styleId="ListLabel23">
    <w:name w:val="ListLabel 23"/>
    <w:qFormat/>
    <w:rPr>
      <w:rFonts w:eastAsia="Times New Roman" w:cs="Times New Roman"/>
      <w:color w:val="000000"/>
      <w:position w:val="0"/>
      <w:sz w:val="24"/>
      <w:szCs w:val="24"/>
      <w:highlight w:val="white"/>
      <w:u w:val="none" w:color="000000"/>
      <w:vertAlign w:val="baseline"/>
    </w:rPr>
  </w:style>
  <w:style w:type="character" w:customStyle="1" w:styleId="ListLabel24">
    <w:name w:val="ListLabel 24"/>
    <w:qFormat/>
    <w:rPr>
      <w:rFonts w:eastAsia="Times New Roman" w:cs="Times New Roman"/>
      <w:color w:val="000000"/>
      <w:position w:val="0"/>
      <w:sz w:val="24"/>
      <w:szCs w:val="24"/>
      <w:highlight w:val="white"/>
      <w:u w:val="none" w:color="000000"/>
      <w:vertAlign w:val="baseline"/>
    </w:rPr>
  </w:style>
  <w:style w:type="character" w:customStyle="1" w:styleId="ListLabel25">
    <w:name w:val="ListLabel 25"/>
    <w:qFormat/>
    <w:rPr>
      <w:rFonts w:eastAsia="Times New Roman" w:cs="Times New Roman"/>
      <w:color w:val="000000"/>
      <w:position w:val="0"/>
      <w:sz w:val="24"/>
      <w:szCs w:val="24"/>
      <w:highlight w:val="white"/>
      <w:u w:val="none" w:color="000000"/>
      <w:vertAlign w:val="baseline"/>
    </w:rPr>
  </w:style>
  <w:style w:type="character" w:customStyle="1" w:styleId="ListLabel26">
    <w:name w:val="ListLabel 26"/>
    <w:qFormat/>
    <w:rPr>
      <w:rFonts w:eastAsia="Times New Roman" w:cs="Times New Roman"/>
      <w:color w:val="000000"/>
      <w:position w:val="0"/>
      <w:sz w:val="24"/>
      <w:szCs w:val="24"/>
      <w:highlight w:val="white"/>
      <w:u w:val="none" w:color="000000"/>
      <w:vertAlign w:val="baseline"/>
    </w:rPr>
  </w:style>
  <w:style w:type="character" w:customStyle="1" w:styleId="ListLabel27">
    <w:name w:val="ListLabel 27"/>
    <w:qFormat/>
    <w:rPr>
      <w:rFonts w:eastAsia="Times New Roman" w:cs="Times New Roman"/>
      <w:color w:val="000000"/>
      <w:position w:val="0"/>
      <w:sz w:val="24"/>
      <w:szCs w:val="24"/>
      <w:highlight w:val="white"/>
      <w:u w:val="none" w:color="000000"/>
      <w:vertAlign w:val="baseline"/>
    </w:rPr>
  </w:style>
  <w:style w:type="character" w:customStyle="1" w:styleId="ListLabel28">
    <w:name w:val="ListLabel 28"/>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29">
    <w:name w:val="ListLabel 29"/>
    <w:qFormat/>
    <w:rPr>
      <w:rFonts w:eastAsia="Times New Roman" w:cs="Times New Roman"/>
      <w:color w:val="000000"/>
      <w:position w:val="0"/>
      <w:sz w:val="24"/>
      <w:szCs w:val="24"/>
      <w:u w:val="none" w:color="000000"/>
      <w:vertAlign w:val="baseline"/>
    </w:rPr>
  </w:style>
  <w:style w:type="character" w:customStyle="1" w:styleId="ListLabel30">
    <w:name w:val="ListLabel 30"/>
    <w:qFormat/>
    <w:rPr>
      <w:rFonts w:eastAsia="Times New Roman" w:cs="Times New Roman"/>
      <w:color w:val="000000"/>
      <w:position w:val="0"/>
      <w:sz w:val="24"/>
      <w:szCs w:val="24"/>
      <w:u w:val="none" w:color="000000"/>
      <w:vertAlign w:val="baseline"/>
    </w:rPr>
  </w:style>
  <w:style w:type="character" w:customStyle="1" w:styleId="ListLabel31">
    <w:name w:val="ListLabel 31"/>
    <w:qFormat/>
    <w:rPr>
      <w:rFonts w:eastAsia="Times New Roman" w:cs="Times New Roman"/>
      <w:color w:val="000000"/>
      <w:position w:val="0"/>
      <w:sz w:val="24"/>
      <w:szCs w:val="24"/>
      <w:u w:val="none" w:color="000000"/>
      <w:vertAlign w:val="baseline"/>
    </w:rPr>
  </w:style>
  <w:style w:type="character" w:customStyle="1" w:styleId="ListLabel32">
    <w:name w:val="ListLabel 32"/>
    <w:qFormat/>
    <w:rPr>
      <w:rFonts w:eastAsia="Times New Roman" w:cs="Times New Roman"/>
      <w:color w:val="000000"/>
      <w:position w:val="0"/>
      <w:sz w:val="24"/>
      <w:szCs w:val="24"/>
      <w:u w:val="none" w:color="000000"/>
      <w:vertAlign w:val="baseline"/>
    </w:rPr>
  </w:style>
  <w:style w:type="character" w:customStyle="1" w:styleId="ListLabel33">
    <w:name w:val="ListLabel 33"/>
    <w:qFormat/>
    <w:rPr>
      <w:rFonts w:eastAsia="Times New Roman" w:cs="Times New Roman"/>
      <w:color w:val="000000"/>
      <w:position w:val="0"/>
      <w:sz w:val="24"/>
      <w:szCs w:val="24"/>
      <w:u w:val="none" w:color="000000"/>
      <w:vertAlign w:val="baseline"/>
    </w:rPr>
  </w:style>
  <w:style w:type="character" w:customStyle="1" w:styleId="ListLabel34">
    <w:name w:val="ListLabel 34"/>
    <w:qFormat/>
    <w:rPr>
      <w:rFonts w:eastAsia="Times New Roman" w:cs="Times New Roman"/>
      <w:color w:val="000000"/>
      <w:position w:val="0"/>
      <w:sz w:val="24"/>
      <w:szCs w:val="24"/>
      <w:u w:val="none" w:color="000000"/>
      <w:vertAlign w:val="baseline"/>
    </w:rPr>
  </w:style>
  <w:style w:type="character" w:customStyle="1" w:styleId="ListLabel35">
    <w:name w:val="ListLabel 35"/>
    <w:qFormat/>
    <w:rPr>
      <w:rFonts w:eastAsia="Times New Roman" w:cs="Times New Roman"/>
      <w:color w:val="000000"/>
      <w:position w:val="0"/>
      <w:sz w:val="24"/>
      <w:szCs w:val="24"/>
      <w:u w:val="none" w:color="000000"/>
      <w:vertAlign w:val="baseline"/>
    </w:rPr>
  </w:style>
  <w:style w:type="character" w:customStyle="1" w:styleId="ListLabel36">
    <w:name w:val="ListLabel 36"/>
    <w:qFormat/>
    <w:rPr>
      <w:rFonts w:eastAsia="Times New Roman" w:cs="Times New Roman"/>
      <w:color w:val="000000"/>
      <w:position w:val="0"/>
      <w:sz w:val="24"/>
      <w:szCs w:val="24"/>
      <w:u w:val="none" w:color="000000"/>
      <w:vertAlign w:val="baseline"/>
    </w:rPr>
  </w:style>
  <w:style w:type="character" w:customStyle="1" w:styleId="ListLabel37">
    <w:name w:val="ListLabel 37"/>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38">
    <w:name w:val="ListLabel 38"/>
    <w:qFormat/>
    <w:rPr>
      <w:rFonts w:eastAsia="Times New Roman" w:cs="Times New Roman"/>
      <w:color w:val="000000"/>
      <w:position w:val="0"/>
      <w:sz w:val="24"/>
      <w:szCs w:val="24"/>
      <w:u w:val="none" w:color="000000"/>
      <w:vertAlign w:val="baseline"/>
    </w:rPr>
  </w:style>
  <w:style w:type="character" w:customStyle="1" w:styleId="ListLabel39">
    <w:name w:val="ListLabel 39"/>
    <w:qFormat/>
    <w:rPr>
      <w:rFonts w:eastAsia="Times New Roman" w:cs="Times New Roman"/>
      <w:color w:val="000000"/>
      <w:position w:val="0"/>
      <w:sz w:val="24"/>
      <w:szCs w:val="24"/>
      <w:u w:val="none" w:color="000000"/>
      <w:vertAlign w:val="baseline"/>
    </w:rPr>
  </w:style>
  <w:style w:type="character" w:customStyle="1" w:styleId="ListLabel40">
    <w:name w:val="ListLabel 40"/>
    <w:qFormat/>
    <w:rPr>
      <w:rFonts w:eastAsia="Times New Roman" w:cs="Times New Roman"/>
      <w:color w:val="000000"/>
      <w:position w:val="0"/>
      <w:sz w:val="24"/>
      <w:szCs w:val="24"/>
      <w:u w:val="none" w:color="000000"/>
      <w:vertAlign w:val="baseline"/>
    </w:rPr>
  </w:style>
  <w:style w:type="character" w:customStyle="1" w:styleId="ListLabel41">
    <w:name w:val="ListLabel 41"/>
    <w:qFormat/>
    <w:rPr>
      <w:rFonts w:eastAsia="Times New Roman" w:cs="Times New Roman"/>
      <w:color w:val="000000"/>
      <w:position w:val="0"/>
      <w:sz w:val="24"/>
      <w:szCs w:val="24"/>
      <w:u w:val="none" w:color="000000"/>
      <w:vertAlign w:val="baseline"/>
    </w:rPr>
  </w:style>
  <w:style w:type="character" w:customStyle="1" w:styleId="ListLabel42">
    <w:name w:val="ListLabel 42"/>
    <w:qFormat/>
    <w:rPr>
      <w:rFonts w:eastAsia="Times New Roman" w:cs="Times New Roman"/>
      <w:color w:val="000000"/>
      <w:position w:val="0"/>
      <w:sz w:val="24"/>
      <w:szCs w:val="24"/>
      <w:u w:val="none" w:color="000000"/>
      <w:vertAlign w:val="baseline"/>
    </w:rPr>
  </w:style>
  <w:style w:type="character" w:customStyle="1" w:styleId="ListLabel43">
    <w:name w:val="ListLabel 43"/>
    <w:qFormat/>
    <w:rPr>
      <w:rFonts w:eastAsia="Times New Roman" w:cs="Times New Roman"/>
      <w:color w:val="000000"/>
      <w:position w:val="0"/>
      <w:sz w:val="24"/>
      <w:szCs w:val="24"/>
      <w:u w:val="none" w:color="000000"/>
      <w:vertAlign w:val="baseline"/>
    </w:rPr>
  </w:style>
  <w:style w:type="character" w:customStyle="1" w:styleId="ListLabel44">
    <w:name w:val="ListLabel 44"/>
    <w:qFormat/>
    <w:rPr>
      <w:rFonts w:eastAsia="Times New Roman" w:cs="Times New Roman"/>
      <w:color w:val="000000"/>
      <w:position w:val="0"/>
      <w:sz w:val="24"/>
      <w:szCs w:val="24"/>
      <w:u w:val="none" w:color="000000"/>
      <w:vertAlign w:val="baseline"/>
    </w:rPr>
  </w:style>
  <w:style w:type="character" w:customStyle="1" w:styleId="ListLabel45">
    <w:name w:val="ListLabel 45"/>
    <w:qFormat/>
    <w:rPr>
      <w:rFonts w:eastAsia="Times New Roman" w:cs="Times New Roman"/>
      <w:color w:val="000000"/>
      <w:position w:val="0"/>
      <w:sz w:val="24"/>
      <w:szCs w:val="24"/>
      <w:u w:val="none" w:color="000000"/>
      <w:vertAlign w:val="baseline"/>
    </w:rPr>
  </w:style>
  <w:style w:type="character" w:customStyle="1" w:styleId="ListLabel46">
    <w:name w:val="ListLabel 46"/>
    <w:qFormat/>
    <w:rPr>
      <w:rFonts w:ascii="Times New Roman" w:hAnsi="Times New Roman"/>
      <w:b/>
      <w:sz w:val="24"/>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rFonts w:ascii="Times New Roman" w:hAnsi="Times New Roman" w:cs="Times New Roman"/>
      <w:sz w:val="24"/>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ascii="Times New Roman" w:hAnsi="Times New Roman" w:cs="Times New Roman"/>
      <w:sz w:val="24"/>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b/>
      <w:i/>
      <w:spacing w:val="0"/>
      <w:position w:val="0"/>
      <w:sz w:val="22"/>
      <w:u w:val="none"/>
      <w:vertAlign w:val="baseline"/>
    </w:rPr>
  </w:style>
  <w:style w:type="character" w:customStyle="1" w:styleId="ListLabel63">
    <w:name w:val="ListLabel 63"/>
    <w:qFormat/>
    <w:rPr>
      <w:sz w:val="24"/>
      <w:szCs w:val="24"/>
    </w:rPr>
  </w:style>
  <w:style w:type="character" w:customStyle="1" w:styleId="ListLabel64">
    <w:name w:val="ListLabel 64"/>
    <w:qFormat/>
    <w:rPr>
      <w:color w:val="00000A"/>
      <w:sz w:val="24"/>
      <w:szCs w:val="24"/>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af3">
    <w:name w:val="Ссылка указателя"/>
    <w:qFormat/>
  </w:style>
  <w:style w:type="character" w:customStyle="1" w:styleId="ListLabel78">
    <w:name w:val="ListLabel 78"/>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79">
    <w:name w:val="ListLabel 79"/>
    <w:qFormat/>
    <w:rPr>
      <w:rFonts w:eastAsia="Times New Roman" w:cs="Times New Roman"/>
      <w:color w:val="000000"/>
      <w:position w:val="0"/>
      <w:sz w:val="24"/>
      <w:szCs w:val="24"/>
      <w:highlight w:val="white"/>
      <w:u w:val="none" w:color="000000"/>
      <w:vertAlign w:val="baseline"/>
    </w:rPr>
  </w:style>
  <w:style w:type="character" w:customStyle="1" w:styleId="ListLabel80">
    <w:name w:val="ListLabel 80"/>
    <w:qFormat/>
    <w:rPr>
      <w:rFonts w:eastAsia="Times New Roman" w:cs="Times New Roman"/>
      <w:color w:val="000000"/>
      <w:position w:val="0"/>
      <w:sz w:val="24"/>
      <w:szCs w:val="24"/>
      <w:highlight w:val="white"/>
      <w:u w:val="none" w:color="000000"/>
      <w:vertAlign w:val="baseline"/>
    </w:rPr>
  </w:style>
  <w:style w:type="character" w:customStyle="1" w:styleId="ListLabel81">
    <w:name w:val="ListLabel 81"/>
    <w:qFormat/>
    <w:rPr>
      <w:rFonts w:eastAsia="Times New Roman" w:cs="Times New Roman"/>
      <w:color w:val="000000"/>
      <w:position w:val="0"/>
      <w:sz w:val="24"/>
      <w:szCs w:val="24"/>
      <w:highlight w:val="white"/>
      <w:u w:val="none" w:color="000000"/>
      <w:vertAlign w:val="baseline"/>
    </w:rPr>
  </w:style>
  <w:style w:type="character" w:customStyle="1" w:styleId="ListLabel82">
    <w:name w:val="ListLabel 82"/>
    <w:qFormat/>
    <w:rPr>
      <w:rFonts w:eastAsia="Times New Roman" w:cs="Times New Roman"/>
      <w:color w:val="000000"/>
      <w:position w:val="0"/>
      <w:sz w:val="24"/>
      <w:szCs w:val="24"/>
      <w:highlight w:val="white"/>
      <w:u w:val="none" w:color="000000"/>
      <w:vertAlign w:val="baseline"/>
    </w:rPr>
  </w:style>
  <w:style w:type="character" w:customStyle="1" w:styleId="ListLabel83">
    <w:name w:val="ListLabel 83"/>
    <w:qFormat/>
    <w:rPr>
      <w:rFonts w:eastAsia="Times New Roman" w:cs="Times New Roman"/>
      <w:color w:val="000000"/>
      <w:position w:val="0"/>
      <w:sz w:val="24"/>
      <w:szCs w:val="24"/>
      <w:highlight w:val="white"/>
      <w:u w:val="none" w:color="000000"/>
      <w:vertAlign w:val="baseline"/>
    </w:rPr>
  </w:style>
  <w:style w:type="character" w:customStyle="1" w:styleId="ListLabel84">
    <w:name w:val="ListLabel 84"/>
    <w:qFormat/>
    <w:rPr>
      <w:rFonts w:eastAsia="Times New Roman" w:cs="Times New Roman"/>
      <w:color w:val="000000"/>
      <w:position w:val="0"/>
      <w:sz w:val="24"/>
      <w:szCs w:val="24"/>
      <w:highlight w:val="white"/>
      <w:u w:val="none" w:color="000000"/>
      <w:vertAlign w:val="baseline"/>
    </w:rPr>
  </w:style>
  <w:style w:type="character" w:customStyle="1" w:styleId="ListLabel85">
    <w:name w:val="ListLabel 85"/>
    <w:qFormat/>
    <w:rPr>
      <w:rFonts w:eastAsia="Times New Roman" w:cs="Times New Roman"/>
      <w:color w:val="000000"/>
      <w:position w:val="0"/>
      <w:sz w:val="24"/>
      <w:szCs w:val="24"/>
      <w:highlight w:val="white"/>
      <w:u w:val="none" w:color="000000"/>
      <w:vertAlign w:val="baseline"/>
    </w:rPr>
  </w:style>
  <w:style w:type="character" w:customStyle="1" w:styleId="ListLabel86">
    <w:name w:val="ListLabel 86"/>
    <w:qFormat/>
    <w:rPr>
      <w:rFonts w:eastAsia="Times New Roman" w:cs="Times New Roman"/>
      <w:color w:val="000000"/>
      <w:position w:val="0"/>
      <w:sz w:val="24"/>
      <w:szCs w:val="24"/>
      <w:highlight w:val="white"/>
      <w:u w:val="none" w:color="000000"/>
      <w:vertAlign w:val="baseline"/>
    </w:rPr>
  </w:style>
  <w:style w:type="character" w:customStyle="1" w:styleId="ListLabel87">
    <w:name w:val="ListLabel 87"/>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88">
    <w:name w:val="ListLabel 88"/>
    <w:qFormat/>
    <w:rPr>
      <w:rFonts w:eastAsia="Times New Roman" w:cs="Times New Roman"/>
      <w:color w:val="000000"/>
      <w:position w:val="0"/>
      <w:sz w:val="24"/>
      <w:szCs w:val="24"/>
      <w:highlight w:val="white"/>
      <w:u w:val="none" w:color="000000"/>
      <w:vertAlign w:val="baseline"/>
    </w:rPr>
  </w:style>
  <w:style w:type="character" w:customStyle="1" w:styleId="ListLabel89">
    <w:name w:val="ListLabel 89"/>
    <w:qFormat/>
    <w:rPr>
      <w:rFonts w:eastAsia="Times New Roman" w:cs="Times New Roman"/>
      <w:color w:val="000000"/>
      <w:position w:val="0"/>
      <w:sz w:val="24"/>
      <w:szCs w:val="24"/>
      <w:highlight w:val="white"/>
      <w:u w:val="none" w:color="000000"/>
      <w:vertAlign w:val="baseline"/>
    </w:rPr>
  </w:style>
  <w:style w:type="character" w:customStyle="1" w:styleId="ListLabel90">
    <w:name w:val="ListLabel 90"/>
    <w:qFormat/>
    <w:rPr>
      <w:rFonts w:eastAsia="Times New Roman" w:cs="Times New Roman"/>
      <w:color w:val="000000"/>
      <w:position w:val="0"/>
      <w:sz w:val="24"/>
      <w:szCs w:val="24"/>
      <w:highlight w:val="white"/>
      <w:u w:val="none" w:color="000000"/>
      <w:vertAlign w:val="baseline"/>
    </w:rPr>
  </w:style>
  <w:style w:type="character" w:customStyle="1" w:styleId="ListLabel91">
    <w:name w:val="ListLabel 91"/>
    <w:qFormat/>
    <w:rPr>
      <w:rFonts w:eastAsia="Times New Roman" w:cs="Times New Roman"/>
      <w:color w:val="000000"/>
      <w:position w:val="0"/>
      <w:sz w:val="24"/>
      <w:szCs w:val="24"/>
      <w:highlight w:val="white"/>
      <w:u w:val="none" w:color="000000"/>
      <w:vertAlign w:val="baseline"/>
    </w:rPr>
  </w:style>
  <w:style w:type="character" w:customStyle="1" w:styleId="ListLabel92">
    <w:name w:val="ListLabel 92"/>
    <w:qFormat/>
    <w:rPr>
      <w:rFonts w:eastAsia="Times New Roman" w:cs="Times New Roman"/>
      <w:color w:val="000000"/>
      <w:position w:val="0"/>
      <w:sz w:val="24"/>
      <w:szCs w:val="24"/>
      <w:highlight w:val="white"/>
      <w:u w:val="none" w:color="000000"/>
      <w:vertAlign w:val="baseline"/>
    </w:rPr>
  </w:style>
  <w:style w:type="character" w:customStyle="1" w:styleId="ListLabel93">
    <w:name w:val="ListLabel 93"/>
    <w:qFormat/>
    <w:rPr>
      <w:rFonts w:eastAsia="Times New Roman" w:cs="Times New Roman"/>
      <w:color w:val="000000"/>
      <w:position w:val="0"/>
      <w:sz w:val="24"/>
      <w:szCs w:val="24"/>
      <w:highlight w:val="white"/>
      <w:u w:val="none" w:color="000000"/>
      <w:vertAlign w:val="baseline"/>
    </w:rPr>
  </w:style>
  <w:style w:type="character" w:customStyle="1" w:styleId="ListLabel94">
    <w:name w:val="ListLabel 94"/>
    <w:qFormat/>
    <w:rPr>
      <w:rFonts w:eastAsia="Times New Roman" w:cs="Times New Roman"/>
      <w:color w:val="000000"/>
      <w:position w:val="0"/>
      <w:sz w:val="24"/>
      <w:szCs w:val="24"/>
      <w:highlight w:val="white"/>
      <w:u w:val="none" w:color="000000"/>
      <w:vertAlign w:val="baseline"/>
    </w:rPr>
  </w:style>
  <w:style w:type="character" w:customStyle="1" w:styleId="ListLabel95">
    <w:name w:val="ListLabel 95"/>
    <w:qFormat/>
    <w:rPr>
      <w:rFonts w:eastAsia="Times New Roman" w:cs="Times New Roman"/>
      <w:color w:val="000000"/>
      <w:position w:val="0"/>
      <w:sz w:val="24"/>
      <w:szCs w:val="24"/>
      <w:highlight w:val="white"/>
      <w:u w:val="none" w:color="000000"/>
      <w:vertAlign w:val="baseline"/>
    </w:rPr>
  </w:style>
  <w:style w:type="character" w:customStyle="1" w:styleId="ListLabel96">
    <w:name w:val="ListLabel 96"/>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97">
    <w:name w:val="ListLabel 97"/>
    <w:qFormat/>
    <w:rPr>
      <w:rFonts w:eastAsia="Times New Roman" w:cs="Times New Roman"/>
      <w:color w:val="000000"/>
      <w:position w:val="0"/>
      <w:sz w:val="24"/>
      <w:szCs w:val="24"/>
      <w:u w:val="none" w:color="000000"/>
      <w:vertAlign w:val="baseline"/>
    </w:rPr>
  </w:style>
  <w:style w:type="character" w:customStyle="1" w:styleId="ListLabel98">
    <w:name w:val="ListLabel 98"/>
    <w:qFormat/>
    <w:rPr>
      <w:rFonts w:eastAsia="Times New Roman" w:cs="Times New Roman"/>
      <w:color w:val="000000"/>
      <w:position w:val="0"/>
      <w:sz w:val="24"/>
      <w:szCs w:val="24"/>
      <w:u w:val="none" w:color="000000"/>
      <w:vertAlign w:val="baseline"/>
    </w:rPr>
  </w:style>
  <w:style w:type="character" w:customStyle="1" w:styleId="ListLabel99">
    <w:name w:val="ListLabel 99"/>
    <w:qFormat/>
    <w:rPr>
      <w:rFonts w:eastAsia="Times New Roman" w:cs="Times New Roman"/>
      <w:color w:val="000000"/>
      <w:position w:val="0"/>
      <w:sz w:val="24"/>
      <w:szCs w:val="24"/>
      <w:u w:val="none" w:color="000000"/>
      <w:vertAlign w:val="baseline"/>
    </w:rPr>
  </w:style>
  <w:style w:type="character" w:customStyle="1" w:styleId="ListLabel100">
    <w:name w:val="ListLabel 100"/>
    <w:qFormat/>
    <w:rPr>
      <w:rFonts w:eastAsia="Times New Roman" w:cs="Times New Roman"/>
      <w:color w:val="000000"/>
      <w:position w:val="0"/>
      <w:sz w:val="24"/>
      <w:szCs w:val="24"/>
      <w:u w:val="none" w:color="000000"/>
      <w:vertAlign w:val="baseline"/>
    </w:rPr>
  </w:style>
  <w:style w:type="character" w:customStyle="1" w:styleId="ListLabel101">
    <w:name w:val="ListLabel 101"/>
    <w:qFormat/>
    <w:rPr>
      <w:rFonts w:eastAsia="Times New Roman" w:cs="Times New Roman"/>
      <w:color w:val="000000"/>
      <w:position w:val="0"/>
      <w:sz w:val="24"/>
      <w:szCs w:val="24"/>
      <w:u w:val="none" w:color="000000"/>
      <w:vertAlign w:val="baseline"/>
    </w:rPr>
  </w:style>
  <w:style w:type="character" w:customStyle="1" w:styleId="ListLabel102">
    <w:name w:val="ListLabel 102"/>
    <w:qFormat/>
    <w:rPr>
      <w:rFonts w:eastAsia="Times New Roman" w:cs="Times New Roman"/>
      <w:color w:val="000000"/>
      <w:position w:val="0"/>
      <w:sz w:val="24"/>
      <w:szCs w:val="24"/>
      <w:u w:val="none" w:color="000000"/>
      <w:vertAlign w:val="baseline"/>
    </w:rPr>
  </w:style>
  <w:style w:type="character" w:customStyle="1" w:styleId="ListLabel103">
    <w:name w:val="ListLabel 103"/>
    <w:qFormat/>
    <w:rPr>
      <w:rFonts w:eastAsia="Times New Roman" w:cs="Times New Roman"/>
      <w:color w:val="000000"/>
      <w:position w:val="0"/>
      <w:sz w:val="24"/>
      <w:szCs w:val="24"/>
      <w:u w:val="none" w:color="000000"/>
      <w:vertAlign w:val="baseline"/>
    </w:rPr>
  </w:style>
  <w:style w:type="character" w:customStyle="1" w:styleId="ListLabel104">
    <w:name w:val="ListLabel 104"/>
    <w:qFormat/>
    <w:rPr>
      <w:rFonts w:eastAsia="Times New Roman" w:cs="Times New Roman"/>
      <w:color w:val="000000"/>
      <w:position w:val="0"/>
      <w:sz w:val="24"/>
      <w:szCs w:val="24"/>
      <w:u w:val="none" w:color="000000"/>
      <w:vertAlign w:val="baseline"/>
    </w:rPr>
  </w:style>
  <w:style w:type="character" w:customStyle="1" w:styleId="ListLabel105">
    <w:name w:val="ListLabel 105"/>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106">
    <w:name w:val="ListLabel 106"/>
    <w:qFormat/>
    <w:rPr>
      <w:rFonts w:eastAsia="Times New Roman" w:cs="Times New Roman"/>
      <w:color w:val="000000"/>
      <w:position w:val="0"/>
      <w:sz w:val="24"/>
      <w:szCs w:val="24"/>
      <w:u w:val="none" w:color="000000"/>
      <w:vertAlign w:val="baseline"/>
    </w:rPr>
  </w:style>
  <w:style w:type="character" w:customStyle="1" w:styleId="ListLabel107">
    <w:name w:val="ListLabel 107"/>
    <w:qFormat/>
    <w:rPr>
      <w:rFonts w:eastAsia="Times New Roman" w:cs="Times New Roman"/>
      <w:color w:val="000000"/>
      <w:position w:val="0"/>
      <w:sz w:val="24"/>
      <w:szCs w:val="24"/>
      <w:u w:val="none" w:color="000000"/>
      <w:vertAlign w:val="baseline"/>
    </w:rPr>
  </w:style>
  <w:style w:type="character" w:customStyle="1" w:styleId="ListLabel108">
    <w:name w:val="ListLabel 108"/>
    <w:qFormat/>
    <w:rPr>
      <w:rFonts w:eastAsia="Times New Roman" w:cs="Times New Roman"/>
      <w:color w:val="000000"/>
      <w:position w:val="0"/>
      <w:sz w:val="24"/>
      <w:szCs w:val="24"/>
      <w:u w:val="none" w:color="000000"/>
      <w:vertAlign w:val="baseline"/>
    </w:rPr>
  </w:style>
  <w:style w:type="character" w:customStyle="1" w:styleId="ListLabel109">
    <w:name w:val="ListLabel 109"/>
    <w:qFormat/>
    <w:rPr>
      <w:rFonts w:eastAsia="Times New Roman" w:cs="Times New Roman"/>
      <w:color w:val="000000"/>
      <w:position w:val="0"/>
      <w:sz w:val="24"/>
      <w:szCs w:val="24"/>
      <w:u w:val="none" w:color="000000"/>
      <w:vertAlign w:val="baseline"/>
    </w:rPr>
  </w:style>
  <w:style w:type="character" w:customStyle="1" w:styleId="ListLabel110">
    <w:name w:val="ListLabel 110"/>
    <w:qFormat/>
    <w:rPr>
      <w:rFonts w:eastAsia="Times New Roman" w:cs="Times New Roman"/>
      <w:color w:val="000000"/>
      <w:position w:val="0"/>
      <w:sz w:val="24"/>
      <w:szCs w:val="24"/>
      <w:u w:val="none" w:color="000000"/>
      <w:vertAlign w:val="baseline"/>
    </w:rPr>
  </w:style>
  <w:style w:type="character" w:customStyle="1" w:styleId="ListLabel111">
    <w:name w:val="ListLabel 111"/>
    <w:qFormat/>
    <w:rPr>
      <w:rFonts w:eastAsia="Times New Roman" w:cs="Times New Roman"/>
      <w:color w:val="000000"/>
      <w:position w:val="0"/>
      <w:sz w:val="24"/>
      <w:szCs w:val="24"/>
      <w:u w:val="none" w:color="000000"/>
      <w:vertAlign w:val="baseline"/>
    </w:rPr>
  </w:style>
  <w:style w:type="character" w:customStyle="1" w:styleId="ListLabel112">
    <w:name w:val="ListLabel 112"/>
    <w:qFormat/>
    <w:rPr>
      <w:rFonts w:eastAsia="Times New Roman" w:cs="Times New Roman"/>
      <w:color w:val="000000"/>
      <w:position w:val="0"/>
      <w:sz w:val="24"/>
      <w:szCs w:val="24"/>
      <w:u w:val="none" w:color="000000"/>
      <w:vertAlign w:val="baseline"/>
    </w:rPr>
  </w:style>
  <w:style w:type="character" w:customStyle="1" w:styleId="ListLabel113">
    <w:name w:val="ListLabel 113"/>
    <w:qFormat/>
    <w:rPr>
      <w:rFonts w:eastAsia="Times New Roman" w:cs="Times New Roman"/>
      <w:color w:val="000000"/>
      <w:position w:val="0"/>
      <w:sz w:val="24"/>
      <w:szCs w:val="24"/>
      <w:u w:val="none" w:color="000000"/>
      <w:vertAlign w:val="baseline"/>
    </w:rPr>
  </w:style>
  <w:style w:type="character" w:customStyle="1" w:styleId="ListLabel114">
    <w:name w:val="ListLabel 114"/>
    <w:qFormat/>
    <w:rPr>
      <w:rFonts w:ascii="Times New Roman" w:hAnsi="Times New Roman"/>
      <w:sz w:val="24"/>
    </w:rPr>
  </w:style>
  <w:style w:type="character" w:customStyle="1" w:styleId="ListLabel115">
    <w:name w:val="ListLabel 115"/>
    <w:qFormat/>
    <w:rPr>
      <w:rFonts w:ascii="Times New Roman" w:hAnsi="Times New Roman" w:cs="Times New Roman"/>
      <w:sz w:val="2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Times New Roman" w:hAnsi="Times New Roman" w:cs="Times New Roman"/>
      <w:sz w:val="24"/>
    </w:rPr>
  </w:style>
  <w:style w:type="character" w:customStyle="1" w:styleId="ListLabel125">
    <w:name w:val="ListLabel 125"/>
    <w:qFormat/>
    <w:rPr>
      <w:rFonts w:cs="Times New Roman"/>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Times New Roman"/>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Times New Roman"/>
    </w:rPr>
  </w:style>
  <w:style w:type="character" w:customStyle="1" w:styleId="ListLabel132">
    <w:name w:val="ListLabel 132"/>
    <w:qFormat/>
    <w:rPr>
      <w:rFonts w:cs="Wingdings"/>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WW8Num14z0">
    <w:name w:val="WW8Num14z0"/>
    <w:qFormat/>
    <w:rPr>
      <w:rFonts w:eastAsia="Times New Roman"/>
      <w:b/>
      <w:spacing w:val="0"/>
      <w:position w:val="0"/>
      <w:sz w:val="24"/>
      <w:szCs w:val="24"/>
      <w:u w:val="none"/>
      <w:vertAlign w:val="baseline"/>
      <w:lang w:eastAsia="ar-SA"/>
    </w:rPr>
  </w:style>
  <w:style w:type="character" w:customStyle="1" w:styleId="WW8Num14z1">
    <w:name w:val="WW8Num14z1"/>
    <w:qFormat/>
    <w:rPr>
      <w:rFonts w:ascii="Times New Roman" w:eastAsia="Times New Roman" w:hAnsi="Times New Roman" w:cs="Times New Roman"/>
      <w:sz w:val="24"/>
      <w:szCs w:val="24"/>
      <w:lang w:eastAsia="ru-RU"/>
    </w:rPr>
  </w:style>
  <w:style w:type="character" w:customStyle="1" w:styleId="WW8Num14z2">
    <w:name w:val="WW8Num14z2"/>
    <w:qFormat/>
    <w:rPr>
      <w:rFonts w:ascii="Calibri" w:eastAsia="Times New Roman" w:hAnsi="Calibri" w:cs="Calibri"/>
      <w:color w:val="000000"/>
      <w:sz w:val="24"/>
      <w:szCs w:val="24"/>
      <w:lang w:eastAsia="ru-RU"/>
    </w:rPr>
  </w:style>
  <w:style w:type="character" w:customStyle="1" w:styleId="WW8Num14z3">
    <w:name w:val="WW8Num14z3"/>
    <w:qFormat/>
    <w:rPr>
      <w:sz w:val="24"/>
      <w:szCs w:val="24"/>
    </w:rPr>
  </w:style>
  <w:style w:type="character" w:customStyle="1" w:styleId="ListLabel149">
    <w:name w:val="ListLabel 14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0">
    <w:name w:val="ListLabel 15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1">
    <w:name w:val="ListLabel 15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2">
    <w:name w:val="ListLabel 15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3">
    <w:name w:val="ListLabel 15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4">
    <w:name w:val="ListLabel 1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5">
    <w:name w:val="ListLabel 1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6">
    <w:name w:val="ListLabel 1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7">
    <w:name w:val="ListLabel 1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8">
    <w:name w:val="ListLabel 15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9">
    <w:name w:val="ListLabel 1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0">
    <w:name w:val="ListLabel 1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1">
    <w:name w:val="ListLabel 1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2">
    <w:name w:val="ListLabel 16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3">
    <w:name w:val="ListLabel 1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4">
    <w:name w:val="ListLabel 1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5">
    <w:name w:val="ListLabel 1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6">
    <w:name w:val="ListLabel 1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7">
    <w:name w:val="ListLabel 167"/>
    <w:qFormat/>
    <w:rPr>
      <w:rFonts w:ascii="Times New Roman" w:hAnsi="Times New Roman"/>
      <w:b/>
      <w:bCs w:val="0"/>
      <w:i w:val="0"/>
      <w:sz w:val="24"/>
    </w:rPr>
  </w:style>
  <w:style w:type="character" w:customStyle="1" w:styleId="ListLabel168">
    <w:name w:val="ListLabel 168"/>
    <w:qFormat/>
    <w:rPr>
      <w:rFonts w:ascii="Times New Roman" w:hAnsi="Times New Roman" w:cs="Times New Roman"/>
      <w:sz w:val="24"/>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Times New Roman" w:hAnsi="Times New Roman" w:cs="Times New Roman"/>
      <w:sz w:val="24"/>
    </w:rPr>
  </w:style>
  <w:style w:type="character" w:customStyle="1" w:styleId="ListLabel178">
    <w:name w:val="ListLabel 178"/>
    <w:qFormat/>
    <w:rPr>
      <w:rFonts w:cs="Times New Roman"/>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Times New Roman"/>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Times New Roman"/>
    </w:rPr>
  </w:style>
  <w:style w:type="character" w:customStyle="1" w:styleId="ListLabel185">
    <w:name w:val="ListLabel 185"/>
    <w:qFormat/>
    <w:rPr>
      <w:rFonts w:cs="Wingdings"/>
    </w:rPr>
  </w:style>
  <w:style w:type="character" w:customStyle="1" w:styleId="ListLabel186">
    <w:name w:val="ListLabel 18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87">
    <w:name w:val="ListLabel 1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8">
    <w:name w:val="ListLabel 1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9">
    <w:name w:val="ListLabel 1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0">
    <w:name w:val="ListLabel 1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1">
    <w:name w:val="ListLabel 1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2">
    <w:name w:val="ListLabel 1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3">
    <w:name w:val="ListLabel 1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4">
    <w:name w:val="ListLabel 1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3">
    <w:name w:val="ListLabel 21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4">
    <w:name w:val="ListLabel 21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5">
    <w:name w:val="ListLabel 21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6">
    <w:name w:val="ListLabel 2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7">
    <w:name w:val="ListLabel 2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8">
    <w:name w:val="ListLabel 2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9">
    <w:name w:val="ListLabel 2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af4">
    <w:name w:val="Текст сноски Знак"/>
    <w:basedOn w:val="a1"/>
    <w:semiHidden/>
    <w:qFormat/>
    <w:rsid w:val="00C55BE9"/>
    <w:rPr>
      <w:rFonts w:ascii="Times New Roman" w:eastAsia="Times New Roman" w:hAnsi="Times New Roman" w:cs="Times New Roman"/>
      <w:lang w:eastAsia="ar-SA" w:bidi="ar-SA"/>
    </w:rPr>
  </w:style>
  <w:style w:type="character" w:styleId="af5">
    <w:name w:val="footnote reference"/>
    <w:semiHidden/>
    <w:qFormat/>
    <w:rsid w:val="00C55BE9"/>
    <w:rPr>
      <w:vertAlign w:val="superscript"/>
    </w:rPr>
  </w:style>
  <w:style w:type="character" w:customStyle="1" w:styleId="ListLabel220">
    <w:name w:val="ListLabel 220"/>
    <w:qFormat/>
    <w:rPr>
      <w:rFonts w:ascii="Times New Roman" w:hAnsi="Times New Roman"/>
      <w:b/>
      <w:sz w:val="24"/>
    </w:rPr>
  </w:style>
  <w:style w:type="character" w:customStyle="1" w:styleId="ListLabel221">
    <w:name w:val="ListLabel 22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22">
    <w:name w:val="ListLabel 2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3">
    <w:name w:val="ListLabel 2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4">
    <w:name w:val="ListLabel 2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5">
    <w:name w:val="ListLabel 2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6">
    <w:name w:val="ListLabel 2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7">
    <w:name w:val="ListLabel 22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8">
    <w:name w:val="ListLabel 22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9">
    <w:name w:val="ListLabel 22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0">
    <w:name w:val="ListLabel 23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31">
    <w:name w:val="ListLabel 23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2">
    <w:name w:val="ListLabel 23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3">
    <w:name w:val="ListLabel 23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4">
    <w:name w:val="ListLabel 23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5">
    <w:name w:val="ListLabel 23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6">
    <w:name w:val="ListLabel 23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7">
    <w:name w:val="ListLabel 23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8">
    <w:name w:val="ListLabel 23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9">
    <w:name w:val="ListLabel 239"/>
    <w:qFormat/>
    <w:rPr>
      <w:rFonts w:ascii="Times New Roman" w:hAnsi="Times New Roman"/>
      <w:b/>
      <w:bCs w:val="0"/>
      <w:i w:val="0"/>
      <w:sz w:val="24"/>
    </w:rPr>
  </w:style>
  <w:style w:type="character" w:customStyle="1" w:styleId="ListLabel240">
    <w:name w:val="ListLabel 240"/>
    <w:qFormat/>
    <w:rPr>
      <w:rFonts w:ascii="Times New Roman" w:hAnsi="Times New Roman" w:cs="Times New Roman"/>
      <w:sz w:val="24"/>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Times New Roman" w:hAnsi="Times New Roman" w:cs="Times New Roman"/>
      <w:sz w:val="24"/>
    </w:rPr>
  </w:style>
  <w:style w:type="character" w:customStyle="1" w:styleId="ListLabel250">
    <w:name w:val="ListLabel 250"/>
    <w:qFormat/>
    <w:rPr>
      <w:rFonts w:cs="Times New Roman"/>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Times New Roman"/>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Times New Roman"/>
    </w:rPr>
  </w:style>
  <w:style w:type="character" w:customStyle="1" w:styleId="ListLabel257">
    <w:name w:val="ListLabel 257"/>
    <w:qFormat/>
    <w:rPr>
      <w:rFonts w:cs="Wingdings"/>
    </w:rPr>
  </w:style>
  <w:style w:type="character" w:customStyle="1" w:styleId="ListLabel258">
    <w:name w:val="ListLabel 25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59">
    <w:name w:val="ListLabel 2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0">
    <w:name w:val="ListLabel 26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1">
    <w:name w:val="ListLabel 26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2">
    <w:name w:val="ListLabel 26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3">
    <w:name w:val="ListLabel 26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4">
    <w:name w:val="ListLabel 26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5">
    <w:name w:val="ListLabel 26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6">
    <w:name w:val="ListLabel 26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cs="Symbol"/>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4">
    <w:name w:val="ListLabel 28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5">
    <w:name w:val="ListLabel 28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6">
    <w:name w:val="ListLabel 28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7">
    <w:name w:val="ListLabel 2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8">
    <w:name w:val="ListLabel 2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9">
    <w:name w:val="ListLabel 2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0">
    <w:name w:val="ListLabel 2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1">
    <w:name w:val="ListLabel 2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2">
    <w:name w:val="ListLabel 292"/>
    <w:qFormat/>
    <w:rPr>
      <w:sz w:val="24"/>
      <w:szCs w:val="24"/>
    </w:rPr>
  </w:style>
  <w:style w:type="character" w:customStyle="1" w:styleId="ListLabel293">
    <w:name w:val="ListLabel 29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94">
    <w:name w:val="ListLabel 2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5">
    <w:name w:val="ListLabel 2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6">
    <w:name w:val="ListLabel 2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7">
    <w:name w:val="ListLabel 2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8">
    <w:name w:val="ListLabel 2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9">
    <w:name w:val="ListLabel 2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0">
    <w:name w:val="ListLabel 30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1">
    <w:name w:val="ListLabel 3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2">
    <w:name w:val="ListLabel 302"/>
    <w:qFormat/>
    <w:rPr>
      <w:sz w:val="24"/>
      <w:szCs w:val="24"/>
    </w:rPr>
  </w:style>
  <w:style w:type="character" w:customStyle="1" w:styleId="ListLabel303">
    <w:name w:val="ListLabel 303"/>
    <w:qFormat/>
    <w:rPr>
      <w:b w:val="0"/>
      <w:i w:val="0"/>
      <w:color w:val="00000A"/>
      <w:sz w:val="24"/>
      <w:szCs w:val="24"/>
    </w:rPr>
  </w:style>
  <w:style w:type="character" w:customStyle="1" w:styleId="ListLabel304">
    <w:name w:val="ListLabel 304"/>
    <w:qFormat/>
    <w:rPr>
      <w:sz w:val="24"/>
      <w:szCs w:val="24"/>
    </w:rPr>
  </w:style>
  <w:style w:type="character" w:customStyle="1" w:styleId="ListLabel305">
    <w:name w:val="ListLabel 305"/>
    <w:qFormat/>
    <w:rPr>
      <w:sz w:val="24"/>
      <w:szCs w:val="24"/>
    </w:rPr>
  </w:style>
  <w:style w:type="character" w:customStyle="1" w:styleId="ListLabel306">
    <w:name w:val="ListLabel 306"/>
    <w:qFormat/>
    <w:rPr>
      <w:b w:val="0"/>
      <w:i w:val="0"/>
      <w:color w:val="00000A"/>
      <w:sz w:val="24"/>
      <w:szCs w:val="24"/>
    </w:rPr>
  </w:style>
  <w:style w:type="character" w:customStyle="1" w:styleId="ListLabel307">
    <w:name w:val="ListLabel 307"/>
    <w:qFormat/>
    <w:rPr>
      <w:sz w:val="24"/>
      <w:szCs w:val="24"/>
    </w:rPr>
  </w:style>
  <w:style w:type="character" w:customStyle="1" w:styleId="ListLabel308">
    <w:name w:val="ListLabel 308"/>
    <w:qFormat/>
    <w:rPr>
      <w:rFonts w:ascii="Times New Roman" w:hAnsi="Times New Roman"/>
      <w:b/>
      <w:sz w:val="24"/>
    </w:rPr>
  </w:style>
  <w:style w:type="character" w:customStyle="1" w:styleId="ListLabel309">
    <w:name w:val="ListLabel 30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0">
    <w:name w:val="ListLabel 31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1">
    <w:name w:val="ListLabel 31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2">
    <w:name w:val="ListLabel 31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3">
    <w:name w:val="ListLabel 31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4">
    <w:name w:val="ListLabel 31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5">
    <w:name w:val="ListLabel 31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6">
    <w:name w:val="ListLabel 31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7">
    <w:name w:val="ListLabel 31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8">
    <w:name w:val="ListLabel 31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9">
    <w:name w:val="ListLabel 31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0">
    <w:name w:val="ListLabel 32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1">
    <w:name w:val="ListLabel 32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2">
    <w:name w:val="ListLabel 3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3">
    <w:name w:val="ListLabel 3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4">
    <w:name w:val="ListLabel 3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5">
    <w:name w:val="ListLabel 3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6">
    <w:name w:val="ListLabel 3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7">
    <w:name w:val="ListLabel 327"/>
    <w:qFormat/>
    <w:rPr>
      <w:rFonts w:ascii="Times New Roman" w:hAnsi="Times New Roman"/>
      <w:b/>
      <w:bCs w:val="0"/>
      <w:i w:val="0"/>
      <w:sz w:val="24"/>
    </w:rPr>
  </w:style>
  <w:style w:type="character" w:customStyle="1" w:styleId="ListLabel328">
    <w:name w:val="ListLabel 328"/>
    <w:qFormat/>
    <w:rPr>
      <w:rFonts w:ascii="Times New Roman" w:hAnsi="Times New Roman" w:cs="Times New Roman"/>
      <w:sz w:val="24"/>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ascii="Times New Roman" w:hAnsi="Times New Roman" w:cs="Times New Roman"/>
      <w:sz w:val="24"/>
    </w:rPr>
  </w:style>
  <w:style w:type="character" w:customStyle="1" w:styleId="ListLabel338">
    <w:name w:val="ListLabel 338"/>
    <w:qFormat/>
    <w:rPr>
      <w:rFonts w:cs="Times New Roman"/>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Times New Roman"/>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Times New Roman"/>
    </w:rPr>
  </w:style>
  <w:style w:type="character" w:customStyle="1" w:styleId="ListLabel345">
    <w:name w:val="ListLabel 345"/>
    <w:qFormat/>
    <w:rPr>
      <w:rFonts w:cs="Wingdings"/>
    </w:rPr>
  </w:style>
  <w:style w:type="character" w:customStyle="1" w:styleId="ListLabel346">
    <w:name w:val="ListLabel 34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47">
    <w:name w:val="ListLabel 3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8">
    <w:name w:val="ListLabel 3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9">
    <w:name w:val="ListLabel 3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0">
    <w:name w:val="ListLabel 3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1">
    <w:name w:val="ListLabel 3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2">
    <w:name w:val="ListLabel 3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3">
    <w:name w:val="ListLabel 3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4">
    <w:name w:val="ListLabel 3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72">
    <w:name w:val="ListLabel 37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3">
    <w:name w:val="ListLabel 37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4">
    <w:name w:val="ListLabel 37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5">
    <w:name w:val="ListLabel 37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6">
    <w:name w:val="ListLabel 37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7">
    <w:name w:val="ListLabel 37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8">
    <w:name w:val="ListLabel 37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9">
    <w:name w:val="ListLabel 37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80">
    <w:name w:val="ListLabel 380"/>
    <w:qFormat/>
    <w:rPr>
      <w:rFonts w:ascii="Times New Roman" w:hAnsi="Times New Roman"/>
      <w:b/>
      <w:sz w:val="24"/>
    </w:rPr>
  </w:style>
  <w:style w:type="character" w:customStyle="1" w:styleId="ListLabel381">
    <w:name w:val="ListLabel 38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82">
    <w:name w:val="ListLabel 38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3">
    <w:name w:val="ListLabel 38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4">
    <w:name w:val="ListLabel 38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5">
    <w:name w:val="ListLabel 38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6">
    <w:name w:val="ListLabel 38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7">
    <w:name w:val="ListLabel 38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8">
    <w:name w:val="ListLabel 38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9">
    <w:name w:val="ListLabel 38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0">
    <w:name w:val="ListLabel 39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91">
    <w:name w:val="ListLabel 39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2">
    <w:name w:val="ListLabel 39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3">
    <w:name w:val="ListLabel 39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4">
    <w:name w:val="ListLabel 39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5">
    <w:name w:val="ListLabel 39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6">
    <w:name w:val="ListLabel 39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7">
    <w:name w:val="ListLabel 39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8">
    <w:name w:val="ListLabel 39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9">
    <w:name w:val="ListLabel 399"/>
    <w:qFormat/>
    <w:rPr>
      <w:rFonts w:ascii="Times New Roman" w:hAnsi="Times New Roman"/>
      <w:b/>
      <w:bCs w:val="0"/>
      <w:i w:val="0"/>
      <w:sz w:val="24"/>
    </w:rPr>
  </w:style>
  <w:style w:type="character" w:customStyle="1" w:styleId="ListLabel400">
    <w:name w:val="ListLabel 400"/>
    <w:qFormat/>
    <w:rPr>
      <w:rFonts w:ascii="Times New Roman" w:hAnsi="Times New Roman" w:cs="Times New Roman"/>
      <w:sz w:val="24"/>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ascii="Times New Roman" w:hAnsi="Times New Roman" w:cs="Times New Roman"/>
      <w:sz w:val="24"/>
    </w:rPr>
  </w:style>
  <w:style w:type="character" w:customStyle="1" w:styleId="ListLabel410">
    <w:name w:val="ListLabel 410"/>
    <w:qFormat/>
    <w:rPr>
      <w:rFonts w:cs="Times New Roman"/>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Times New Roman"/>
    </w:rPr>
  </w:style>
  <w:style w:type="character" w:customStyle="1" w:styleId="ListLabel414">
    <w:name w:val="ListLabel 414"/>
    <w:qFormat/>
    <w:rPr>
      <w:rFonts w:cs="Wingdings"/>
    </w:rPr>
  </w:style>
  <w:style w:type="character" w:customStyle="1" w:styleId="ListLabel415">
    <w:name w:val="ListLabel 415"/>
    <w:qFormat/>
    <w:rPr>
      <w:rFonts w:cs="Symbol"/>
    </w:rPr>
  </w:style>
  <w:style w:type="character" w:customStyle="1" w:styleId="ListLabel416">
    <w:name w:val="ListLabel 416"/>
    <w:qFormat/>
    <w:rPr>
      <w:rFonts w:cs="Times New Roman"/>
    </w:rPr>
  </w:style>
  <w:style w:type="character" w:customStyle="1" w:styleId="ListLabel417">
    <w:name w:val="ListLabel 417"/>
    <w:qFormat/>
    <w:rPr>
      <w:rFonts w:cs="Wingdings"/>
    </w:rPr>
  </w:style>
  <w:style w:type="character" w:customStyle="1" w:styleId="ListLabel418">
    <w:name w:val="ListLabel 41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19">
    <w:name w:val="ListLabel 4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0">
    <w:name w:val="ListLabel 4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1">
    <w:name w:val="ListLabel 4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2">
    <w:name w:val="ListLabel 4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3">
    <w:name w:val="ListLabel 4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4">
    <w:name w:val="ListLabel 42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5">
    <w:name w:val="ListLabel 42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6">
    <w:name w:val="ListLabel 42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44">
    <w:name w:val="ListLabel 4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5">
    <w:name w:val="ListLabel 4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6">
    <w:name w:val="ListLabel 4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7">
    <w:name w:val="ListLabel 4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8">
    <w:name w:val="ListLabel 4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9">
    <w:name w:val="ListLabel 4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0">
    <w:name w:val="ListLabel 4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1">
    <w:name w:val="ListLabel 4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2">
    <w:name w:val="ListLabel 452"/>
    <w:qFormat/>
    <w:rPr>
      <w:rFonts w:ascii="Times New Roman" w:hAnsi="Times New Roman"/>
      <w:b/>
      <w:sz w:val="24"/>
    </w:rPr>
  </w:style>
  <w:style w:type="character" w:customStyle="1" w:styleId="ListLabel453">
    <w:name w:val="ListLabel 453"/>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54">
    <w:name w:val="ListLabel 4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5">
    <w:name w:val="ListLabel 4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6">
    <w:name w:val="ListLabel 4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7">
    <w:name w:val="ListLabel 4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8">
    <w:name w:val="ListLabel 45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9">
    <w:name w:val="ListLabel 4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0">
    <w:name w:val="ListLabel 4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1">
    <w:name w:val="ListLabel 4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2">
    <w:name w:val="ListLabel 462"/>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63">
    <w:name w:val="ListLabel 4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4">
    <w:name w:val="ListLabel 4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5">
    <w:name w:val="ListLabel 4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6">
    <w:name w:val="ListLabel 4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7">
    <w:name w:val="ListLabel 46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8">
    <w:name w:val="ListLabel 46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9">
    <w:name w:val="ListLabel 46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0">
    <w:name w:val="ListLabel 47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1">
    <w:name w:val="ListLabel 471"/>
    <w:qFormat/>
    <w:rPr>
      <w:rFonts w:ascii="Times New Roman" w:hAnsi="Times New Roman"/>
      <w:b/>
      <w:bCs w:val="0"/>
      <w:i w:val="0"/>
      <w:sz w:val="24"/>
    </w:rPr>
  </w:style>
  <w:style w:type="character" w:customStyle="1" w:styleId="ListLabel472">
    <w:name w:val="ListLabel 472"/>
    <w:qFormat/>
    <w:rPr>
      <w:rFonts w:ascii="Times New Roman" w:hAnsi="Times New Roman" w:cs="Times New Roman"/>
      <w:sz w:val="24"/>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ascii="Times New Roman" w:hAnsi="Times New Roman" w:cs="Times New Roman"/>
      <w:sz w:val="24"/>
    </w:rPr>
  </w:style>
  <w:style w:type="character" w:customStyle="1" w:styleId="ListLabel482">
    <w:name w:val="ListLabel 482"/>
    <w:qFormat/>
    <w:rPr>
      <w:rFonts w:cs="Times New Roman"/>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Times New Roman"/>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Times New Roman"/>
    </w:rPr>
  </w:style>
  <w:style w:type="character" w:customStyle="1" w:styleId="ListLabel489">
    <w:name w:val="ListLabel 489"/>
    <w:qFormat/>
    <w:rPr>
      <w:rFonts w:cs="Wingdings"/>
    </w:rPr>
  </w:style>
  <w:style w:type="character" w:customStyle="1" w:styleId="ListLabel490">
    <w:name w:val="ListLabel 490"/>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91">
    <w:name w:val="ListLabel 4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2">
    <w:name w:val="ListLabel 4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3">
    <w:name w:val="ListLabel 4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4">
    <w:name w:val="ListLabel 4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5">
    <w:name w:val="ListLabel 4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6">
    <w:name w:val="ListLabel 4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7">
    <w:name w:val="ListLabel 4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8">
    <w:name w:val="ListLabel 4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516">
    <w:name w:val="ListLabel 5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7">
    <w:name w:val="ListLabel 5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8">
    <w:name w:val="ListLabel 5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9">
    <w:name w:val="ListLabel 5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0">
    <w:name w:val="ListLabel 5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1">
    <w:name w:val="ListLabel 5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2">
    <w:name w:val="ListLabel 5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3">
    <w:name w:val="ListLabel 5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4">
    <w:name w:val="ListLabel 524"/>
    <w:qFormat/>
    <w:rPr>
      <w:rFonts w:ascii="Times New Roman" w:hAnsi="Times New Roman"/>
      <w:b/>
      <w:sz w:val="24"/>
    </w:rPr>
  </w:style>
  <w:style w:type="character" w:customStyle="1" w:styleId="ListLabel525">
    <w:name w:val="ListLabel 525"/>
    <w:qFormat/>
    <w:rPr>
      <w:rFonts w:ascii="Times New Roman" w:hAnsi="Times New Roman"/>
      <w:b/>
      <w:bCs w:val="0"/>
      <w:i w:val="0"/>
      <w:sz w:val="24"/>
    </w:rPr>
  </w:style>
  <w:style w:type="character" w:customStyle="1" w:styleId="ListLabel526">
    <w:name w:val="ListLabel 526"/>
    <w:qFormat/>
    <w:rPr>
      <w:rFonts w:ascii="Times New Roman" w:hAnsi="Times New Roman" w:cs="Times New Roman"/>
      <w:sz w:val="24"/>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b/>
      <w:sz w:val="24"/>
    </w:rPr>
  </w:style>
  <w:style w:type="character" w:customStyle="1" w:styleId="ListLabel536">
    <w:name w:val="ListLabel 536"/>
    <w:qFormat/>
    <w:rPr>
      <w:b/>
      <w:sz w:val="24"/>
    </w:rPr>
  </w:style>
  <w:style w:type="character" w:customStyle="1" w:styleId="ListLabel537">
    <w:name w:val="ListLabel 537"/>
    <w:qFormat/>
    <w:rPr>
      <w:rFonts w:ascii="Times New Roman" w:hAnsi="Times New Roman"/>
      <w:b/>
      <w:sz w:val="24"/>
      <w:szCs w:val="24"/>
    </w:rPr>
  </w:style>
  <w:style w:type="character" w:customStyle="1" w:styleId="ListLabel538">
    <w:name w:val="ListLabel 538"/>
    <w:qFormat/>
    <w:rPr>
      <w:b w:val="0"/>
      <w:i w:val="0"/>
      <w:color w:val="00000A"/>
      <w:sz w:val="24"/>
      <w:szCs w:val="24"/>
    </w:rPr>
  </w:style>
  <w:style w:type="character" w:customStyle="1" w:styleId="ListLabel539">
    <w:name w:val="ListLabel 539"/>
    <w:qFormat/>
    <w:rPr>
      <w:sz w:val="24"/>
      <w:szCs w:val="24"/>
    </w:rPr>
  </w:style>
  <w:style w:type="character" w:customStyle="1" w:styleId="ListLabel540">
    <w:name w:val="ListLabel 540"/>
    <w:qFormat/>
    <w:rPr>
      <w:i w:val="0"/>
      <w:color w:val="00000A"/>
    </w:rPr>
  </w:style>
  <w:style w:type="character" w:customStyle="1" w:styleId="ListLabel541">
    <w:name w:val="ListLabel 541"/>
    <w:qFormat/>
    <w:rPr>
      <w:rFonts w:cs="Courier New"/>
    </w:rPr>
  </w:style>
  <w:style w:type="character" w:customStyle="1" w:styleId="ListLabel542">
    <w:name w:val="ListLabel 542"/>
    <w:qFormat/>
    <w:rPr>
      <w:rFonts w:cs="Courier New"/>
    </w:rPr>
  </w:style>
  <w:style w:type="character" w:customStyle="1" w:styleId="ListLabel543">
    <w:name w:val="ListLabel 543"/>
    <w:qFormat/>
    <w:rPr>
      <w:rFonts w:cs="Courier New"/>
    </w:rPr>
  </w:style>
  <w:style w:type="character" w:customStyle="1" w:styleId="ListLabel544">
    <w:name w:val="ListLabel 544"/>
    <w:qFormat/>
    <w:rPr>
      <w:b/>
      <w:sz w:val="24"/>
    </w:rPr>
  </w:style>
  <w:style w:type="character" w:customStyle="1" w:styleId="ListLabel545">
    <w:name w:val="ListLabel 545"/>
    <w:qFormat/>
    <w:rPr>
      <w:rFonts w:ascii="Times New Roman" w:hAnsi="Times New Roman"/>
      <w:b/>
      <w:sz w:val="24"/>
    </w:rPr>
  </w:style>
  <w:style w:type="character" w:customStyle="1" w:styleId="ListLabel546">
    <w:name w:val="ListLabel 546"/>
    <w:qFormat/>
    <w:rPr>
      <w:i w:val="0"/>
      <w:color w:val="00000A"/>
      <w:sz w:val="24"/>
    </w:rPr>
  </w:style>
  <w:style w:type="character" w:customStyle="1" w:styleId="ListLabel547">
    <w:name w:val="ListLabel 547"/>
    <w:qFormat/>
    <w:rPr>
      <w:i w:val="0"/>
      <w:color w:val="00000A"/>
    </w:rPr>
  </w:style>
  <w:style w:type="character" w:customStyle="1" w:styleId="ListLabel548">
    <w:name w:val="ListLabel 548"/>
    <w:qFormat/>
    <w:rPr>
      <w:rFonts w:ascii="Times New Roman" w:hAnsi="Times New Roman"/>
      <w:b/>
      <w:sz w:val="24"/>
    </w:rPr>
  </w:style>
  <w:style w:type="character" w:customStyle="1" w:styleId="ListLabel549">
    <w:name w:val="ListLabel 549"/>
    <w:qFormat/>
    <w:rPr>
      <w:rFonts w:ascii="Times New Roman" w:hAnsi="Times New Roman"/>
      <w:b/>
      <w:sz w:val="24"/>
    </w:rPr>
  </w:style>
  <w:style w:type="character" w:customStyle="1" w:styleId="ListLabel550">
    <w:name w:val="ListLabel 550"/>
    <w:qFormat/>
    <w:rPr>
      <w:i w:val="0"/>
      <w:color w:val="00000A"/>
    </w:rPr>
  </w:style>
  <w:style w:type="character" w:customStyle="1" w:styleId="ListLabel551">
    <w:name w:val="ListLabel 551"/>
    <w:qFormat/>
    <w:rPr>
      <w:b/>
      <w:sz w:val="28"/>
    </w:rPr>
  </w:style>
  <w:style w:type="character" w:customStyle="1" w:styleId="ListLabel552">
    <w:name w:val="ListLabel 552"/>
    <w:qFormat/>
    <w:rPr>
      <w:rFonts w:eastAsia="Times New Roman"/>
      <w:b/>
      <w:color w:val="00000A"/>
    </w:rPr>
  </w:style>
  <w:style w:type="character" w:customStyle="1" w:styleId="ListLabel553">
    <w:name w:val="ListLabel 553"/>
    <w:qFormat/>
    <w:rPr>
      <w:rFonts w:eastAsia="Times New Roman"/>
      <w:b/>
      <w:color w:val="00000A"/>
    </w:rPr>
  </w:style>
  <w:style w:type="character" w:customStyle="1" w:styleId="ListLabel554">
    <w:name w:val="ListLabel 554"/>
    <w:qFormat/>
    <w:rPr>
      <w:rFonts w:eastAsia="Times New Roman"/>
      <w:b/>
      <w:color w:val="00000A"/>
    </w:rPr>
  </w:style>
  <w:style w:type="character" w:customStyle="1" w:styleId="ListLabel555">
    <w:name w:val="ListLabel 555"/>
    <w:qFormat/>
    <w:rPr>
      <w:rFonts w:eastAsia="Times New Roman"/>
      <w:b/>
      <w:color w:val="00000A"/>
    </w:rPr>
  </w:style>
  <w:style w:type="character" w:customStyle="1" w:styleId="ListLabel556">
    <w:name w:val="ListLabel 556"/>
    <w:qFormat/>
    <w:rPr>
      <w:rFonts w:eastAsia="Times New Roman"/>
      <w:b/>
      <w:color w:val="00000A"/>
    </w:rPr>
  </w:style>
  <w:style w:type="character" w:customStyle="1" w:styleId="ListLabel557">
    <w:name w:val="ListLabel 557"/>
    <w:qFormat/>
    <w:rPr>
      <w:rFonts w:eastAsia="Times New Roman"/>
      <w:b/>
      <w:color w:val="00000A"/>
    </w:rPr>
  </w:style>
  <w:style w:type="character" w:customStyle="1" w:styleId="ListLabel558">
    <w:name w:val="ListLabel 558"/>
    <w:qFormat/>
    <w:rPr>
      <w:rFonts w:eastAsia="Times New Roman"/>
      <w:b/>
      <w:color w:val="00000A"/>
    </w:rPr>
  </w:style>
  <w:style w:type="character" w:customStyle="1" w:styleId="ListLabel559">
    <w:name w:val="ListLabel 559"/>
    <w:qFormat/>
    <w:rPr>
      <w:rFonts w:eastAsia="Times New Roman"/>
      <w:b/>
      <w:color w:val="00000A"/>
    </w:rPr>
  </w:style>
  <w:style w:type="character" w:customStyle="1" w:styleId="ListLabel560">
    <w:name w:val="ListLabel 560"/>
    <w:qFormat/>
    <w:rPr>
      <w:rFonts w:eastAsia="Times New Roman"/>
      <w:b/>
      <w:color w:val="00000A"/>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cs="Courier New"/>
    </w:rPr>
  </w:style>
  <w:style w:type="character" w:customStyle="1" w:styleId="ListLabel568">
    <w:name w:val="ListLabel 568"/>
    <w:qFormat/>
    <w:rPr>
      <w:rFonts w:cs="Courier New"/>
    </w:rPr>
  </w:style>
  <w:style w:type="character" w:customStyle="1" w:styleId="ListLabel569">
    <w:name w:val="ListLabel 569"/>
    <w:qFormat/>
    <w:rPr>
      <w:rFonts w:cs="Courier New"/>
    </w:rPr>
  </w:style>
  <w:style w:type="character" w:customStyle="1" w:styleId="ListLabel570">
    <w:name w:val="ListLabel 570"/>
    <w:qFormat/>
    <w:rPr>
      <w:rFonts w:cs="Courier New"/>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b/>
      <w:sz w:val="24"/>
    </w:rPr>
  </w:style>
  <w:style w:type="character" w:customStyle="1" w:styleId="ListLabel574">
    <w:name w:val="ListLabel 574"/>
    <w:qFormat/>
    <w:rPr>
      <w:rFonts w:cs="Courier New"/>
    </w:rPr>
  </w:style>
  <w:style w:type="character" w:customStyle="1" w:styleId="ListLabel575">
    <w:name w:val="ListLabel 575"/>
    <w:qFormat/>
    <w:rPr>
      <w:rFonts w:cs="Courier New"/>
    </w:rPr>
  </w:style>
  <w:style w:type="character" w:customStyle="1" w:styleId="ListLabel576">
    <w:name w:val="ListLabel 576"/>
    <w:qFormat/>
    <w:rPr>
      <w:rFonts w:cs="Courier New"/>
    </w:rPr>
  </w:style>
  <w:style w:type="character" w:customStyle="1" w:styleId="ListLabel577">
    <w:name w:val="ListLabel 577"/>
    <w:qFormat/>
    <w:rPr>
      <w:sz w:val="24"/>
      <w:szCs w:val="24"/>
    </w:rPr>
  </w:style>
  <w:style w:type="character" w:customStyle="1" w:styleId="ListLabel578">
    <w:name w:val="ListLabel 578"/>
    <w:qFormat/>
    <w:rPr>
      <w:b w:val="0"/>
      <w:i w:val="0"/>
      <w:color w:val="00000A"/>
      <w:sz w:val="24"/>
      <w:szCs w:val="24"/>
    </w:rPr>
  </w:style>
  <w:style w:type="character" w:customStyle="1" w:styleId="ListLabel579">
    <w:name w:val="ListLabel 579"/>
    <w:qFormat/>
    <w:rPr>
      <w:sz w:val="24"/>
      <w:szCs w:val="24"/>
    </w:rPr>
  </w:style>
  <w:style w:type="character" w:customStyle="1" w:styleId="ListLabel580">
    <w:name w:val="ListLabel 580"/>
    <w:qFormat/>
    <w:rPr>
      <w:i w:val="0"/>
      <w:color w:val="00000A"/>
    </w:rPr>
  </w:style>
  <w:style w:type="character" w:customStyle="1" w:styleId="ListLabel581">
    <w:name w:val="ListLabel 581"/>
    <w:qFormat/>
    <w:rPr>
      <w:i w:val="0"/>
      <w:color w:val="00000A"/>
    </w:rPr>
  </w:style>
  <w:style w:type="character" w:customStyle="1" w:styleId="ListLabel582">
    <w:name w:val="ListLabel 582"/>
    <w:qFormat/>
    <w:rPr>
      <w:i w:val="0"/>
      <w:color w:val="00000A"/>
    </w:rPr>
  </w:style>
  <w:style w:type="character" w:customStyle="1" w:styleId="ListLabel583">
    <w:name w:val="ListLabel 583"/>
    <w:qFormat/>
    <w:rPr>
      <w:b w:val="0"/>
      <w:i w:val="0"/>
    </w:rPr>
  </w:style>
  <w:style w:type="character" w:customStyle="1" w:styleId="ListLabel584">
    <w:name w:val="ListLabel 584"/>
    <w:qFormat/>
    <w:rPr>
      <w:b w:val="0"/>
      <w:i w:val="0"/>
    </w:rPr>
  </w:style>
  <w:style w:type="character" w:customStyle="1" w:styleId="ListLabel585">
    <w:name w:val="ListLabel 585"/>
    <w:qFormat/>
    <w:rPr>
      <w:b w:val="0"/>
      <w:i w:val="0"/>
    </w:rPr>
  </w:style>
  <w:style w:type="character" w:customStyle="1" w:styleId="ListLabel586">
    <w:name w:val="ListLabel 586"/>
    <w:qFormat/>
    <w:rPr>
      <w:b w:val="0"/>
      <w:i w:val="0"/>
    </w:rPr>
  </w:style>
  <w:style w:type="character" w:customStyle="1" w:styleId="ListLabel587">
    <w:name w:val="ListLabel 587"/>
    <w:qFormat/>
    <w:rPr>
      <w:b w:val="0"/>
      <w:i w:val="0"/>
    </w:rPr>
  </w:style>
  <w:style w:type="character" w:customStyle="1" w:styleId="ListLabel588">
    <w:name w:val="ListLabel 588"/>
    <w:qFormat/>
    <w:rPr>
      <w:b w:val="0"/>
      <w:i w:val="0"/>
    </w:rPr>
  </w:style>
  <w:style w:type="character" w:customStyle="1" w:styleId="ListLabel589">
    <w:name w:val="ListLabel 589"/>
    <w:qFormat/>
    <w:rPr>
      <w:b w:val="0"/>
      <w:i w:val="0"/>
    </w:rPr>
  </w:style>
  <w:style w:type="character" w:customStyle="1" w:styleId="ListLabel590">
    <w:name w:val="ListLabel 590"/>
    <w:qFormat/>
    <w:rPr>
      <w:b w:val="0"/>
      <w:i w:val="0"/>
    </w:rPr>
  </w:style>
  <w:style w:type="character" w:customStyle="1" w:styleId="ListLabel591">
    <w:name w:val="ListLabel 591"/>
    <w:qFormat/>
    <w:rPr>
      <w:b w:val="0"/>
      <w:i w:val="0"/>
    </w:rPr>
  </w:style>
  <w:style w:type="character" w:customStyle="1" w:styleId="ListLabel592">
    <w:name w:val="ListLabel 592"/>
    <w:qFormat/>
    <w:rPr>
      <w:i w:val="0"/>
      <w:color w:val="00000A"/>
    </w:rPr>
  </w:style>
  <w:style w:type="character" w:customStyle="1" w:styleId="ListLabel593">
    <w:name w:val="ListLabel 593"/>
    <w:qFormat/>
    <w:rPr>
      <w:i w:val="0"/>
      <w:color w:val="00000A"/>
    </w:rPr>
  </w:style>
  <w:style w:type="character" w:customStyle="1" w:styleId="ListLabel594">
    <w:name w:val="ListLabel 594"/>
    <w:qFormat/>
    <w:rPr>
      <w:i w:val="0"/>
      <w:color w:val="00000A"/>
    </w:rPr>
  </w:style>
  <w:style w:type="character" w:customStyle="1" w:styleId="ListLabel595">
    <w:name w:val="ListLabel 595"/>
    <w:qFormat/>
    <w:rPr>
      <w:i w:val="0"/>
      <w:color w:val="00000A"/>
    </w:rPr>
  </w:style>
  <w:style w:type="character" w:customStyle="1" w:styleId="ListLabel596">
    <w:name w:val="ListLabel 596"/>
    <w:qFormat/>
    <w:rPr>
      <w:b w:val="0"/>
      <w:i w:val="0"/>
    </w:rPr>
  </w:style>
  <w:style w:type="character" w:customStyle="1" w:styleId="ListLabel597">
    <w:name w:val="ListLabel 597"/>
    <w:qFormat/>
    <w:rPr>
      <w:b w:val="0"/>
      <w:i w:val="0"/>
    </w:rPr>
  </w:style>
  <w:style w:type="character" w:customStyle="1" w:styleId="ListLabel598">
    <w:name w:val="ListLabel 598"/>
    <w:qFormat/>
    <w:rPr>
      <w:b w:val="0"/>
      <w:i w:val="0"/>
    </w:rPr>
  </w:style>
  <w:style w:type="character" w:customStyle="1" w:styleId="ListLabel599">
    <w:name w:val="ListLabel 599"/>
    <w:qFormat/>
    <w:rPr>
      <w:b w:val="0"/>
      <w:i w:val="0"/>
    </w:rPr>
  </w:style>
  <w:style w:type="character" w:customStyle="1" w:styleId="ListLabel600">
    <w:name w:val="ListLabel 600"/>
    <w:qFormat/>
    <w:rPr>
      <w:b w:val="0"/>
      <w:i w:val="0"/>
    </w:rPr>
  </w:style>
  <w:style w:type="character" w:customStyle="1" w:styleId="ListLabel601">
    <w:name w:val="ListLabel 601"/>
    <w:qFormat/>
    <w:rPr>
      <w:b w:val="0"/>
      <w:i w:val="0"/>
    </w:rPr>
  </w:style>
  <w:style w:type="character" w:customStyle="1" w:styleId="ListLabel602">
    <w:name w:val="ListLabel 602"/>
    <w:qFormat/>
    <w:rPr>
      <w:b w:val="0"/>
      <w:i w:val="0"/>
    </w:rPr>
  </w:style>
  <w:style w:type="character" w:customStyle="1" w:styleId="ListLabel603">
    <w:name w:val="ListLabel 603"/>
    <w:qFormat/>
    <w:rPr>
      <w:b w:val="0"/>
      <w:i w:val="0"/>
    </w:rPr>
  </w:style>
  <w:style w:type="character" w:customStyle="1" w:styleId="ListLabel604">
    <w:name w:val="ListLabel 604"/>
    <w:qFormat/>
    <w:rPr>
      <w:b w:val="0"/>
      <w:i w:val="0"/>
    </w:rPr>
  </w:style>
  <w:style w:type="paragraph" w:customStyle="1" w:styleId="12">
    <w:name w:val="Заголовок1"/>
    <w:basedOn w:val="a0"/>
    <w:next w:val="af6"/>
    <w:qFormat/>
    <w:pPr>
      <w:keepNext/>
      <w:spacing w:before="240" w:after="120"/>
    </w:pPr>
    <w:rPr>
      <w:rFonts w:ascii="Liberation Sans" w:eastAsia="Noto Sans CJK SC DemiLight" w:hAnsi="Liberation Sans" w:cs="FreeSans"/>
      <w:sz w:val="28"/>
      <w:szCs w:val="28"/>
    </w:rPr>
  </w:style>
  <w:style w:type="paragraph" w:styleId="af6">
    <w:name w:val="Body Text"/>
    <w:basedOn w:val="a0"/>
    <w:uiPriority w:val="99"/>
    <w:pPr>
      <w:spacing w:after="0" w:line="240" w:lineRule="auto"/>
      <w:jc w:val="both"/>
    </w:pPr>
    <w:rPr>
      <w:rFonts w:ascii="Times New Roman" w:eastAsia="Times New Roman" w:hAnsi="Times New Roman" w:cs="Times New Roman"/>
      <w:sz w:val="24"/>
      <w:szCs w:val="20"/>
      <w:lang w:eastAsia="ru-RU"/>
    </w:rPr>
  </w:style>
  <w:style w:type="paragraph" w:styleId="af7">
    <w:name w:val="List"/>
    <w:basedOn w:val="af6"/>
    <w:rPr>
      <w:rFonts w:cs="FreeSans"/>
    </w:rPr>
  </w:style>
  <w:style w:type="paragraph" w:styleId="af8">
    <w:name w:val="caption"/>
    <w:basedOn w:val="a0"/>
    <w:qFormat/>
    <w:pPr>
      <w:suppressLineNumbers/>
      <w:spacing w:before="120" w:after="120"/>
    </w:pPr>
    <w:rPr>
      <w:rFonts w:cs="FreeSans"/>
      <w:i/>
      <w:iCs/>
      <w:sz w:val="24"/>
      <w:szCs w:val="24"/>
    </w:rPr>
  </w:style>
  <w:style w:type="paragraph" w:styleId="af9">
    <w:name w:val="index heading"/>
    <w:basedOn w:val="a0"/>
    <w:qFormat/>
    <w:pPr>
      <w:suppressLineNumbers/>
    </w:pPr>
    <w:rPr>
      <w:rFonts w:cs="FreeSans"/>
    </w:rPr>
  </w:style>
  <w:style w:type="paragraph" w:customStyle="1" w:styleId="13">
    <w:name w:val="Заголовок1"/>
    <w:basedOn w:val="a0"/>
    <w:qFormat/>
    <w:pPr>
      <w:keepNext/>
      <w:spacing w:before="240" w:after="120"/>
    </w:pPr>
    <w:rPr>
      <w:rFonts w:ascii="Liberation Sans" w:eastAsia="Noto Sans CJK SC" w:hAnsi="Liberation Sans" w:cs="FreeSans"/>
      <w:sz w:val="28"/>
      <w:szCs w:val="28"/>
    </w:rPr>
  </w:style>
  <w:style w:type="paragraph" w:styleId="afa">
    <w:name w:val="Balloon Text"/>
    <w:basedOn w:val="a0"/>
    <w:semiHidden/>
    <w:qFormat/>
    <w:pPr>
      <w:widowControl w:val="0"/>
      <w:suppressAutoHyphens/>
      <w:spacing w:after="0" w:line="240" w:lineRule="auto"/>
      <w:ind w:firstLine="720"/>
      <w:jc w:val="both"/>
    </w:pPr>
    <w:rPr>
      <w:rFonts w:ascii="Tahoma" w:eastAsia="Times New Roman" w:hAnsi="Tahoma" w:cs="Tahoma"/>
      <w:sz w:val="16"/>
      <w:szCs w:val="16"/>
      <w:lang w:eastAsia="ar-SA"/>
    </w:rPr>
  </w:style>
  <w:style w:type="paragraph" w:styleId="afb">
    <w:name w:val="annotation text"/>
    <w:basedOn w:val="a0"/>
    <w:qFormat/>
    <w:pPr>
      <w:widowControl w:val="0"/>
      <w:suppressAutoHyphens/>
      <w:spacing w:after="0" w:line="240" w:lineRule="auto"/>
      <w:ind w:firstLine="720"/>
      <w:jc w:val="both"/>
    </w:pPr>
    <w:rPr>
      <w:rFonts w:ascii="Arial" w:eastAsia="Times New Roman" w:hAnsi="Arial" w:cs="Times New Roman"/>
      <w:sz w:val="20"/>
      <w:szCs w:val="20"/>
      <w:lang w:eastAsia="ar-SA"/>
    </w:rPr>
  </w:style>
  <w:style w:type="paragraph" w:styleId="afc">
    <w:name w:val="annotation subject"/>
    <w:basedOn w:val="afb"/>
    <w:qFormat/>
    <w:rPr>
      <w:b/>
      <w:bCs/>
    </w:rPr>
  </w:style>
  <w:style w:type="paragraph" w:styleId="afd">
    <w:name w:val="Document Map"/>
    <w:basedOn w:val="a0"/>
    <w:uiPriority w:val="99"/>
    <w:unhideWhenUsed/>
    <w:qFormat/>
    <w:pPr>
      <w:spacing w:after="0" w:line="240" w:lineRule="auto"/>
    </w:pPr>
    <w:rPr>
      <w:rFonts w:ascii="Helvetica" w:hAnsi="Helvetica"/>
      <w:sz w:val="24"/>
      <w:szCs w:val="24"/>
    </w:rPr>
  </w:style>
  <w:style w:type="paragraph" w:styleId="8">
    <w:name w:val="toc 8"/>
    <w:basedOn w:val="a0"/>
    <w:uiPriority w:val="39"/>
    <w:pPr>
      <w:spacing w:after="0"/>
      <w:ind w:left="1320"/>
    </w:pPr>
    <w:rPr>
      <w:sz w:val="20"/>
      <w:szCs w:val="20"/>
    </w:rPr>
  </w:style>
  <w:style w:type="paragraph" w:styleId="afe">
    <w:name w:val="header"/>
    <w:basedOn w:val="a0"/>
    <w:uiPriority w:val="99"/>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9">
    <w:name w:val="toc 9"/>
    <w:basedOn w:val="a0"/>
    <w:uiPriority w:val="39"/>
    <w:pPr>
      <w:spacing w:after="0"/>
      <w:ind w:left="1540"/>
    </w:pPr>
    <w:rPr>
      <w:sz w:val="20"/>
      <w:szCs w:val="20"/>
    </w:rPr>
  </w:style>
  <w:style w:type="paragraph" w:styleId="7">
    <w:name w:val="toc 7"/>
    <w:basedOn w:val="a0"/>
    <w:uiPriority w:val="39"/>
    <w:pPr>
      <w:spacing w:after="0"/>
      <w:ind w:left="1100"/>
    </w:pPr>
    <w:rPr>
      <w:sz w:val="20"/>
      <w:szCs w:val="20"/>
    </w:rPr>
  </w:style>
  <w:style w:type="paragraph" w:styleId="14">
    <w:name w:val="index 1"/>
    <w:basedOn w:val="a0"/>
    <w:uiPriority w:val="99"/>
    <w:unhideWhenUsed/>
    <w:qFormat/>
  </w:style>
  <w:style w:type="paragraph" w:styleId="15">
    <w:name w:val="toc 1"/>
    <w:basedOn w:val="a0"/>
    <w:uiPriority w:val="39"/>
    <w:pPr>
      <w:tabs>
        <w:tab w:val="left" w:pos="709"/>
        <w:tab w:val="right" w:pos="10065"/>
      </w:tabs>
      <w:spacing w:before="120" w:after="0"/>
      <w:ind w:left="284" w:right="567"/>
      <w:jc w:val="both"/>
    </w:pPr>
    <w:rPr>
      <w:rFonts w:asciiTheme="majorHAnsi" w:hAnsiTheme="majorHAnsi"/>
      <w:b/>
      <w:bCs/>
      <w:caps/>
      <w:sz w:val="24"/>
      <w:szCs w:val="24"/>
    </w:rPr>
  </w:style>
  <w:style w:type="paragraph" w:styleId="60">
    <w:name w:val="toc 6"/>
    <w:basedOn w:val="a0"/>
    <w:link w:val="6"/>
    <w:uiPriority w:val="39"/>
    <w:pPr>
      <w:spacing w:after="0"/>
      <w:ind w:left="880"/>
    </w:pPr>
    <w:rPr>
      <w:sz w:val="20"/>
      <w:szCs w:val="20"/>
    </w:rPr>
  </w:style>
  <w:style w:type="paragraph" w:styleId="30">
    <w:name w:val="toc 3"/>
    <w:basedOn w:val="a0"/>
    <w:uiPriority w:val="39"/>
    <w:pPr>
      <w:spacing w:after="0"/>
      <w:ind w:left="220"/>
    </w:pPr>
    <w:rPr>
      <w:sz w:val="20"/>
      <w:szCs w:val="20"/>
    </w:rPr>
  </w:style>
  <w:style w:type="paragraph" w:styleId="23">
    <w:name w:val="toc 2"/>
    <w:basedOn w:val="af9"/>
    <w:uiPriority w:val="39"/>
    <w:pPr>
      <w:widowControl w:val="0"/>
      <w:tabs>
        <w:tab w:val="left" w:pos="709"/>
        <w:tab w:val="right" w:pos="10065"/>
      </w:tabs>
      <w:spacing w:before="240"/>
      <w:ind w:left="284" w:right="567"/>
      <w:contextualSpacing/>
      <w:jc w:val="both"/>
    </w:pPr>
    <w:rPr>
      <w:b/>
      <w:bCs/>
    </w:rPr>
  </w:style>
  <w:style w:type="paragraph" w:styleId="40">
    <w:name w:val="toc 4"/>
    <w:basedOn w:val="a0"/>
    <w:uiPriority w:val="39"/>
    <w:pPr>
      <w:spacing w:after="0"/>
      <w:ind w:left="440"/>
    </w:pPr>
    <w:rPr>
      <w:sz w:val="20"/>
      <w:szCs w:val="20"/>
    </w:rPr>
  </w:style>
  <w:style w:type="paragraph" w:styleId="5">
    <w:name w:val="toc 5"/>
    <w:basedOn w:val="a0"/>
    <w:uiPriority w:val="39"/>
    <w:pPr>
      <w:spacing w:after="0"/>
      <w:ind w:left="660"/>
    </w:pPr>
    <w:rPr>
      <w:sz w:val="20"/>
      <w:szCs w:val="20"/>
    </w:rPr>
  </w:style>
  <w:style w:type="paragraph" w:styleId="aff">
    <w:name w:val="Title"/>
    <w:basedOn w:val="a0"/>
    <w:qFormat/>
    <w:pPr>
      <w:spacing w:after="0" w:line="240" w:lineRule="auto"/>
      <w:contextualSpacing/>
    </w:pPr>
    <w:rPr>
      <w:rFonts w:eastAsia="Times New Roman" w:cs="Times New Roman"/>
      <w:b/>
      <w:bCs/>
      <w:sz w:val="24"/>
      <w:szCs w:val="32"/>
      <w:lang w:eastAsia="ar-SA"/>
    </w:rPr>
  </w:style>
  <w:style w:type="paragraph" w:styleId="aff0">
    <w:name w:val="footer"/>
    <w:basedOn w:val="a0"/>
    <w:uiPriority w:val="99"/>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aff1">
    <w:name w:val="Normal (Web)"/>
    <w:basedOn w:val="a0"/>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styleId="31">
    <w:name w:val="Body Text 3"/>
    <w:basedOn w:val="a0"/>
    <w:semiHidden/>
    <w:qFormat/>
    <w:pPr>
      <w:spacing w:after="0" w:line="240" w:lineRule="auto"/>
      <w:jc w:val="center"/>
    </w:pPr>
    <w:rPr>
      <w:rFonts w:ascii="Times New Roman" w:eastAsia="Times New Roman" w:hAnsi="Times New Roman" w:cs="Times New Roman"/>
      <w:sz w:val="24"/>
      <w:szCs w:val="20"/>
      <w:lang w:eastAsia="ru-RU"/>
    </w:rPr>
  </w:style>
  <w:style w:type="paragraph" w:customStyle="1" w:styleId="16">
    <w:name w:val="Указатель1"/>
    <w:basedOn w:val="a0"/>
    <w:qFormat/>
    <w:pPr>
      <w:suppressLineNumbers/>
    </w:pPr>
    <w:rPr>
      <w:rFonts w:cs="FreeSans"/>
    </w:rPr>
  </w:style>
  <w:style w:type="paragraph" w:customStyle="1" w:styleId="ConsPlusNormal0">
    <w:name w:val="ConsPlusNormal"/>
    <w:uiPriority w:val="99"/>
    <w:qFormat/>
    <w:pPr>
      <w:widowControl w:val="0"/>
      <w:ind w:firstLine="720"/>
    </w:pPr>
    <w:rPr>
      <w:rFonts w:ascii="Arial" w:eastAsia="Times New Roman" w:hAnsi="Arial" w:cs="Arial"/>
      <w:color w:val="00000A"/>
      <w:sz w:val="22"/>
      <w:lang w:eastAsia="ru-RU" w:bidi="ar-SA"/>
    </w:rPr>
  </w:style>
  <w:style w:type="paragraph" w:customStyle="1" w:styleId="Default">
    <w:name w:val="Default"/>
    <w:qFormat/>
    <w:rPr>
      <w:rFonts w:ascii="Times New Roman" w:eastAsia="Calibri" w:hAnsi="Times New Roman" w:cs="Times New Roman"/>
      <w:color w:val="000000"/>
      <w:sz w:val="24"/>
      <w:szCs w:val="24"/>
      <w:lang w:eastAsia="en-US" w:bidi="ar-SA"/>
    </w:rPr>
  </w:style>
  <w:style w:type="paragraph" w:customStyle="1" w:styleId="Style2">
    <w:name w:val="Style2"/>
    <w:basedOn w:val="a0"/>
    <w:uiPriority w:val="99"/>
    <w:qFormat/>
    <w:pPr>
      <w:widowControl w:val="0"/>
      <w:spacing w:after="0" w:line="259" w:lineRule="exact"/>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qFormat/>
    <w:pPr>
      <w:widowControl w:val="0"/>
      <w:spacing w:after="0" w:line="353" w:lineRule="exact"/>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qFormat/>
    <w:pPr>
      <w:widowControl w:val="0"/>
      <w:spacing w:after="0" w:line="350" w:lineRule="exact"/>
      <w:ind w:hanging="686"/>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qFormat/>
    <w:pPr>
      <w:widowControl w:val="0"/>
      <w:spacing w:after="0" w:line="305" w:lineRule="exact"/>
    </w:pPr>
    <w:rPr>
      <w:rFonts w:ascii="Times New Roman" w:eastAsia="Times New Roman" w:hAnsi="Times New Roman" w:cs="Times New Roman"/>
      <w:sz w:val="24"/>
      <w:szCs w:val="24"/>
      <w:lang w:eastAsia="ru-RU"/>
    </w:rPr>
  </w:style>
  <w:style w:type="paragraph" w:customStyle="1" w:styleId="Style7">
    <w:name w:val="Style7"/>
    <w:basedOn w:val="a0"/>
    <w:qFormat/>
    <w:pPr>
      <w:widowControl w:val="0"/>
      <w:spacing w:after="0" w:line="355" w:lineRule="exact"/>
      <w:ind w:firstLine="672"/>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qFormat/>
    <w:pPr>
      <w:widowControl w:val="0"/>
      <w:spacing w:after="0" w:line="360" w:lineRule="exact"/>
      <w:jc w:val="both"/>
    </w:pPr>
    <w:rPr>
      <w:rFonts w:ascii="Times New Roman" w:eastAsia="Times New Roman" w:hAnsi="Times New Roman" w:cs="Times New Roman"/>
      <w:sz w:val="24"/>
      <w:szCs w:val="24"/>
      <w:lang w:eastAsia="ru-RU"/>
    </w:rPr>
  </w:style>
  <w:style w:type="paragraph" w:customStyle="1" w:styleId="Style48">
    <w:name w:val="Style48"/>
    <w:basedOn w:val="a0"/>
    <w:uiPriority w:val="99"/>
    <w:qFormat/>
    <w:pPr>
      <w:widowControl w:val="0"/>
      <w:spacing w:after="0" w:line="350" w:lineRule="exact"/>
      <w:ind w:hanging="677"/>
      <w:jc w:val="both"/>
    </w:pPr>
    <w:rPr>
      <w:rFonts w:ascii="Times New Roman" w:eastAsia="Times New Roman" w:hAnsi="Times New Roman" w:cs="Times New Roman"/>
      <w:sz w:val="24"/>
      <w:szCs w:val="24"/>
      <w:lang w:eastAsia="ru-RU"/>
    </w:rPr>
  </w:style>
  <w:style w:type="paragraph" w:customStyle="1" w:styleId="Style51">
    <w:name w:val="Style51"/>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70">
    <w:name w:val="Style70"/>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uiPriority w:val="99"/>
    <w:qFormat/>
    <w:pPr>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Style20">
    <w:name w:val="Style20"/>
    <w:basedOn w:val="a0"/>
    <w:uiPriority w:val="99"/>
    <w:qFormat/>
    <w:pPr>
      <w:widowControl w:val="0"/>
      <w:spacing w:after="0" w:line="250" w:lineRule="exact"/>
    </w:pPr>
    <w:rPr>
      <w:rFonts w:ascii="Times New Roman" w:eastAsia="Times New Roman" w:hAnsi="Times New Roman" w:cs="Times New Roman"/>
      <w:sz w:val="24"/>
      <w:szCs w:val="24"/>
      <w:lang w:eastAsia="ru-RU"/>
    </w:rPr>
  </w:style>
  <w:style w:type="paragraph" w:customStyle="1" w:styleId="Style35">
    <w:name w:val="Style3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0"/>
    <w:uiPriority w:val="99"/>
    <w:qFormat/>
    <w:pPr>
      <w:widowControl w:val="0"/>
      <w:spacing w:after="0" w:line="350" w:lineRule="exact"/>
      <w:ind w:hanging="312"/>
      <w:jc w:val="both"/>
    </w:pPr>
    <w:rPr>
      <w:rFonts w:ascii="Times New Roman" w:eastAsia="Times New Roman" w:hAnsi="Times New Roman" w:cs="Times New Roman"/>
      <w:sz w:val="24"/>
      <w:szCs w:val="24"/>
      <w:lang w:eastAsia="ru-RU"/>
    </w:rPr>
  </w:style>
  <w:style w:type="paragraph" w:customStyle="1" w:styleId="Style47">
    <w:name w:val="Style47"/>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17">
    <w:name w:val="1"/>
    <w:basedOn w:val="a0"/>
    <w:qFormat/>
    <w:pPr>
      <w:widowControl w:val="0"/>
      <w:suppressAutoHyphens/>
      <w:spacing w:after="60" w:line="240" w:lineRule="auto"/>
      <w:contextualSpacing/>
      <w:jc w:val="center"/>
      <w:outlineLvl w:val="0"/>
    </w:pPr>
    <w:rPr>
      <w:rFonts w:ascii="Times New Roman" w:eastAsia="Times New Roman" w:hAnsi="Times New Roman" w:cs="Times New Roman"/>
      <w:b/>
      <w:bCs/>
      <w:sz w:val="24"/>
      <w:szCs w:val="32"/>
      <w:lang w:eastAsia="ar-SA"/>
    </w:rPr>
  </w:style>
  <w:style w:type="paragraph" w:customStyle="1" w:styleId="18">
    <w:name w:val="Заголовок оглавления1"/>
    <w:basedOn w:val="1"/>
    <w:uiPriority w:val="39"/>
    <w:unhideWhenUsed/>
    <w:qFormat/>
    <w:pPr>
      <w:keepNext/>
      <w:keepLines/>
      <w:widowControl/>
      <w:suppressAutoHyphens w:val="0"/>
      <w:spacing w:before="240" w:after="0" w:line="259" w:lineRule="auto"/>
      <w:jc w:val="left"/>
    </w:pPr>
    <w:rPr>
      <w:rFonts w:ascii="Calibri Light" w:hAnsi="Calibri Light"/>
      <w:b w:val="0"/>
      <w:bCs w:val="0"/>
      <w:color w:val="2E74B5"/>
      <w:sz w:val="32"/>
      <w:szCs w:val="32"/>
      <w:lang w:eastAsia="ru-RU"/>
    </w:rPr>
  </w:style>
  <w:style w:type="paragraph" w:customStyle="1" w:styleId="19">
    <w:name w:val="Без интервала1"/>
    <w:qFormat/>
    <w:rPr>
      <w:rFonts w:ascii="Calibri" w:eastAsia="Calibri" w:hAnsi="Calibri" w:cs="Times New Roman"/>
      <w:color w:val="00000A"/>
      <w:sz w:val="22"/>
      <w:szCs w:val="22"/>
      <w:lang w:eastAsia="ru-RU" w:bidi="ar-SA"/>
    </w:rPr>
  </w:style>
  <w:style w:type="paragraph" w:customStyle="1" w:styleId="1-">
    <w:name w:val="Рег. Заголовок 1-го уровня регламента"/>
    <w:qFormat/>
    <w:pPr>
      <w:keepNext/>
      <w:spacing w:before="240" w:after="240" w:line="276" w:lineRule="auto"/>
    </w:pPr>
    <w:rPr>
      <w:rFonts w:ascii="Times New Roman" w:eastAsia="Calibri" w:hAnsi="Times New Roman" w:cs="SimSun"/>
      <w:iCs/>
      <w:color w:val="00000A"/>
      <w:sz w:val="28"/>
      <w:szCs w:val="28"/>
      <w:lang w:eastAsia="ru-RU"/>
    </w:rPr>
  </w:style>
  <w:style w:type="paragraph" w:customStyle="1" w:styleId="1a">
    <w:name w:val="Абзац списка1"/>
    <w:basedOn w:val="a0"/>
    <w:uiPriority w:val="34"/>
    <w:qFormat/>
    <w:pPr>
      <w:spacing w:after="200" w:line="276" w:lineRule="auto"/>
      <w:ind w:left="720"/>
      <w:contextualSpacing/>
    </w:pPr>
    <w:rPr>
      <w:rFonts w:cs="Times New Roman"/>
    </w:rPr>
  </w:style>
  <w:style w:type="paragraph" w:customStyle="1" w:styleId="1b">
    <w:name w:val="Рецензия1"/>
    <w:uiPriority w:val="99"/>
    <w:semiHidden/>
    <w:qFormat/>
    <w:rPr>
      <w:rFonts w:ascii="Calibri" w:eastAsia="Calibri" w:hAnsi="Calibri" w:cs="SimSun"/>
      <w:color w:val="00000A"/>
      <w:sz w:val="22"/>
      <w:szCs w:val="22"/>
      <w:lang w:eastAsia="en-US" w:bidi="ar-SA"/>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
    <w:name w:val="Рег. Заголовок 2-го уровня регламента"/>
    <w:basedOn w:val="ConsPlusNormal0"/>
    <w:qFormat/>
    <w:pPr>
      <w:widowControl/>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0"/>
    <w:qFormat/>
    <w:pPr>
      <w:spacing w:after="0" w:line="276" w:lineRule="auto"/>
      <w:jc w:val="both"/>
    </w:pPr>
    <w:rPr>
      <w:rFonts w:ascii="Times New Roman" w:hAnsi="Times New Roman" w:cs="Times New Roman"/>
      <w:sz w:val="28"/>
      <w:szCs w:val="28"/>
    </w:rPr>
  </w:style>
  <w:style w:type="paragraph" w:customStyle="1" w:styleId="110">
    <w:name w:val="Рег. Основной текст уровнеь 1.1 (базовый)"/>
    <w:basedOn w:val="ConsPlusNormal0"/>
    <w:qFormat/>
    <w:pPr>
      <w:widowControl/>
      <w:spacing w:line="276" w:lineRule="auto"/>
      <w:ind w:firstLine="0"/>
      <w:jc w:val="both"/>
    </w:pPr>
    <w:rPr>
      <w:rFonts w:ascii="Times New Roman" w:eastAsia="Calibri" w:hAnsi="Times New Roman" w:cs="Times New Roman"/>
      <w:sz w:val="28"/>
      <w:szCs w:val="28"/>
      <w:lang w:eastAsia="en-US"/>
    </w:rPr>
  </w:style>
  <w:style w:type="paragraph" w:customStyle="1" w:styleId="aff2">
    <w:name w:val="Содержимое врезки"/>
    <w:basedOn w:val="a0"/>
    <w:qFormat/>
  </w:style>
  <w:style w:type="paragraph" w:customStyle="1" w:styleId="112">
    <w:name w:val="Рег. Основной текст уровень 1.1 (сценарии)"/>
    <w:basedOn w:val="110"/>
    <w:qFormat/>
    <w:pPr>
      <w:ind w:firstLine="425"/>
    </w:pPr>
  </w:style>
  <w:style w:type="paragraph" w:customStyle="1" w:styleId="24">
    <w:name w:val="Без интервала2"/>
    <w:qFormat/>
    <w:pPr>
      <w:suppressAutoHyphens/>
    </w:pPr>
    <w:rPr>
      <w:rFonts w:ascii="Calibri" w:eastAsia="Calibri" w:hAnsi="Calibri" w:cs="Calibri"/>
      <w:color w:val="00000A"/>
      <w:sz w:val="22"/>
      <w:szCs w:val="22"/>
      <w:lang w:bidi="ar-SA"/>
    </w:rPr>
  </w:style>
  <w:style w:type="paragraph" w:customStyle="1" w:styleId="32">
    <w:name w:val="Без интервала3"/>
    <w:qFormat/>
    <w:pPr>
      <w:suppressAutoHyphens/>
    </w:pPr>
    <w:rPr>
      <w:rFonts w:ascii="Calibri" w:eastAsia="Calibri" w:hAnsi="Calibri" w:cs="Calibri"/>
      <w:color w:val="00000A"/>
      <w:sz w:val="22"/>
      <w:szCs w:val="22"/>
      <w:lang w:bidi="ar-SA"/>
    </w:rPr>
  </w:style>
  <w:style w:type="paragraph" w:styleId="aff3">
    <w:name w:val="List Paragraph"/>
    <w:basedOn w:val="a0"/>
    <w:uiPriority w:val="34"/>
    <w:unhideWhenUsed/>
    <w:qFormat/>
    <w:rsid w:val="009C008C"/>
    <w:pPr>
      <w:ind w:left="720"/>
      <w:contextualSpacing/>
    </w:pPr>
  </w:style>
  <w:style w:type="paragraph" w:styleId="aff4">
    <w:name w:val="footnote text"/>
    <w:basedOn w:val="a0"/>
    <w:semiHidden/>
    <w:qFormat/>
    <w:rsid w:val="00C55BE9"/>
    <w:pPr>
      <w:suppressAutoHyphens/>
      <w:spacing w:after="0" w:line="240" w:lineRule="auto"/>
    </w:pPr>
    <w:rPr>
      <w:rFonts w:ascii="Times New Roman" w:eastAsia="Times New Roman" w:hAnsi="Times New Roman" w:cs="Times New Roman"/>
      <w:sz w:val="20"/>
      <w:szCs w:val="20"/>
      <w:lang w:eastAsia="ar-SA"/>
    </w:rPr>
  </w:style>
  <w:style w:type="paragraph" w:customStyle="1" w:styleId="1c">
    <w:name w:val="Рег. Списки 1)"/>
    <w:basedOn w:val="a0"/>
    <w:qFormat/>
    <w:rsid w:val="00C55BE9"/>
    <w:pPr>
      <w:spacing w:after="0" w:line="276" w:lineRule="auto"/>
      <w:jc w:val="both"/>
    </w:pPr>
    <w:rPr>
      <w:rFonts w:ascii="Times New Roman" w:hAnsi="Times New Roman" w:cs="Times New Roman"/>
      <w:sz w:val="28"/>
      <w:szCs w:val="28"/>
    </w:rPr>
  </w:style>
  <w:style w:type="paragraph" w:styleId="aff5">
    <w:name w:val="Revision"/>
    <w:uiPriority w:val="99"/>
    <w:semiHidden/>
    <w:qFormat/>
    <w:rsid w:val="00E02E42"/>
    <w:rPr>
      <w:rFonts w:ascii="Calibri" w:eastAsia="Calibri" w:hAnsi="Calibri" w:cs="SimSun"/>
      <w:color w:val="00000A"/>
      <w:sz w:val="22"/>
      <w:szCs w:val="22"/>
      <w:lang w:eastAsia="en-US" w:bidi="ar-SA"/>
    </w:rPr>
  </w:style>
  <w:style w:type="table" w:styleId="aff6">
    <w:name w:val="Table Grid"/>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Pr>
      <w:lang w:eastAsia="ru-RU"/>
    </w:rPr>
    <w:tblPr>
      <w:tblCellMar>
        <w:top w:w="0" w:type="dxa"/>
        <w:left w:w="0" w:type="dxa"/>
        <w:bottom w:w="0" w:type="dxa"/>
        <w:right w:w="0" w:type="dxa"/>
      </w:tblCellMar>
    </w:tblPr>
  </w:style>
  <w:style w:type="table" w:customStyle="1" w:styleId="25">
    <w:name w:val="Сетка таблицы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uiPriority w:val="5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A06F40"/>
    <w:rPr>
      <w:color w:val="0563C1" w:themeColor="hyperlink"/>
      <w:u w:val="single"/>
    </w:rPr>
  </w:style>
  <w:style w:type="paragraph" w:customStyle="1" w:styleId="a">
    <w:name w:val="РегламентГПЗУ"/>
    <w:basedOn w:val="aff3"/>
    <w:qFormat/>
    <w:rsid w:val="008929EE"/>
    <w:pPr>
      <w:numPr>
        <w:ilvl w:val="1"/>
        <w:numId w:val="24"/>
      </w:numPr>
      <w:tabs>
        <w:tab w:val="left" w:pos="992"/>
        <w:tab w:val="left" w:pos="1134"/>
        <w:tab w:val="left" w:pos="9781"/>
      </w:tabs>
      <w:spacing w:after="0" w:line="240" w:lineRule="auto"/>
      <w:jc w:val="both"/>
    </w:pPr>
    <w:rPr>
      <w:rFonts w:ascii="Times New Roman" w:hAnsi="Times New Roman" w:cs="Times New Roman"/>
      <w:color w:val="auto"/>
      <w:sz w:val="24"/>
      <w:szCs w:val="24"/>
    </w:rPr>
  </w:style>
  <w:style w:type="paragraph" w:customStyle="1" w:styleId="2">
    <w:name w:val="РегламентГПЗУ2"/>
    <w:basedOn w:val="a"/>
    <w:qFormat/>
    <w:rsid w:val="008929EE"/>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index heading" w:uiPriority="0" w:qFormat="1"/>
    <w:lsdException w:name="caption" w:uiPriority="0" w:qFormat="1"/>
    <w:lsdException w:name="footnote reference" w:uiPriority="0"/>
    <w:lsdException w:name="annotation reference" w:uiPriority="0" w:qFormat="1"/>
    <w:lsdException w:name="line number" w:uiPriority="0" w:qFormat="1"/>
    <w:lsdException w:name="page number" w:uiPriority="0" w:qFormat="1"/>
    <w:lsdException w:name="List" w:uiPriority="0"/>
    <w:lsdException w:name="Title" w:semiHidden="0" w:uiPriority="0" w:unhideWhenUsed="0" w:qFormat="1"/>
    <w:lsdException w:name="Default Paragraph Font" w:uiPriority="1" w:qFormat="1"/>
    <w:lsdException w:name="Subtitle" w:semiHidden="0" w:uiPriority="11" w:unhideWhenUsed="0" w:qFormat="1"/>
    <w:lsdException w:name="Body Text 3" w:uiPriority="0" w:qFormat="1"/>
    <w:lsdException w:name="FollowedHyperlink" w:qFormat="1"/>
    <w:lsdException w:name="Strong" w:semiHidden="0" w:uiPriority="22" w:unhideWhenUsed="0" w:qFormat="1"/>
    <w:lsdException w:name="Emphasis" w:semiHidden="0" w:uiPriority="0" w:unhideWhenUsed="0" w:qFormat="1"/>
    <w:lsdException w:name="Document Map" w:qFormat="1"/>
    <w:lsdException w:name="Normal (Web)" w:qFormat="1"/>
    <w:lsdException w:name="annotation subject" w:uiPriority="0" w:qFormat="1"/>
    <w:lsdException w:name="Balloon Text" w:uiPriority="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617C"/>
    <w:pPr>
      <w:spacing w:after="160" w:line="259" w:lineRule="auto"/>
    </w:pPr>
    <w:rPr>
      <w:rFonts w:ascii="Calibri" w:eastAsia="Calibri" w:hAnsi="Calibri" w:cs="SimSun"/>
      <w:color w:val="00000A"/>
      <w:sz w:val="22"/>
      <w:szCs w:val="22"/>
      <w:lang w:eastAsia="en-US" w:bidi="ar-SA"/>
    </w:rPr>
  </w:style>
  <w:style w:type="paragraph" w:styleId="1">
    <w:name w:val="heading 1"/>
    <w:basedOn w:val="a0"/>
    <w:uiPriority w:val="9"/>
    <w:qFormat/>
    <w:pPr>
      <w:widowControl w:val="0"/>
      <w:tabs>
        <w:tab w:val="left" w:pos="432"/>
      </w:tabs>
      <w:suppressAutoHyphens/>
      <w:spacing w:before="108" w:after="108" w:line="240" w:lineRule="auto"/>
      <w:jc w:val="center"/>
      <w:outlineLvl w:val="0"/>
    </w:pPr>
    <w:rPr>
      <w:rFonts w:ascii="Arial" w:eastAsia="Times New Roman" w:hAnsi="Arial" w:cs="Times New Roman"/>
      <w:b/>
      <w:bCs/>
      <w:color w:val="000080"/>
      <w:sz w:val="24"/>
      <w:szCs w:val="24"/>
      <w:lang w:eastAsia="ar-SA"/>
    </w:rPr>
  </w:style>
  <w:style w:type="paragraph" w:styleId="20">
    <w:name w:val="heading 2"/>
    <w:link w:val="21"/>
    <w:uiPriority w:val="9"/>
    <w:qFormat/>
    <w:pPr>
      <w:keepLines/>
      <w:widowControl w:val="0"/>
      <w:spacing w:after="5" w:line="264" w:lineRule="auto"/>
      <w:jc w:val="center"/>
      <w:outlineLvl w:val="1"/>
    </w:pPr>
    <w:rPr>
      <w:rFonts w:ascii="Times New Roman" w:eastAsia="Times New Roman" w:hAnsi="Times New Roman" w:cs="Times New Roman"/>
      <w:b/>
      <w:color w:val="000000"/>
      <w:sz w:val="24"/>
      <w:lang w:eastAsia="ru-RU"/>
    </w:rPr>
  </w:style>
  <w:style w:type="paragraph" w:styleId="4">
    <w:name w:val="heading 4"/>
    <w:basedOn w:val="a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uiPriority w:val="99"/>
    <w:unhideWhenUsed/>
    <w:qFormat/>
    <w:rPr>
      <w:color w:val="800080"/>
      <w:u w:val="single"/>
    </w:rPr>
  </w:style>
  <w:style w:type="character" w:styleId="a5">
    <w:name w:val="annotation reference"/>
    <w:qFormat/>
    <w:rPr>
      <w:sz w:val="16"/>
      <w:szCs w:val="16"/>
    </w:rPr>
  </w:style>
  <w:style w:type="character" w:styleId="a6">
    <w:name w:val="page number"/>
    <w:basedOn w:val="a1"/>
    <w:qFormat/>
  </w:style>
  <w:style w:type="character" w:styleId="a7">
    <w:name w:val="line number"/>
    <w:qFormat/>
  </w:style>
  <w:style w:type="character" w:customStyle="1" w:styleId="21">
    <w:name w:val="Заголовок 2 Знак1"/>
    <w:basedOn w:val="a1"/>
    <w:link w:val="20"/>
    <w:uiPriority w:val="9"/>
    <w:qFormat/>
    <w:rPr>
      <w:rFonts w:ascii="Arial" w:eastAsia="Times New Roman" w:hAnsi="Arial" w:cs="Times New Roman"/>
      <w:b/>
      <w:bCs/>
      <w:color w:val="000080"/>
      <w:sz w:val="24"/>
      <w:szCs w:val="24"/>
      <w:lang w:eastAsia="ar-SA"/>
    </w:rPr>
  </w:style>
  <w:style w:type="character" w:customStyle="1" w:styleId="22">
    <w:name w:val="Заголовок 2 Знак"/>
    <w:basedOn w:val="a1"/>
    <w:link w:val="3"/>
    <w:uiPriority w:val="9"/>
    <w:qFormat/>
    <w:rPr>
      <w:rFonts w:ascii="Times New Roman" w:eastAsia="Times New Roman" w:hAnsi="Times New Roman" w:cs="Times New Roman"/>
      <w:b/>
      <w:color w:val="000000"/>
      <w:sz w:val="24"/>
      <w:lang w:eastAsia="ru-RU"/>
    </w:rPr>
  </w:style>
  <w:style w:type="character" w:customStyle="1" w:styleId="a8">
    <w:name w:val="Гипертекстовая ссылка"/>
    <w:qFormat/>
    <w:rPr>
      <w:b/>
      <w:bCs/>
      <w:color w:val="008000"/>
    </w:rPr>
  </w:style>
  <w:style w:type="character" w:customStyle="1" w:styleId="a9">
    <w:name w:val="Цветовое выделение"/>
    <w:qFormat/>
    <w:rPr>
      <w:b/>
      <w:bCs/>
      <w:color w:val="000080"/>
    </w:rPr>
  </w:style>
  <w:style w:type="character" w:customStyle="1" w:styleId="-">
    <w:name w:val="Интернет-ссылка"/>
    <w:basedOn w:val="a1"/>
    <w:uiPriority w:val="99"/>
    <w:unhideWhenUsed/>
    <w:rsid w:val="00E04A57"/>
    <w:rPr>
      <w:color w:val="0563C1" w:themeColor="hyperlink"/>
      <w:u w:val="single"/>
    </w:rPr>
  </w:style>
  <w:style w:type="character" w:customStyle="1" w:styleId="aa">
    <w:name w:val="Нижний колонтитул Знак"/>
    <w:basedOn w:val="a1"/>
    <w:uiPriority w:val="99"/>
    <w:qFormat/>
    <w:rPr>
      <w:rFonts w:ascii="Arial" w:eastAsia="Times New Roman" w:hAnsi="Arial" w:cs="Times New Roman"/>
      <w:sz w:val="24"/>
      <w:szCs w:val="24"/>
      <w:lang w:eastAsia="ar-SA"/>
    </w:rPr>
  </w:style>
  <w:style w:type="character" w:customStyle="1" w:styleId="ab">
    <w:name w:val="Текст выноски Знак"/>
    <w:basedOn w:val="a1"/>
    <w:semiHidden/>
    <w:qFormat/>
    <w:rPr>
      <w:rFonts w:ascii="Tahoma" w:eastAsia="Times New Roman" w:hAnsi="Tahoma" w:cs="Tahoma"/>
      <w:sz w:val="16"/>
      <w:szCs w:val="16"/>
      <w:lang w:eastAsia="ar-SA"/>
    </w:rPr>
  </w:style>
  <w:style w:type="character" w:customStyle="1" w:styleId="ac">
    <w:name w:val="Верхний колонтитул Знак"/>
    <w:basedOn w:val="a1"/>
    <w:uiPriority w:val="99"/>
    <w:qFormat/>
    <w:rPr>
      <w:rFonts w:ascii="Arial" w:eastAsia="Times New Roman" w:hAnsi="Arial" w:cs="Times New Roman"/>
      <w:sz w:val="24"/>
      <w:szCs w:val="24"/>
      <w:lang w:eastAsia="ar-SA"/>
    </w:rPr>
  </w:style>
  <w:style w:type="character" w:customStyle="1" w:styleId="ConsPlusNormal">
    <w:name w:val="ConsPlusNormal Знак"/>
    <w:uiPriority w:val="99"/>
    <w:qFormat/>
    <w:rPr>
      <w:rFonts w:ascii="Arial" w:eastAsia="Times New Roman" w:hAnsi="Arial" w:cs="Arial"/>
      <w:sz w:val="20"/>
      <w:szCs w:val="20"/>
      <w:lang w:eastAsia="ru-RU"/>
    </w:rPr>
  </w:style>
  <w:style w:type="character" w:customStyle="1" w:styleId="FontStyle119">
    <w:name w:val="Font Style119"/>
    <w:uiPriority w:val="99"/>
    <w:qFormat/>
    <w:rPr>
      <w:rFonts w:ascii="Times New Roman" w:hAnsi="Times New Roman" w:cs="Times New Roman"/>
      <w:sz w:val="20"/>
      <w:szCs w:val="20"/>
    </w:rPr>
  </w:style>
  <w:style w:type="character" w:customStyle="1" w:styleId="FontStyle127">
    <w:name w:val="Font Style127"/>
    <w:uiPriority w:val="99"/>
    <w:qFormat/>
    <w:rPr>
      <w:rFonts w:ascii="Times New Roman" w:hAnsi="Times New Roman" w:cs="Times New Roman"/>
      <w:sz w:val="24"/>
      <w:szCs w:val="24"/>
    </w:rPr>
  </w:style>
  <w:style w:type="character" w:customStyle="1" w:styleId="FontStyle121">
    <w:name w:val="Font Style121"/>
    <w:uiPriority w:val="99"/>
    <w:qFormat/>
    <w:rPr>
      <w:rFonts w:ascii="Times New Roman" w:hAnsi="Times New Roman" w:cs="Times New Roman"/>
      <w:b/>
      <w:bCs/>
      <w:sz w:val="18"/>
      <w:szCs w:val="18"/>
    </w:rPr>
  </w:style>
  <w:style w:type="character" w:customStyle="1" w:styleId="FontStyle122">
    <w:name w:val="Font Style122"/>
    <w:uiPriority w:val="99"/>
    <w:qFormat/>
    <w:rPr>
      <w:rFonts w:ascii="Times New Roman" w:hAnsi="Times New Roman" w:cs="Times New Roman"/>
      <w:b/>
      <w:bCs/>
      <w:i/>
      <w:iCs/>
      <w:sz w:val="24"/>
      <w:szCs w:val="24"/>
    </w:rPr>
  </w:style>
  <w:style w:type="character" w:customStyle="1" w:styleId="FontStyle125">
    <w:name w:val="Font Style125"/>
    <w:uiPriority w:val="99"/>
    <w:qFormat/>
    <w:rPr>
      <w:rFonts w:ascii="Times New Roman" w:hAnsi="Times New Roman" w:cs="Times New Roman"/>
      <w:i/>
      <w:iCs/>
      <w:sz w:val="24"/>
      <w:szCs w:val="24"/>
    </w:rPr>
  </w:style>
  <w:style w:type="character" w:customStyle="1" w:styleId="FontStyle126">
    <w:name w:val="Font Style126"/>
    <w:uiPriority w:val="99"/>
    <w:qFormat/>
    <w:rPr>
      <w:rFonts w:ascii="Times New Roman" w:hAnsi="Times New Roman" w:cs="Times New Roman"/>
      <w:sz w:val="18"/>
      <w:szCs w:val="18"/>
    </w:rPr>
  </w:style>
  <w:style w:type="character" w:customStyle="1" w:styleId="FontStyle129">
    <w:name w:val="Font Style129"/>
    <w:uiPriority w:val="99"/>
    <w:qFormat/>
    <w:rPr>
      <w:rFonts w:ascii="Times New Roman" w:hAnsi="Times New Roman" w:cs="Times New Roman"/>
      <w:sz w:val="20"/>
      <w:szCs w:val="20"/>
    </w:rPr>
  </w:style>
  <w:style w:type="character" w:customStyle="1" w:styleId="FontStyle143">
    <w:name w:val="Font Style143"/>
    <w:uiPriority w:val="99"/>
    <w:qFormat/>
    <w:rPr>
      <w:rFonts w:ascii="Times New Roman" w:hAnsi="Times New Roman" w:cs="Times New Roman"/>
      <w:sz w:val="18"/>
      <w:szCs w:val="18"/>
    </w:rPr>
  </w:style>
  <w:style w:type="character" w:customStyle="1" w:styleId="FontStyle120">
    <w:name w:val="Font Style120"/>
    <w:uiPriority w:val="99"/>
    <w:qFormat/>
    <w:rPr>
      <w:rFonts w:ascii="Times New Roman" w:hAnsi="Times New Roman" w:cs="Times New Roman"/>
      <w:b/>
      <w:bCs/>
      <w:sz w:val="24"/>
      <w:szCs w:val="24"/>
    </w:rPr>
  </w:style>
  <w:style w:type="character" w:customStyle="1" w:styleId="FontStyle124">
    <w:name w:val="Font Style124"/>
    <w:uiPriority w:val="99"/>
    <w:qFormat/>
    <w:rPr>
      <w:rFonts w:ascii="Times New Roman" w:hAnsi="Times New Roman" w:cs="Times New Roman"/>
      <w:sz w:val="18"/>
      <w:szCs w:val="18"/>
    </w:rPr>
  </w:style>
  <w:style w:type="character" w:customStyle="1" w:styleId="FontStyle137">
    <w:name w:val="Font Style137"/>
    <w:uiPriority w:val="99"/>
    <w:qFormat/>
    <w:rPr>
      <w:rFonts w:ascii="Times New Roman" w:hAnsi="Times New Roman" w:cs="Times New Roman"/>
      <w:sz w:val="18"/>
      <w:szCs w:val="18"/>
    </w:rPr>
  </w:style>
  <w:style w:type="character" w:customStyle="1" w:styleId="FontStyle147">
    <w:name w:val="Font Style147"/>
    <w:uiPriority w:val="99"/>
    <w:qFormat/>
    <w:rPr>
      <w:rFonts w:ascii="Arial" w:hAnsi="Arial" w:cs="Arial"/>
      <w:b/>
      <w:bCs/>
      <w:sz w:val="16"/>
      <w:szCs w:val="16"/>
    </w:rPr>
  </w:style>
  <w:style w:type="character" w:customStyle="1" w:styleId="ad">
    <w:name w:val="Текст примечания Знак"/>
    <w:basedOn w:val="a1"/>
    <w:qFormat/>
    <w:rPr>
      <w:rFonts w:ascii="Arial" w:eastAsia="Times New Roman" w:hAnsi="Arial" w:cs="Times New Roman"/>
      <w:sz w:val="20"/>
      <w:szCs w:val="20"/>
      <w:lang w:eastAsia="ar-SA"/>
    </w:rPr>
  </w:style>
  <w:style w:type="character" w:customStyle="1" w:styleId="ae">
    <w:name w:val="Тема примечания Знак"/>
    <w:basedOn w:val="ad"/>
    <w:qFormat/>
    <w:rPr>
      <w:rFonts w:ascii="Arial" w:eastAsia="Times New Roman" w:hAnsi="Arial" w:cs="Times New Roman"/>
      <w:b/>
      <w:bCs/>
      <w:sz w:val="20"/>
      <w:szCs w:val="20"/>
      <w:lang w:eastAsia="ar-SA"/>
    </w:rPr>
  </w:style>
  <w:style w:type="character" w:customStyle="1" w:styleId="10">
    <w:name w:val="Название Знак1"/>
    <w:qFormat/>
    <w:rPr>
      <w:rFonts w:eastAsia="Times New Roman" w:cs="Times New Roman"/>
      <w:b/>
      <w:bCs/>
      <w:sz w:val="24"/>
      <w:szCs w:val="32"/>
      <w:lang w:eastAsia="ar-SA"/>
    </w:rPr>
  </w:style>
  <w:style w:type="character" w:customStyle="1" w:styleId="11">
    <w:name w:val="Выделение1"/>
    <w:qFormat/>
    <w:rPr>
      <w:i/>
      <w:iCs/>
    </w:rPr>
  </w:style>
  <w:style w:type="character" w:customStyle="1" w:styleId="af">
    <w:name w:val="Название Знак"/>
    <w:basedOn w:val="a1"/>
    <w:uiPriority w:val="10"/>
    <w:qFormat/>
    <w:rPr>
      <w:rFonts w:asciiTheme="majorHAnsi" w:eastAsiaTheme="majorEastAsia" w:hAnsiTheme="majorHAnsi" w:cstheme="majorBidi"/>
      <w:spacing w:val="-10"/>
      <w:sz w:val="56"/>
      <w:szCs w:val="56"/>
    </w:rPr>
  </w:style>
  <w:style w:type="character" w:customStyle="1" w:styleId="6">
    <w:name w:val="Оглавление 6 Знак"/>
    <w:basedOn w:val="a1"/>
    <w:link w:val="60"/>
    <w:uiPriority w:val="9"/>
    <w:qFormat/>
    <w:rPr>
      <w:rFonts w:asciiTheme="majorHAnsi" w:eastAsiaTheme="majorEastAsia" w:hAnsiTheme="majorHAnsi" w:cstheme="majorBidi"/>
      <w:i/>
      <w:iCs/>
      <w:color w:val="2E74B5" w:themeColor="accent1" w:themeShade="BF"/>
    </w:rPr>
  </w:style>
  <w:style w:type="character" w:customStyle="1" w:styleId="af0">
    <w:name w:val="Схема документа Знак"/>
    <w:basedOn w:val="a1"/>
    <w:uiPriority w:val="99"/>
    <w:semiHidden/>
    <w:qFormat/>
    <w:rPr>
      <w:rFonts w:ascii="Helvetica" w:hAnsi="Helvetica"/>
      <w:sz w:val="24"/>
      <w:szCs w:val="24"/>
    </w:rPr>
  </w:style>
  <w:style w:type="character" w:customStyle="1" w:styleId="af1">
    <w:name w:val="Основной текст Знак"/>
    <w:basedOn w:val="a1"/>
    <w:uiPriority w:val="99"/>
    <w:qFormat/>
    <w:rPr>
      <w:rFonts w:ascii="Times New Roman" w:eastAsia="Times New Roman" w:hAnsi="Times New Roman" w:cs="Times New Roman"/>
      <w:sz w:val="24"/>
      <w:szCs w:val="20"/>
      <w:lang w:eastAsia="ru-RU"/>
    </w:rPr>
  </w:style>
  <w:style w:type="character" w:customStyle="1" w:styleId="3">
    <w:name w:val="Оглавление 3 Знак"/>
    <w:basedOn w:val="a1"/>
    <w:link w:val="22"/>
    <w:semiHidden/>
    <w:qFormat/>
    <w:rPr>
      <w:rFonts w:ascii="Times New Roman" w:eastAsia="Times New Roman" w:hAnsi="Times New Roman" w:cs="Times New Roman"/>
      <w:sz w:val="24"/>
      <w:szCs w:val="20"/>
      <w:lang w:eastAsia="ru-RU"/>
    </w:rPr>
  </w:style>
  <w:style w:type="character" w:customStyle="1" w:styleId="af2">
    <w:name w:val="Абзац списка Знак"/>
    <w:basedOn w:val="a1"/>
    <w:uiPriority w:val="34"/>
    <w:qFormat/>
    <w:rPr>
      <w:rFonts w:ascii="Calibri" w:eastAsia="Calibri" w:hAnsi="Calibri" w:cs="Times New Roman"/>
    </w:rPr>
  </w:style>
  <w:style w:type="character" w:customStyle="1" w:styleId="ListLabel1">
    <w:name w:val="ListLabel 1"/>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
    <w:name w:val="ListLabel 2"/>
    <w:qFormat/>
    <w:rPr>
      <w:rFonts w:eastAsia="Times New Roman" w:cs="Times New Roman"/>
      <w:color w:val="000000"/>
      <w:position w:val="0"/>
      <w:sz w:val="24"/>
      <w:szCs w:val="24"/>
      <w:highlight w:val="white"/>
      <w:u w:val="none" w:color="000000"/>
      <w:vertAlign w:val="baseline"/>
    </w:rPr>
  </w:style>
  <w:style w:type="character" w:customStyle="1" w:styleId="ListLabel3">
    <w:name w:val="ListLabel 3"/>
    <w:qFormat/>
    <w:rPr>
      <w:rFonts w:eastAsia="Times New Roman" w:cs="Times New Roman"/>
      <w:color w:val="000000"/>
      <w:position w:val="0"/>
      <w:sz w:val="24"/>
      <w:szCs w:val="24"/>
      <w:highlight w:val="white"/>
      <w:u w:val="none" w:color="000000"/>
      <w:vertAlign w:val="baseline"/>
    </w:rPr>
  </w:style>
  <w:style w:type="character" w:customStyle="1" w:styleId="ListLabel4">
    <w:name w:val="ListLabel 4"/>
    <w:qFormat/>
    <w:rPr>
      <w:rFonts w:eastAsia="Times New Roman" w:cs="Times New Roman"/>
      <w:color w:val="000000"/>
      <w:position w:val="0"/>
      <w:sz w:val="24"/>
      <w:szCs w:val="24"/>
      <w:highlight w:val="white"/>
      <w:u w:val="none" w:color="000000"/>
      <w:vertAlign w:val="baseline"/>
    </w:rPr>
  </w:style>
  <w:style w:type="character" w:customStyle="1" w:styleId="ListLabel5">
    <w:name w:val="ListLabel 5"/>
    <w:qFormat/>
    <w:rPr>
      <w:rFonts w:eastAsia="Times New Roman" w:cs="Times New Roman"/>
      <w:color w:val="000000"/>
      <w:position w:val="0"/>
      <w:sz w:val="24"/>
      <w:szCs w:val="24"/>
      <w:highlight w:val="white"/>
      <w:u w:val="none" w:color="000000"/>
      <w:vertAlign w:val="baseline"/>
    </w:rPr>
  </w:style>
  <w:style w:type="character" w:customStyle="1" w:styleId="ListLabel6">
    <w:name w:val="ListLabel 6"/>
    <w:qFormat/>
    <w:rPr>
      <w:rFonts w:eastAsia="Times New Roman" w:cs="Times New Roman"/>
      <w:color w:val="000000"/>
      <w:position w:val="0"/>
      <w:sz w:val="24"/>
      <w:szCs w:val="24"/>
      <w:highlight w:val="white"/>
      <w:u w:val="none" w:color="000000"/>
      <w:vertAlign w:val="baseline"/>
    </w:rPr>
  </w:style>
  <w:style w:type="character" w:customStyle="1" w:styleId="ListLabel7">
    <w:name w:val="ListLabel 7"/>
    <w:qFormat/>
    <w:rPr>
      <w:rFonts w:eastAsia="Times New Roman" w:cs="Times New Roman"/>
      <w:color w:val="000000"/>
      <w:position w:val="0"/>
      <w:sz w:val="24"/>
      <w:szCs w:val="24"/>
      <w:highlight w:val="white"/>
      <w:u w:val="none" w:color="000000"/>
      <w:vertAlign w:val="baseline"/>
    </w:rPr>
  </w:style>
  <w:style w:type="character" w:customStyle="1" w:styleId="ListLabel8">
    <w:name w:val="ListLabel 8"/>
    <w:qFormat/>
    <w:rPr>
      <w:rFonts w:eastAsia="Times New Roman" w:cs="Times New Roman"/>
      <w:color w:val="000000"/>
      <w:position w:val="0"/>
      <w:sz w:val="24"/>
      <w:szCs w:val="24"/>
      <w:highlight w:val="white"/>
      <w:u w:val="none" w:color="000000"/>
      <w:vertAlign w:val="baseline"/>
    </w:rPr>
  </w:style>
  <w:style w:type="character" w:customStyle="1" w:styleId="ListLabel9">
    <w:name w:val="ListLabel 9"/>
    <w:qFormat/>
    <w:rPr>
      <w:rFonts w:eastAsia="Times New Roman" w:cs="Times New Roman"/>
      <w:color w:val="000000"/>
      <w:position w:val="0"/>
      <w:sz w:val="24"/>
      <w:szCs w:val="24"/>
      <w:highlight w:val="white"/>
      <w:u w:val="none" w:color="000000"/>
      <w:vertAlign w:val="baseline"/>
    </w:rPr>
  </w:style>
  <w:style w:type="character" w:customStyle="1" w:styleId="ListLabel10">
    <w:name w:val="ListLabel 10"/>
    <w:qFormat/>
    <w:rPr>
      <w:rFonts w:eastAsia="Times New Roman" w:cs="Times New Roman"/>
      <w:color w:val="000000"/>
      <w:position w:val="0"/>
      <w:sz w:val="24"/>
      <w:szCs w:val="24"/>
      <w:highlight w:val="white"/>
      <w:u w:val="none" w:color="000000"/>
      <w:vertAlign w:val="baseline"/>
    </w:rPr>
  </w:style>
  <w:style w:type="character" w:customStyle="1" w:styleId="ListLabel11">
    <w:name w:val="ListLabel 11"/>
    <w:qFormat/>
    <w:rPr>
      <w:rFonts w:eastAsia="Times New Roman" w:cs="Times New Roman"/>
      <w:color w:val="000000"/>
      <w:position w:val="0"/>
      <w:sz w:val="24"/>
      <w:szCs w:val="24"/>
      <w:highlight w:val="white"/>
      <w:u w:val="none" w:color="000000"/>
      <w:vertAlign w:val="baseline"/>
    </w:rPr>
  </w:style>
  <w:style w:type="character" w:customStyle="1" w:styleId="ListLabel12">
    <w:name w:val="ListLabel 12"/>
    <w:qFormat/>
    <w:rPr>
      <w:rFonts w:eastAsia="Times New Roman" w:cs="Times New Roman"/>
      <w:color w:val="000000"/>
      <w:position w:val="0"/>
      <w:sz w:val="24"/>
      <w:szCs w:val="24"/>
      <w:highlight w:val="white"/>
      <w:u w:val="none" w:color="000000"/>
      <w:vertAlign w:val="baseline"/>
    </w:rPr>
  </w:style>
  <w:style w:type="character" w:customStyle="1" w:styleId="ListLabel13">
    <w:name w:val="ListLabel 13"/>
    <w:qFormat/>
    <w:rPr>
      <w:rFonts w:eastAsia="Times New Roman" w:cs="Times New Roman"/>
      <w:color w:val="000000"/>
      <w:position w:val="0"/>
      <w:sz w:val="24"/>
      <w:szCs w:val="24"/>
      <w:highlight w:val="white"/>
      <w:u w:val="none" w:color="000000"/>
      <w:vertAlign w:val="baseline"/>
    </w:rPr>
  </w:style>
  <w:style w:type="character" w:customStyle="1" w:styleId="ListLabel14">
    <w:name w:val="ListLabel 14"/>
    <w:qFormat/>
    <w:rPr>
      <w:rFonts w:eastAsia="Times New Roman" w:cs="Times New Roman"/>
      <w:color w:val="000000"/>
      <w:position w:val="0"/>
      <w:sz w:val="24"/>
      <w:szCs w:val="24"/>
      <w:highlight w:val="white"/>
      <w:u w:val="none" w:color="000000"/>
      <w:vertAlign w:val="baseline"/>
    </w:rPr>
  </w:style>
  <w:style w:type="character" w:customStyle="1" w:styleId="ListLabel15">
    <w:name w:val="ListLabel 15"/>
    <w:qFormat/>
    <w:rPr>
      <w:rFonts w:eastAsia="Times New Roman" w:cs="Times New Roman"/>
      <w:color w:val="000000"/>
      <w:position w:val="0"/>
      <w:sz w:val="24"/>
      <w:szCs w:val="24"/>
      <w:highlight w:val="white"/>
      <w:u w:val="none" w:color="000000"/>
      <w:vertAlign w:val="baseline"/>
    </w:rPr>
  </w:style>
  <w:style w:type="character" w:customStyle="1" w:styleId="ListLabel16">
    <w:name w:val="ListLabel 16"/>
    <w:qFormat/>
    <w:rPr>
      <w:rFonts w:eastAsia="Times New Roman" w:cs="Times New Roman"/>
      <w:color w:val="000000"/>
      <w:position w:val="0"/>
      <w:sz w:val="24"/>
      <w:szCs w:val="24"/>
      <w:highlight w:val="white"/>
      <w:u w:val="none" w:color="000000"/>
      <w:vertAlign w:val="baseline"/>
    </w:rPr>
  </w:style>
  <w:style w:type="character" w:customStyle="1" w:styleId="ListLabel17">
    <w:name w:val="ListLabel 17"/>
    <w:qFormat/>
    <w:rPr>
      <w:rFonts w:eastAsia="Times New Roman" w:cs="Times New Roman"/>
      <w:color w:val="000000"/>
      <w:position w:val="0"/>
      <w:sz w:val="24"/>
      <w:szCs w:val="24"/>
      <w:highlight w:val="white"/>
      <w:u w:val="none" w:color="000000"/>
      <w:vertAlign w:val="baseline"/>
    </w:rPr>
  </w:style>
  <w:style w:type="character" w:customStyle="1" w:styleId="ListLabel18">
    <w:name w:val="ListLabel 18"/>
    <w:qFormat/>
    <w:rPr>
      <w:rFonts w:eastAsia="Times New Roman" w:cs="Times New Roman"/>
      <w:color w:val="000000"/>
      <w:position w:val="0"/>
      <w:sz w:val="24"/>
      <w:szCs w:val="24"/>
      <w:highlight w:val="white"/>
      <w:u w:val="none" w:color="000000"/>
      <w:vertAlign w:val="baseline"/>
    </w:rPr>
  </w:style>
  <w:style w:type="character" w:customStyle="1" w:styleId="ListLabel19">
    <w:name w:val="ListLabel 19"/>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0">
    <w:name w:val="ListLabel 20"/>
    <w:qFormat/>
    <w:rPr>
      <w:rFonts w:eastAsia="Times New Roman" w:cs="Times New Roman"/>
      <w:color w:val="000000"/>
      <w:position w:val="0"/>
      <w:sz w:val="24"/>
      <w:szCs w:val="24"/>
      <w:highlight w:val="white"/>
      <w:u w:val="none" w:color="000000"/>
      <w:vertAlign w:val="baseline"/>
    </w:rPr>
  </w:style>
  <w:style w:type="character" w:customStyle="1" w:styleId="ListLabel21">
    <w:name w:val="ListLabel 21"/>
    <w:qFormat/>
    <w:rPr>
      <w:rFonts w:eastAsia="Times New Roman" w:cs="Times New Roman"/>
      <w:color w:val="000000"/>
      <w:position w:val="0"/>
      <w:sz w:val="24"/>
      <w:szCs w:val="24"/>
      <w:highlight w:val="white"/>
      <w:u w:val="none" w:color="000000"/>
      <w:vertAlign w:val="baseline"/>
    </w:rPr>
  </w:style>
  <w:style w:type="character" w:customStyle="1" w:styleId="ListLabel22">
    <w:name w:val="ListLabel 22"/>
    <w:qFormat/>
    <w:rPr>
      <w:rFonts w:eastAsia="Times New Roman" w:cs="Times New Roman"/>
      <w:color w:val="000000"/>
      <w:position w:val="0"/>
      <w:sz w:val="24"/>
      <w:szCs w:val="24"/>
      <w:highlight w:val="white"/>
      <w:u w:val="none" w:color="000000"/>
      <w:vertAlign w:val="baseline"/>
    </w:rPr>
  </w:style>
  <w:style w:type="character" w:customStyle="1" w:styleId="ListLabel23">
    <w:name w:val="ListLabel 23"/>
    <w:qFormat/>
    <w:rPr>
      <w:rFonts w:eastAsia="Times New Roman" w:cs="Times New Roman"/>
      <w:color w:val="000000"/>
      <w:position w:val="0"/>
      <w:sz w:val="24"/>
      <w:szCs w:val="24"/>
      <w:highlight w:val="white"/>
      <w:u w:val="none" w:color="000000"/>
      <w:vertAlign w:val="baseline"/>
    </w:rPr>
  </w:style>
  <w:style w:type="character" w:customStyle="1" w:styleId="ListLabel24">
    <w:name w:val="ListLabel 24"/>
    <w:qFormat/>
    <w:rPr>
      <w:rFonts w:eastAsia="Times New Roman" w:cs="Times New Roman"/>
      <w:color w:val="000000"/>
      <w:position w:val="0"/>
      <w:sz w:val="24"/>
      <w:szCs w:val="24"/>
      <w:highlight w:val="white"/>
      <w:u w:val="none" w:color="000000"/>
      <w:vertAlign w:val="baseline"/>
    </w:rPr>
  </w:style>
  <w:style w:type="character" w:customStyle="1" w:styleId="ListLabel25">
    <w:name w:val="ListLabel 25"/>
    <w:qFormat/>
    <w:rPr>
      <w:rFonts w:eastAsia="Times New Roman" w:cs="Times New Roman"/>
      <w:color w:val="000000"/>
      <w:position w:val="0"/>
      <w:sz w:val="24"/>
      <w:szCs w:val="24"/>
      <w:highlight w:val="white"/>
      <w:u w:val="none" w:color="000000"/>
      <w:vertAlign w:val="baseline"/>
    </w:rPr>
  </w:style>
  <w:style w:type="character" w:customStyle="1" w:styleId="ListLabel26">
    <w:name w:val="ListLabel 26"/>
    <w:qFormat/>
    <w:rPr>
      <w:rFonts w:eastAsia="Times New Roman" w:cs="Times New Roman"/>
      <w:color w:val="000000"/>
      <w:position w:val="0"/>
      <w:sz w:val="24"/>
      <w:szCs w:val="24"/>
      <w:highlight w:val="white"/>
      <w:u w:val="none" w:color="000000"/>
      <w:vertAlign w:val="baseline"/>
    </w:rPr>
  </w:style>
  <w:style w:type="character" w:customStyle="1" w:styleId="ListLabel27">
    <w:name w:val="ListLabel 27"/>
    <w:qFormat/>
    <w:rPr>
      <w:rFonts w:eastAsia="Times New Roman" w:cs="Times New Roman"/>
      <w:color w:val="000000"/>
      <w:position w:val="0"/>
      <w:sz w:val="24"/>
      <w:szCs w:val="24"/>
      <w:highlight w:val="white"/>
      <w:u w:val="none" w:color="000000"/>
      <w:vertAlign w:val="baseline"/>
    </w:rPr>
  </w:style>
  <w:style w:type="character" w:customStyle="1" w:styleId="ListLabel28">
    <w:name w:val="ListLabel 28"/>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29">
    <w:name w:val="ListLabel 29"/>
    <w:qFormat/>
    <w:rPr>
      <w:rFonts w:eastAsia="Times New Roman" w:cs="Times New Roman"/>
      <w:color w:val="000000"/>
      <w:position w:val="0"/>
      <w:sz w:val="24"/>
      <w:szCs w:val="24"/>
      <w:u w:val="none" w:color="000000"/>
      <w:vertAlign w:val="baseline"/>
    </w:rPr>
  </w:style>
  <w:style w:type="character" w:customStyle="1" w:styleId="ListLabel30">
    <w:name w:val="ListLabel 30"/>
    <w:qFormat/>
    <w:rPr>
      <w:rFonts w:eastAsia="Times New Roman" w:cs="Times New Roman"/>
      <w:color w:val="000000"/>
      <w:position w:val="0"/>
      <w:sz w:val="24"/>
      <w:szCs w:val="24"/>
      <w:u w:val="none" w:color="000000"/>
      <w:vertAlign w:val="baseline"/>
    </w:rPr>
  </w:style>
  <w:style w:type="character" w:customStyle="1" w:styleId="ListLabel31">
    <w:name w:val="ListLabel 31"/>
    <w:qFormat/>
    <w:rPr>
      <w:rFonts w:eastAsia="Times New Roman" w:cs="Times New Roman"/>
      <w:color w:val="000000"/>
      <w:position w:val="0"/>
      <w:sz w:val="24"/>
      <w:szCs w:val="24"/>
      <w:u w:val="none" w:color="000000"/>
      <w:vertAlign w:val="baseline"/>
    </w:rPr>
  </w:style>
  <w:style w:type="character" w:customStyle="1" w:styleId="ListLabel32">
    <w:name w:val="ListLabel 32"/>
    <w:qFormat/>
    <w:rPr>
      <w:rFonts w:eastAsia="Times New Roman" w:cs="Times New Roman"/>
      <w:color w:val="000000"/>
      <w:position w:val="0"/>
      <w:sz w:val="24"/>
      <w:szCs w:val="24"/>
      <w:u w:val="none" w:color="000000"/>
      <w:vertAlign w:val="baseline"/>
    </w:rPr>
  </w:style>
  <w:style w:type="character" w:customStyle="1" w:styleId="ListLabel33">
    <w:name w:val="ListLabel 33"/>
    <w:qFormat/>
    <w:rPr>
      <w:rFonts w:eastAsia="Times New Roman" w:cs="Times New Roman"/>
      <w:color w:val="000000"/>
      <w:position w:val="0"/>
      <w:sz w:val="24"/>
      <w:szCs w:val="24"/>
      <w:u w:val="none" w:color="000000"/>
      <w:vertAlign w:val="baseline"/>
    </w:rPr>
  </w:style>
  <w:style w:type="character" w:customStyle="1" w:styleId="ListLabel34">
    <w:name w:val="ListLabel 34"/>
    <w:qFormat/>
    <w:rPr>
      <w:rFonts w:eastAsia="Times New Roman" w:cs="Times New Roman"/>
      <w:color w:val="000000"/>
      <w:position w:val="0"/>
      <w:sz w:val="24"/>
      <w:szCs w:val="24"/>
      <w:u w:val="none" w:color="000000"/>
      <w:vertAlign w:val="baseline"/>
    </w:rPr>
  </w:style>
  <w:style w:type="character" w:customStyle="1" w:styleId="ListLabel35">
    <w:name w:val="ListLabel 35"/>
    <w:qFormat/>
    <w:rPr>
      <w:rFonts w:eastAsia="Times New Roman" w:cs="Times New Roman"/>
      <w:color w:val="000000"/>
      <w:position w:val="0"/>
      <w:sz w:val="24"/>
      <w:szCs w:val="24"/>
      <w:u w:val="none" w:color="000000"/>
      <w:vertAlign w:val="baseline"/>
    </w:rPr>
  </w:style>
  <w:style w:type="character" w:customStyle="1" w:styleId="ListLabel36">
    <w:name w:val="ListLabel 36"/>
    <w:qFormat/>
    <w:rPr>
      <w:rFonts w:eastAsia="Times New Roman" w:cs="Times New Roman"/>
      <w:color w:val="000000"/>
      <w:position w:val="0"/>
      <w:sz w:val="24"/>
      <w:szCs w:val="24"/>
      <w:u w:val="none" w:color="000000"/>
      <w:vertAlign w:val="baseline"/>
    </w:rPr>
  </w:style>
  <w:style w:type="character" w:customStyle="1" w:styleId="ListLabel37">
    <w:name w:val="ListLabel 37"/>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38">
    <w:name w:val="ListLabel 38"/>
    <w:qFormat/>
    <w:rPr>
      <w:rFonts w:eastAsia="Times New Roman" w:cs="Times New Roman"/>
      <w:color w:val="000000"/>
      <w:position w:val="0"/>
      <w:sz w:val="24"/>
      <w:szCs w:val="24"/>
      <w:u w:val="none" w:color="000000"/>
      <w:vertAlign w:val="baseline"/>
    </w:rPr>
  </w:style>
  <w:style w:type="character" w:customStyle="1" w:styleId="ListLabel39">
    <w:name w:val="ListLabel 39"/>
    <w:qFormat/>
    <w:rPr>
      <w:rFonts w:eastAsia="Times New Roman" w:cs="Times New Roman"/>
      <w:color w:val="000000"/>
      <w:position w:val="0"/>
      <w:sz w:val="24"/>
      <w:szCs w:val="24"/>
      <w:u w:val="none" w:color="000000"/>
      <w:vertAlign w:val="baseline"/>
    </w:rPr>
  </w:style>
  <w:style w:type="character" w:customStyle="1" w:styleId="ListLabel40">
    <w:name w:val="ListLabel 40"/>
    <w:qFormat/>
    <w:rPr>
      <w:rFonts w:eastAsia="Times New Roman" w:cs="Times New Roman"/>
      <w:color w:val="000000"/>
      <w:position w:val="0"/>
      <w:sz w:val="24"/>
      <w:szCs w:val="24"/>
      <w:u w:val="none" w:color="000000"/>
      <w:vertAlign w:val="baseline"/>
    </w:rPr>
  </w:style>
  <w:style w:type="character" w:customStyle="1" w:styleId="ListLabel41">
    <w:name w:val="ListLabel 41"/>
    <w:qFormat/>
    <w:rPr>
      <w:rFonts w:eastAsia="Times New Roman" w:cs="Times New Roman"/>
      <w:color w:val="000000"/>
      <w:position w:val="0"/>
      <w:sz w:val="24"/>
      <w:szCs w:val="24"/>
      <w:u w:val="none" w:color="000000"/>
      <w:vertAlign w:val="baseline"/>
    </w:rPr>
  </w:style>
  <w:style w:type="character" w:customStyle="1" w:styleId="ListLabel42">
    <w:name w:val="ListLabel 42"/>
    <w:qFormat/>
    <w:rPr>
      <w:rFonts w:eastAsia="Times New Roman" w:cs="Times New Roman"/>
      <w:color w:val="000000"/>
      <w:position w:val="0"/>
      <w:sz w:val="24"/>
      <w:szCs w:val="24"/>
      <w:u w:val="none" w:color="000000"/>
      <w:vertAlign w:val="baseline"/>
    </w:rPr>
  </w:style>
  <w:style w:type="character" w:customStyle="1" w:styleId="ListLabel43">
    <w:name w:val="ListLabel 43"/>
    <w:qFormat/>
    <w:rPr>
      <w:rFonts w:eastAsia="Times New Roman" w:cs="Times New Roman"/>
      <w:color w:val="000000"/>
      <w:position w:val="0"/>
      <w:sz w:val="24"/>
      <w:szCs w:val="24"/>
      <w:u w:val="none" w:color="000000"/>
      <w:vertAlign w:val="baseline"/>
    </w:rPr>
  </w:style>
  <w:style w:type="character" w:customStyle="1" w:styleId="ListLabel44">
    <w:name w:val="ListLabel 44"/>
    <w:qFormat/>
    <w:rPr>
      <w:rFonts w:eastAsia="Times New Roman" w:cs="Times New Roman"/>
      <w:color w:val="000000"/>
      <w:position w:val="0"/>
      <w:sz w:val="24"/>
      <w:szCs w:val="24"/>
      <w:u w:val="none" w:color="000000"/>
      <w:vertAlign w:val="baseline"/>
    </w:rPr>
  </w:style>
  <w:style w:type="character" w:customStyle="1" w:styleId="ListLabel45">
    <w:name w:val="ListLabel 45"/>
    <w:qFormat/>
    <w:rPr>
      <w:rFonts w:eastAsia="Times New Roman" w:cs="Times New Roman"/>
      <w:color w:val="000000"/>
      <w:position w:val="0"/>
      <w:sz w:val="24"/>
      <w:szCs w:val="24"/>
      <w:u w:val="none" w:color="000000"/>
      <w:vertAlign w:val="baseline"/>
    </w:rPr>
  </w:style>
  <w:style w:type="character" w:customStyle="1" w:styleId="ListLabel46">
    <w:name w:val="ListLabel 46"/>
    <w:qFormat/>
    <w:rPr>
      <w:rFonts w:ascii="Times New Roman" w:hAnsi="Times New Roman"/>
      <w:b/>
      <w:sz w:val="24"/>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rFonts w:ascii="Times New Roman" w:hAnsi="Times New Roman" w:cs="Times New Roman"/>
      <w:sz w:val="24"/>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ascii="Times New Roman" w:hAnsi="Times New Roman" w:cs="Times New Roman"/>
      <w:sz w:val="24"/>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b/>
      <w:i/>
      <w:spacing w:val="0"/>
      <w:position w:val="0"/>
      <w:sz w:val="22"/>
      <w:u w:val="none"/>
      <w:vertAlign w:val="baseline"/>
    </w:rPr>
  </w:style>
  <w:style w:type="character" w:customStyle="1" w:styleId="ListLabel63">
    <w:name w:val="ListLabel 63"/>
    <w:qFormat/>
    <w:rPr>
      <w:sz w:val="24"/>
      <w:szCs w:val="24"/>
    </w:rPr>
  </w:style>
  <w:style w:type="character" w:customStyle="1" w:styleId="ListLabel64">
    <w:name w:val="ListLabel 64"/>
    <w:qFormat/>
    <w:rPr>
      <w:color w:val="00000A"/>
      <w:sz w:val="24"/>
      <w:szCs w:val="24"/>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af3">
    <w:name w:val="Ссылка указателя"/>
    <w:qFormat/>
  </w:style>
  <w:style w:type="character" w:customStyle="1" w:styleId="ListLabel78">
    <w:name w:val="ListLabel 78"/>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79">
    <w:name w:val="ListLabel 79"/>
    <w:qFormat/>
    <w:rPr>
      <w:rFonts w:eastAsia="Times New Roman" w:cs="Times New Roman"/>
      <w:color w:val="000000"/>
      <w:position w:val="0"/>
      <w:sz w:val="24"/>
      <w:szCs w:val="24"/>
      <w:highlight w:val="white"/>
      <w:u w:val="none" w:color="000000"/>
      <w:vertAlign w:val="baseline"/>
    </w:rPr>
  </w:style>
  <w:style w:type="character" w:customStyle="1" w:styleId="ListLabel80">
    <w:name w:val="ListLabel 80"/>
    <w:qFormat/>
    <w:rPr>
      <w:rFonts w:eastAsia="Times New Roman" w:cs="Times New Roman"/>
      <w:color w:val="000000"/>
      <w:position w:val="0"/>
      <w:sz w:val="24"/>
      <w:szCs w:val="24"/>
      <w:highlight w:val="white"/>
      <w:u w:val="none" w:color="000000"/>
      <w:vertAlign w:val="baseline"/>
    </w:rPr>
  </w:style>
  <w:style w:type="character" w:customStyle="1" w:styleId="ListLabel81">
    <w:name w:val="ListLabel 81"/>
    <w:qFormat/>
    <w:rPr>
      <w:rFonts w:eastAsia="Times New Roman" w:cs="Times New Roman"/>
      <w:color w:val="000000"/>
      <w:position w:val="0"/>
      <w:sz w:val="24"/>
      <w:szCs w:val="24"/>
      <w:highlight w:val="white"/>
      <w:u w:val="none" w:color="000000"/>
      <w:vertAlign w:val="baseline"/>
    </w:rPr>
  </w:style>
  <w:style w:type="character" w:customStyle="1" w:styleId="ListLabel82">
    <w:name w:val="ListLabel 82"/>
    <w:qFormat/>
    <w:rPr>
      <w:rFonts w:eastAsia="Times New Roman" w:cs="Times New Roman"/>
      <w:color w:val="000000"/>
      <w:position w:val="0"/>
      <w:sz w:val="24"/>
      <w:szCs w:val="24"/>
      <w:highlight w:val="white"/>
      <w:u w:val="none" w:color="000000"/>
      <w:vertAlign w:val="baseline"/>
    </w:rPr>
  </w:style>
  <w:style w:type="character" w:customStyle="1" w:styleId="ListLabel83">
    <w:name w:val="ListLabel 83"/>
    <w:qFormat/>
    <w:rPr>
      <w:rFonts w:eastAsia="Times New Roman" w:cs="Times New Roman"/>
      <w:color w:val="000000"/>
      <w:position w:val="0"/>
      <w:sz w:val="24"/>
      <w:szCs w:val="24"/>
      <w:highlight w:val="white"/>
      <w:u w:val="none" w:color="000000"/>
      <w:vertAlign w:val="baseline"/>
    </w:rPr>
  </w:style>
  <w:style w:type="character" w:customStyle="1" w:styleId="ListLabel84">
    <w:name w:val="ListLabel 84"/>
    <w:qFormat/>
    <w:rPr>
      <w:rFonts w:eastAsia="Times New Roman" w:cs="Times New Roman"/>
      <w:color w:val="000000"/>
      <w:position w:val="0"/>
      <w:sz w:val="24"/>
      <w:szCs w:val="24"/>
      <w:highlight w:val="white"/>
      <w:u w:val="none" w:color="000000"/>
      <w:vertAlign w:val="baseline"/>
    </w:rPr>
  </w:style>
  <w:style w:type="character" w:customStyle="1" w:styleId="ListLabel85">
    <w:name w:val="ListLabel 85"/>
    <w:qFormat/>
    <w:rPr>
      <w:rFonts w:eastAsia="Times New Roman" w:cs="Times New Roman"/>
      <w:color w:val="000000"/>
      <w:position w:val="0"/>
      <w:sz w:val="24"/>
      <w:szCs w:val="24"/>
      <w:highlight w:val="white"/>
      <w:u w:val="none" w:color="000000"/>
      <w:vertAlign w:val="baseline"/>
    </w:rPr>
  </w:style>
  <w:style w:type="character" w:customStyle="1" w:styleId="ListLabel86">
    <w:name w:val="ListLabel 86"/>
    <w:qFormat/>
    <w:rPr>
      <w:rFonts w:eastAsia="Times New Roman" w:cs="Times New Roman"/>
      <w:color w:val="000000"/>
      <w:position w:val="0"/>
      <w:sz w:val="24"/>
      <w:szCs w:val="24"/>
      <w:highlight w:val="white"/>
      <w:u w:val="none" w:color="000000"/>
      <w:vertAlign w:val="baseline"/>
    </w:rPr>
  </w:style>
  <w:style w:type="character" w:customStyle="1" w:styleId="ListLabel87">
    <w:name w:val="ListLabel 87"/>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88">
    <w:name w:val="ListLabel 88"/>
    <w:qFormat/>
    <w:rPr>
      <w:rFonts w:eastAsia="Times New Roman" w:cs="Times New Roman"/>
      <w:color w:val="000000"/>
      <w:position w:val="0"/>
      <w:sz w:val="24"/>
      <w:szCs w:val="24"/>
      <w:highlight w:val="white"/>
      <w:u w:val="none" w:color="000000"/>
      <w:vertAlign w:val="baseline"/>
    </w:rPr>
  </w:style>
  <w:style w:type="character" w:customStyle="1" w:styleId="ListLabel89">
    <w:name w:val="ListLabel 89"/>
    <w:qFormat/>
    <w:rPr>
      <w:rFonts w:eastAsia="Times New Roman" w:cs="Times New Roman"/>
      <w:color w:val="000000"/>
      <w:position w:val="0"/>
      <w:sz w:val="24"/>
      <w:szCs w:val="24"/>
      <w:highlight w:val="white"/>
      <w:u w:val="none" w:color="000000"/>
      <w:vertAlign w:val="baseline"/>
    </w:rPr>
  </w:style>
  <w:style w:type="character" w:customStyle="1" w:styleId="ListLabel90">
    <w:name w:val="ListLabel 90"/>
    <w:qFormat/>
    <w:rPr>
      <w:rFonts w:eastAsia="Times New Roman" w:cs="Times New Roman"/>
      <w:color w:val="000000"/>
      <w:position w:val="0"/>
      <w:sz w:val="24"/>
      <w:szCs w:val="24"/>
      <w:highlight w:val="white"/>
      <w:u w:val="none" w:color="000000"/>
      <w:vertAlign w:val="baseline"/>
    </w:rPr>
  </w:style>
  <w:style w:type="character" w:customStyle="1" w:styleId="ListLabel91">
    <w:name w:val="ListLabel 91"/>
    <w:qFormat/>
    <w:rPr>
      <w:rFonts w:eastAsia="Times New Roman" w:cs="Times New Roman"/>
      <w:color w:val="000000"/>
      <w:position w:val="0"/>
      <w:sz w:val="24"/>
      <w:szCs w:val="24"/>
      <w:highlight w:val="white"/>
      <w:u w:val="none" w:color="000000"/>
      <w:vertAlign w:val="baseline"/>
    </w:rPr>
  </w:style>
  <w:style w:type="character" w:customStyle="1" w:styleId="ListLabel92">
    <w:name w:val="ListLabel 92"/>
    <w:qFormat/>
    <w:rPr>
      <w:rFonts w:eastAsia="Times New Roman" w:cs="Times New Roman"/>
      <w:color w:val="000000"/>
      <w:position w:val="0"/>
      <w:sz w:val="24"/>
      <w:szCs w:val="24"/>
      <w:highlight w:val="white"/>
      <w:u w:val="none" w:color="000000"/>
      <w:vertAlign w:val="baseline"/>
    </w:rPr>
  </w:style>
  <w:style w:type="character" w:customStyle="1" w:styleId="ListLabel93">
    <w:name w:val="ListLabel 93"/>
    <w:qFormat/>
    <w:rPr>
      <w:rFonts w:eastAsia="Times New Roman" w:cs="Times New Roman"/>
      <w:color w:val="000000"/>
      <w:position w:val="0"/>
      <w:sz w:val="24"/>
      <w:szCs w:val="24"/>
      <w:highlight w:val="white"/>
      <w:u w:val="none" w:color="000000"/>
      <w:vertAlign w:val="baseline"/>
    </w:rPr>
  </w:style>
  <w:style w:type="character" w:customStyle="1" w:styleId="ListLabel94">
    <w:name w:val="ListLabel 94"/>
    <w:qFormat/>
    <w:rPr>
      <w:rFonts w:eastAsia="Times New Roman" w:cs="Times New Roman"/>
      <w:color w:val="000000"/>
      <w:position w:val="0"/>
      <w:sz w:val="24"/>
      <w:szCs w:val="24"/>
      <w:highlight w:val="white"/>
      <w:u w:val="none" w:color="000000"/>
      <w:vertAlign w:val="baseline"/>
    </w:rPr>
  </w:style>
  <w:style w:type="character" w:customStyle="1" w:styleId="ListLabel95">
    <w:name w:val="ListLabel 95"/>
    <w:qFormat/>
    <w:rPr>
      <w:rFonts w:eastAsia="Times New Roman" w:cs="Times New Roman"/>
      <w:color w:val="000000"/>
      <w:position w:val="0"/>
      <w:sz w:val="24"/>
      <w:szCs w:val="24"/>
      <w:highlight w:val="white"/>
      <w:u w:val="none" w:color="000000"/>
      <w:vertAlign w:val="baseline"/>
    </w:rPr>
  </w:style>
  <w:style w:type="character" w:customStyle="1" w:styleId="ListLabel96">
    <w:name w:val="ListLabel 96"/>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97">
    <w:name w:val="ListLabel 97"/>
    <w:qFormat/>
    <w:rPr>
      <w:rFonts w:eastAsia="Times New Roman" w:cs="Times New Roman"/>
      <w:color w:val="000000"/>
      <w:position w:val="0"/>
      <w:sz w:val="24"/>
      <w:szCs w:val="24"/>
      <w:u w:val="none" w:color="000000"/>
      <w:vertAlign w:val="baseline"/>
    </w:rPr>
  </w:style>
  <w:style w:type="character" w:customStyle="1" w:styleId="ListLabel98">
    <w:name w:val="ListLabel 98"/>
    <w:qFormat/>
    <w:rPr>
      <w:rFonts w:eastAsia="Times New Roman" w:cs="Times New Roman"/>
      <w:color w:val="000000"/>
      <w:position w:val="0"/>
      <w:sz w:val="24"/>
      <w:szCs w:val="24"/>
      <w:u w:val="none" w:color="000000"/>
      <w:vertAlign w:val="baseline"/>
    </w:rPr>
  </w:style>
  <w:style w:type="character" w:customStyle="1" w:styleId="ListLabel99">
    <w:name w:val="ListLabel 99"/>
    <w:qFormat/>
    <w:rPr>
      <w:rFonts w:eastAsia="Times New Roman" w:cs="Times New Roman"/>
      <w:color w:val="000000"/>
      <w:position w:val="0"/>
      <w:sz w:val="24"/>
      <w:szCs w:val="24"/>
      <w:u w:val="none" w:color="000000"/>
      <w:vertAlign w:val="baseline"/>
    </w:rPr>
  </w:style>
  <w:style w:type="character" w:customStyle="1" w:styleId="ListLabel100">
    <w:name w:val="ListLabel 100"/>
    <w:qFormat/>
    <w:rPr>
      <w:rFonts w:eastAsia="Times New Roman" w:cs="Times New Roman"/>
      <w:color w:val="000000"/>
      <w:position w:val="0"/>
      <w:sz w:val="24"/>
      <w:szCs w:val="24"/>
      <w:u w:val="none" w:color="000000"/>
      <w:vertAlign w:val="baseline"/>
    </w:rPr>
  </w:style>
  <w:style w:type="character" w:customStyle="1" w:styleId="ListLabel101">
    <w:name w:val="ListLabel 101"/>
    <w:qFormat/>
    <w:rPr>
      <w:rFonts w:eastAsia="Times New Roman" w:cs="Times New Roman"/>
      <w:color w:val="000000"/>
      <w:position w:val="0"/>
      <w:sz w:val="24"/>
      <w:szCs w:val="24"/>
      <w:u w:val="none" w:color="000000"/>
      <w:vertAlign w:val="baseline"/>
    </w:rPr>
  </w:style>
  <w:style w:type="character" w:customStyle="1" w:styleId="ListLabel102">
    <w:name w:val="ListLabel 102"/>
    <w:qFormat/>
    <w:rPr>
      <w:rFonts w:eastAsia="Times New Roman" w:cs="Times New Roman"/>
      <w:color w:val="000000"/>
      <w:position w:val="0"/>
      <w:sz w:val="24"/>
      <w:szCs w:val="24"/>
      <w:u w:val="none" w:color="000000"/>
      <w:vertAlign w:val="baseline"/>
    </w:rPr>
  </w:style>
  <w:style w:type="character" w:customStyle="1" w:styleId="ListLabel103">
    <w:name w:val="ListLabel 103"/>
    <w:qFormat/>
    <w:rPr>
      <w:rFonts w:eastAsia="Times New Roman" w:cs="Times New Roman"/>
      <w:color w:val="000000"/>
      <w:position w:val="0"/>
      <w:sz w:val="24"/>
      <w:szCs w:val="24"/>
      <w:u w:val="none" w:color="000000"/>
      <w:vertAlign w:val="baseline"/>
    </w:rPr>
  </w:style>
  <w:style w:type="character" w:customStyle="1" w:styleId="ListLabel104">
    <w:name w:val="ListLabel 104"/>
    <w:qFormat/>
    <w:rPr>
      <w:rFonts w:eastAsia="Times New Roman" w:cs="Times New Roman"/>
      <w:color w:val="000000"/>
      <w:position w:val="0"/>
      <w:sz w:val="24"/>
      <w:szCs w:val="24"/>
      <w:u w:val="none" w:color="000000"/>
      <w:vertAlign w:val="baseline"/>
    </w:rPr>
  </w:style>
  <w:style w:type="character" w:customStyle="1" w:styleId="ListLabel105">
    <w:name w:val="ListLabel 105"/>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106">
    <w:name w:val="ListLabel 106"/>
    <w:qFormat/>
    <w:rPr>
      <w:rFonts w:eastAsia="Times New Roman" w:cs="Times New Roman"/>
      <w:color w:val="000000"/>
      <w:position w:val="0"/>
      <w:sz w:val="24"/>
      <w:szCs w:val="24"/>
      <w:u w:val="none" w:color="000000"/>
      <w:vertAlign w:val="baseline"/>
    </w:rPr>
  </w:style>
  <w:style w:type="character" w:customStyle="1" w:styleId="ListLabel107">
    <w:name w:val="ListLabel 107"/>
    <w:qFormat/>
    <w:rPr>
      <w:rFonts w:eastAsia="Times New Roman" w:cs="Times New Roman"/>
      <w:color w:val="000000"/>
      <w:position w:val="0"/>
      <w:sz w:val="24"/>
      <w:szCs w:val="24"/>
      <w:u w:val="none" w:color="000000"/>
      <w:vertAlign w:val="baseline"/>
    </w:rPr>
  </w:style>
  <w:style w:type="character" w:customStyle="1" w:styleId="ListLabel108">
    <w:name w:val="ListLabel 108"/>
    <w:qFormat/>
    <w:rPr>
      <w:rFonts w:eastAsia="Times New Roman" w:cs="Times New Roman"/>
      <w:color w:val="000000"/>
      <w:position w:val="0"/>
      <w:sz w:val="24"/>
      <w:szCs w:val="24"/>
      <w:u w:val="none" w:color="000000"/>
      <w:vertAlign w:val="baseline"/>
    </w:rPr>
  </w:style>
  <w:style w:type="character" w:customStyle="1" w:styleId="ListLabel109">
    <w:name w:val="ListLabel 109"/>
    <w:qFormat/>
    <w:rPr>
      <w:rFonts w:eastAsia="Times New Roman" w:cs="Times New Roman"/>
      <w:color w:val="000000"/>
      <w:position w:val="0"/>
      <w:sz w:val="24"/>
      <w:szCs w:val="24"/>
      <w:u w:val="none" w:color="000000"/>
      <w:vertAlign w:val="baseline"/>
    </w:rPr>
  </w:style>
  <w:style w:type="character" w:customStyle="1" w:styleId="ListLabel110">
    <w:name w:val="ListLabel 110"/>
    <w:qFormat/>
    <w:rPr>
      <w:rFonts w:eastAsia="Times New Roman" w:cs="Times New Roman"/>
      <w:color w:val="000000"/>
      <w:position w:val="0"/>
      <w:sz w:val="24"/>
      <w:szCs w:val="24"/>
      <w:u w:val="none" w:color="000000"/>
      <w:vertAlign w:val="baseline"/>
    </w:rPr>
  </w:style>
  <w:style w:type="character" w:customStyle="1" w:styleId="ListLabel111">
    <w:name w:val="ListLabel 111"/>
    <w:qFormat/>
    <w:rPr>
      <w:rFonts w:eastAsia="Times New Roman" w:cs="Times New Roman"/>
      <w:color w:val="000000"/>
      <w:position w:val="0"/>
      <w:sz w:val="24"/>
      <w:szCs w:val="24"/>
      <w:u w:val="none" w:color="000000"/>
      <w:vertAlign w:val="baseline"/>
    </w:rPr>
  </w:style>
  <w:style w:type="character" w:customStyle="1" w:styleId="ListLabel112">
    <w:name w:val="ListLabel 112"/>
    <w:qFormat/>
    <w:rPr>
      <w:rFonts w:eastAsia="Times New Roman" w:cs="Times New Roman"/>
      <w:color w:val="000000"/>
      <w:position w:val="0"/>
      <w:sz w:val="24"/>
      <w:szCs w:val="24"/>
      <w:u w:val="none" w:color="000000"/>
      <w:vertAlign w:val="baseline"/>
    </w:rPr>
  </w:style>
  <w:style w:type="character" w:customStyle="1" w:styleId="ListLabel113">
    <w:name w:val="ListLabel 113"/>
    <w:qFormat/>
    <w:rPr>
      <w:rFonts w:eastAsia="Times New Roman" w:cs="Times New Roman"/>
      <w:color w:val="000000"/>
      <w:position w:val="0"/>
      <w:sz w:val="24"/>
      <w:szCs w:val="24"/>
      <w:u w:val="none" w:color="000000"/>
      <w:vertAlign w:val="baseline"/>
    </w:rPr>
  </w:style>
  <w:style w:type="character" w:customStyle="1" w:styleId="ListLabel114">
    <w:name w:val="ListLabel 114"/>
    <w:qFormat/>
    <w:rPr>
      <w:rFonts w:ascii="Times New Roman" w:hAnsi="Times New Roman"/>
      <w:sz w:val="24"/>
    </w:rPr>
  </w:style>
  <w:style w:type="character" w:customStyle="1" w:styleId="ListLabel115">
    <w:name w:val="ListLabel 115"/>
    <w:qFormat/>
    <w:rPr>
      <w:rFonts w:ascii="Times New Roman" w:hAnsi="Times New Roman" w:cs="Times New Roman"/>
      <w:sz w:val="2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Times New Roman" w:hAnsi="Times New Roman" w:cs="Times New Roman"/>
      <w:sz w:val="24"/>
    </w:rPr>
  </w:style>
  <w:style w:type="character" w:customStyle="1" w:styleId="ListLabel125">
    <w:name w:val="ListLabel 125"/>
    <w:qFormat/>
    <w:rPr>
      <w:rFonts w:cs="Times New Roman"/>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Times New Roman"/>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Times New Roman"/>
    </w:rPr>
  </w:style>
  <w:style w:type="character" w:customStyle="1" w:styleId="ListLabel132">
    <w:name w:val="ListLabel 132"/>
    <w:qFormat/>
    <w:rPr>
      <w:rFonts w:cs="Wingdings"/>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WW8Num14z0">
    <w:name w:val="WW8Num14z0"/>
    <w:qFormat/>
    <w:rPr>
      <w:rFonts w:eastAsia="Times New Roman"/>
      <w:b/>
      <w:spacing w:val="0"/>
      <w:position w:val="0"/>
      <w:sz w:val="24"/>
      <w:szCs w:val="24"/>
      <w:u w:val="none"/>
      <w:vertAlign w:val="baseline"/>
      <w:lang w:eastAsia="ar-SA"/>
    </w:rPr>
  </w:style>
  <w:style w:type="character" w:customStyle="1" w:styleId="WW8Num14z1">
    <w:name w:val="WW8Num14z1"/>
    <w:qFormat/>
    <w:rPr>
      <w:rFonts w:ascii="Times New Roman" w:eastAsia="Times New Roman" w:hAnsi="Times New Roman" w:cs="Times New Roman"/>
      <w:sz w:val="24"/>
      <w:szCs w:val="24"/>
      <w:lang w:eastAsia="ru-RU"/>
    </w:rPr>
  </w:style>
  <w:style w:type="character" w:customStyle="1" w:styleId="WW8Num14z2">
    <w:name w:val="WW8Num14z2"/>
    <w:qFormat/>
    <w:rPr>
      <w:rFonts w:ascii="Calibri" w:eastAsia="Times New Roman" w:hAnsi="Calibri" w:cs="Calibri"/>
      <w:color w:val="000000"/>
      <w:sz w:val="24"/>
      <w:szCs w:val="24"/>
      <w:lang w:eastAsia="ru-RU"/>
    </w:rPr>
  </w:style>
  <w:style w:type="character" w:customStyle="1" w:styleId="WW8Num14z3">
    <w:name w:val="WW8Num14z3"/>
    <w:qFormat/>
    <w:rPr>
      <w:sz w:val="24"/>
      <w:szCs w:val="24"/>
    </w:rPr>
  </w:style>
  <w:style w:type="character" w:customStyle="1" w:styleId="ListLabel149">
    <w:name w:val="ListLabel 14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0">
    <w:name w:val="ListLabel 15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1">
    <w:name w:val="ListLabel 15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2">
    <w:name w:val="ListLabel 15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3">
    <w:name w:val="ListLabel 15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4">
    <w:name w:val="ListLabel 1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5">
    <w:name w:val="ListLabel 1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6">
    <w:name w:val="ListLabel 1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7">
    <w:name w:val="ListLabel 1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8">
    <w:name w:val="ListLabel 15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9">
    <w:name w:val="ListLabel 1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0">
    <w:name w:val="ListLabel 1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1">
    <w:name w:val="ListLabel 1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2">
    <w:name w:val="ListLabel 16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3">
    <w:name w:val="ListLabel 1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4">
    <w:name w:val="ListLabel 1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5">
    <w:name w:val="ListLabel 1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6">
    <w:name w:val="ListLabel 1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7">
    <w:name w:val="ListLabel 167"/>
    <w:qFormat/>
    <w:rPr>
      <w:rFonts w:ascii="Times New Roman" w:hAnsi="Times New Roman"/>
      <w:b/>
      <w:bCs w:val="0"/>
      <w:i w:val="0"/>
      <w:sz w:val="24"/>
    </w:rPr>
  </w:style>
  <w:style w:type="character" w:customStyle="1" w:styleId="ListLabel168">
    <w:name w:val="ListLabel 168"/>
    <w:qFormat/>
    <w:rPr>
      <w:rFonts w:ascii="Times New Roman" w:hAnsi="Times New Roman" w:cs="Times New Roman"/>
      <w:sz w:val="24"/>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Times New Roman" w:hAnsi="Times New Roman" w:cs="Times New Roman"/>
      <w:sz w:val="24"/>
    </w:rPr>
  </w:style>
  <w:style w:type="character" w:customStyle="1" w:styleId="ListLabel178">
    <w:name w:val="ListLabel 178"/>
    <w:qFormat/>
    <w:rPr>
      <w:rFonts w:cs="Times New Roman"/>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Times New Roman"/>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Times New Roman"/>
    </w:rPr>
  </w:style>
  <w:style w:type="character" w:customStyle="1" w:styleId="ListLabel185">
    <w:name w:val="ListLabel 185"/>
    <w:qFormat/>
    <w:rPr>
      <w:rFonts w:cs="Wingdings"/>
    </w:rPr>
  </w:style>
  <w:style w:type="character" w:customStyle="1" w:styleId="ListLabel186">
    <w:name w:val="ListLabel 18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87">
    <w:name w:val="ListLabel 1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8">
    <w:name w:val="ListLabel 1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9">
    <w:name w:val="ListLabel 1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0">
    <w:name w:val="ListLabel 1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1">
    <w:name w:val="ListLabel 1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2">
    <w:name w:val="ListLabel 1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3">
    <w:name w:val="ListLabel 1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4">
    <w:name w:val="ListLabel 1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3">
    <w:name w:val="ListLabel 21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4">
    <w:name w:val="ListLabel 21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5">
    <w:name w:val="ListLabel 21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6">
    <w:name w:val="ListLabel 2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7">
    <w:name w:val="ListLabel 2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8">
    <w:name w:val="ListLabel 2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9">
    <w:name w:val="ListLabel 2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af4">
    <w:name w:val="Текст сноски Знак"/>
    <w:basedOn w:val="a1"/>
    <w:semiHidden/>
    <w:qFormat/>
    <w:rsid w:val="00C55BE9"/>
    <w:rPr>
      <w:rFonts w:ascii="Times New Roman" w:eastAsia="Times New Roman" w:hAnsi="Times New Roman" w:cs="Times New Roman"/>
      <w:lang w:eastAsia="ar-SA" w:bidi="ar-SA"/>
    </w:rPr>
  </w:style>
  <w:style w:type="character" w:styleId="af5">
    <w:name w:val="footnote reference"/>
    <w:semiHidden/>
    <w:qFormat/>
    <w:rsid w:val="00C55BE9"/>
    <w:rPr>
      <w:vertAlign w:val="superscript"/>
    </w:rPr>
  </w:style>
  <w:style w:type="character" w:customStyle="1" w:styleId="ListLabel220">
    <w:name w:val="ListLabel 220"/>
    <w:qFormat/>
    <w:rPr>
      <w:rFonts w:ascii="Times New Roman" w:hAnsi="Times New Roman"/>
      <w:b/>
      <w:sz w:val="24"/>
    </w:rPr>
  </w:style>
  <w:style w:type="character" w:customStyle="1" w:styleId="ListLabel221">
    <w:name w:val="ListLabel 22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22">
    <w:name w:val="ListLabel 2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3">
    <w:name w:val="ListLabel 2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4">
    <w:name w:val="ListLabel 2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5">
    <w:name w:val="ListLabel 2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6">
    <w:name w:val="ListLabel 2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7">
    <w:name w:val="ListLabel 22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8">
    <w:name w:val="ListLabel 22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9">
    <w:name w:val="ListLabel 22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0">
    <w:name w:val="ListLabel 23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31">
    <w:name w:val="ListLabel 23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2">
    <w:name w:val="ListLabel 23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3">
    <w:name w:val="ListLabel 23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4">
    <w:name w:val="ListLabel 23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5">
    <w:name w:val="ListLabel 23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6">
    <w:name w:val="ListLabel 23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7">
    <w:name w:val="ListLabel 23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8">
    <w:name w:val="ListLabel 23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9">
    <w:name w:val="ListLabel 239"/>
    <w:qFormat/>
    <w:rPr>
      <w:rFonts w:ascii="Times New Roman" w:hAnsi="Times New Roman"/>
      <w:b/>
      <w:bCs w:val="0"/>
      <w:i w:val="0"/>
      <w:sz w:val="24"/>
    </w:rPr>
  </w:style>
  <w:style w:type="character" w:customStyle="1" w:styleId="ListLabel240">
    <w:name w:val="ListLabel 240"/>
    <w:qFormat/>
    <w:rPr>
      <w:rFonts w:ascii="Times New Roman" w:hAnsi="Times New Roman" w:cs="Times New Roman"/>
      <w:sz w:val="24"/>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Times New Roman" w:hAnsi="Times New Roman" w:cs="Times New Roman"/>
      <w:sz w:val="24"/>
    </w:rPr>
  </w:style>
  <w:style w:type="character" w:customStyle="1" w:styleId="ListLabel250">
    <w:name w:val="ListLabel 250"/>
    <w:qFormat/>
    <w:rPr>
      <w:rFonts w:cs="Times New Roman"/>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Times New Roman"/>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Times New Roman"/>
    </w:rPr>
  </w:style>
  <w:style w:type="character" w:customStyle="1" w:styleId="ListLabel257">
    <w:name w:val="ListLabel 257"/>
    <w:qFormat/>
    <w:rPr>
      <w:rFonts w:cs="Wingdings"/>
    </w:rPr>
  </w:style>
  <w:style w:type="character" w:customStyle="1" w:styleId="ListLabel258">
    <w:name w:val="ListLabel 25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59">
    <w:name w:val="ListLabel 2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0">
    <w:name w:val="ListLabel 26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1">
    <w:name w:val="ListLabel 26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2">
    <w:name w:val="ListLabel 26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3">
    <w:name w:val="ListLabel 26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4">
    <w:name w:val="ListLabel 26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5">
    <w:name w:val="ListLabel 26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6">
    <w:name w:val="ListLabel 26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cs="Symbol"/>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4">
    <w:name w:val="ListLabel 28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5">
    <w:name w:val="ListLabel 28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6">
    <w:name w:val="ListLabel 28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7">
    <w:name w:val="ListLabel 2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8">
    <w:name w:val="ListLabel 2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9">
    <w:name w:val="ListLabel 2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0">
    <w:name w:val="ListLabel 2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1">
    <w:name w:val="ListLabel 2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2">
    <w:name w:val="ListLabel 292"/>
    <w:qFormat/>
    <w:rPr>
      <w:sz w:val="24"/>
      <w:szCs w:val="24"/>
    </w:rPr>
  </w:style>
  <w:style w:type="character" w:customStyle="1" w:styleId="ListLabel293">
    <w:name w:val="ListLabel 29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94">
    <w:name w:val="ListLabel 2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5">
    <w:name w:val="ListLabel 2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6">
    <w:name w:val="ListLabel 2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7">
    <w:name w:val="ListLabel 2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8">
    <w:name w:val="ListLabel 2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9">
    <w:name w:val="ListLabel 2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0">
    <w:name w:val="ListLabel 30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1">
    <w:name w:val="ListLabel 3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2">
    <w:name w:val="ListLabel 302"/>
    <w:qFormat/>
    <w:rPr>
      <w:sz w:val="24"/>
      <w:szCs w:val="24"/>
    </w:rPr>
  </w:style>
  <w:style w:type="character" w:customStyle="1" w:styleId="ListLabel303">
    <w:name w:val="ListLabel 303"/>
    <w:qFormat/>
    <w:rPr>
      <w:b w:val="0"/>
      <w:i w:val="0"/>
      <w:color w:val="00000A"/>
      <w:sz w:val="24"/>
      <w:szCs w:val="24"/>
    </w:rPr>
  </w:style>
  <w:style w:type="character" w:customStyle="1" w:styleId="ListLabel304">
    <w:name w:val="ListLabel 304"/>
    <w:qFormat/>
    <w:rPr>
      <w:sz w:val="24"/>
      <w:szCs w:val="24"/>
    </w:rPr>
  </w:style>
  <w:style w:type="character" w:customStyle="1" w:styleId="ListLabel305">
    <w:name w:val="ListLabel 305"/>
    <w:qFormat/>
    <w:rPr>
      <w:sz w:val="24"/>
      <w:szCs w:val="24"/>
    </w:rPr>
  </w:style>
  <w:style w:type="character" w:customStyle="1" w:styleId="ListLabel306">
    <w:name w:val="ListLabel 306"/>
    <w:qFormat/>
    <w:rPr>
      <w:b w:val="0"/>
      <w:i w:val="0"/>
      <w:color w:val="00000A"/>
      <w:sz w:val="24"/>
      <w:szCs w:val="24"/>
    </w:rPr>
  </w:style>
  <w:style w:type="character" w:customStyle="1" w:styleId="ListLabel307">
    <w:name w:val="ListLabel 307"/>
    <w:qFormat/>
    <w:rPr>
      <w:sz w:val="24"/>
      <w:szCs w:val="24"/>
    </w:rPr>
  </w:style>
  <w:style w:type="character" w:customStyle="1" w:styleId="ListLabel308">
    <w:name w:val="ListLabel 308"/>
    <w:qFormat/>
    <w:rPr>
      <w:rFonts w:ascii="Times New Roman" w:hAnsi="Times New Roman"/>
      <w:b/>
      <w:sz w:val="24"/>
    </w:rPr>
  </w:style>
  <w:style w:type="character" w:customStyle="1" w:styleId="ListLabel309">
    <w:name w:val="ListLabel 30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0">
    <w:name w:val="ListLabel 31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1">
    <w:name w:val="ListLabel 31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2">
    <w:name w:val="ListLabel 31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3">
    <w:name w:val="ListLabel 31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4">
    <w:name w:val="ListLabel 31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5">
    <w:name w:val="ListLabel 31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6">
    <w:name w:val="ListLabel 31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7">
    <w:name w:val="ListLabel 31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8">
    <w:name w:val="ListLabel 31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9">
    <w:name w:val="ListLabel 31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0">
    <w:name w:val="ListLabel 32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1">
    <w:name w:val="ListLabel 32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2">
    <w:name w:val="ListLabel 3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3">
    <w:name w:val="ListLabel 3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4">
    <w:name w:val="ListLabel 3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5">
    <w:name w:val="ListLabel 3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6">
    <w:name w:val="ListLabel 3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7">
    <w:name w:val="ListLabel 327"/>
    <w:qFormat/>
    <w:rPr>
      <w:rFonts w:ascii="Times New Roman" w:hAnsi="Times New Roman"/>
      <w:b/>
      <w:bCs w:val="0"/>
      <w:i w:val="0"/>
      <w:sz w:val="24"/>
    </w:rPr>
  </w:style>
  <w:style w:type="character" w:customStyle="1" w:styleId="ListLabel328">
    <w:name w:val="ListLabel 328"/>
    <w:qFormat/>
    <w:rPr>
      <w:rFonts w:ascii="Times New Roman" w:hAnsi="Times New Roman" w:cs="Times New Roman"/>
      <w:sz w:val="24"/>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ascii="Times New Roman" w:hAnsi="Times New Roman" w:cs="Times New Roman"/>
      <w:sz w:val="24"/>
    </w:rPr>
  </w:style>
  <w:style w:type="character" w:customStyle="1" w:styleId="ListLabel338">
    <w:name w:val="ListLabel 338"/>
    <w:qFormat/>
    <w:rPr>
      <w:rFonts w:cs="Times New Roman"/>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Times New Roman"/>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Times New Roman"/>
    </w:rPr>
  </w:style>
  <w:style w:type="character" w:customStyle="1" w:styleId="ListLabel345">
    <w:name w:val="ListLabel 345"/>
    <w:qFormat/>
    <w:rPr>
      <w:rFonts w:cs="Wingdings"/>
    </w:rPr>
  </w:style>
  <w:style w:type="character" w:customStyle="1" w:styleId="ListLabel346">
    <w:name w:val="ListLabel 34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47">
    <w:name w:val="ListLabel 3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8">
    <w:name w:val="ListLabel 3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9">
    <w:name w:val="ListLabel 3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0">
    <w:name w:val="ListLabel 3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1">
    <w:name w:val="ListLabel 3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2">
    <w:name w:val="ListLabel 3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3">
    <w:name w:val="ListLabel 3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4">
    <w:name w:val="ListLabel 3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72">
    <w:name w:val="ListLabel 37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3">
    <w:name w:val="ListLabel 37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4">
    <w:name w:val="ListLabel 37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5">
    <w:name w:val="ListLabel 37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6">
    <w:name w:val="ListLabel 37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7">
    <w:name w:val="ListLabel 37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8">
    <w:name w:val="ListLabel 37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9">
    <w:name w:val="ListLabel 37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80">
    <w:name w:val="ListLabel 380"/>
    <w:qFormat/>
    <w:rPr>
      <w:rFonts w:ascii="Times New Roman" w:hAnsi="Times New Roman"/>
      <w:b/>
      <w:sz w:val="24"/>
    </w:rPr>
  </w:style>
  <w:style w:type="character" w:customStyle="1" w:styleId="ListLabel381">
    <w:name w:val="ListLabel 38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82">
    <w:name w:val="ListLabel 38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3">
    <w:name w:val="ListLabel 38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4">
    <w:name w:val="ListLabel 38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5">
    <w:name w:val="ListLabel 38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6">
    <w:name w:val="ListLabel 38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7">
    <w:name w:val="ListLabel 38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8">
    <w:name w:val="ListLabel 38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9">
    <w:name w:val="ListLabel 38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0">
    <w:name w:val="ListLabel 39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91">
    <w:name w:val="ListLabel 39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2">
    <w:name w:val="ListLabel 39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3">
    <w:name w:val="ListLabel 39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4">
    <w:name w:val="ListLabel 39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5">
    <w:name w:val="ListLabel 39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6">
    <w:name w:val="ListLabel 39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7">
    <w:name w:val="ListLabel 39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8">
    <w:name w:val="ListLabel 39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9">
    <w:name w:val="ListLabel 399"/>
    <w:qFormat/>
    <w:rPr>
      <w:rFonts w:ascii="Times New Roman" w:hAnsi="Times New Roman"/>
      <w:b/>
      <w:bCs w:val="0"/>
      <w:i w:val="0"/>
      <w:sz w:val="24"/>
    </w:rPr>
  </w:style>
  <w:style w:type="character" w:customStyle="1" w:styleId="ListLabel400">
    <w:name w:val="ListLabel 400"/>
    <w:qFormat/>
    <w:rPr>
      <w:rFonts w:ascii="Times New Roman" w:hAnsi="Times New Roman" w:cs="Times New Roman"/>
      <w:sz w:val="24"/>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ascii="Times New Roman" w:hAnsi="Times New Roman" w:cs="Times New Roman"/>
      <w:sz w:val="24"/>
    </w:rPr>
  </w:style>
  <w:style w:type="character" w:customStyle="1" w:styleId="ListLabel410">
    <w:name w:val="ListLabel 410"/>
    <w:qFormat/>
    <w:rPr>
      <w:rFonts w:cs="Times New Roman"/>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Times New Roman"/>
    </w:rPr>
  </w:style>
  <w:style w:type="character" w:customStyle="1" w:styleId="ListLabel414">
    <w:name w:val="ListLabel 414"/>
    <w:qFormat/>
    <w:rPr>
      <w:rFonts w:cs="Wingdings"/>
    </w:rPr>
  </w:style>
  <w:style w:type="character" w:customStyle="1" w:styleId="ListLabel415">
    <w:name w:val="ListLabel 415"/>
    <w:qFormat/>
    <w:rPr>
      <w:rFonts w:cs="Symbol"/>
    </w:rPr>
  </w:style>
  <w:style w:type="character" w:customStyle="1" w:styleId="ListLabel416">
    <w:name w:val="ListLabel 416"/>
    <w:qFormat/>
    <w:rPr>
      <w:rFonts w:cs="Times New Roman"/>
    </w:rPr>
  </w:style>
  <w:style w:type="character" w:customStyle="1" w:styleId="ListLabel417">
    <w:name w:val="ListLabel 417"/>
    <w:qFormat/>
    <w:rPr>
      <w:rFonts w:cs="Wingdings"/>
    </w:rPr>
  </w:style>
  <w:style w:type="character" w:customStyle="1" w:styleId="ListLabel418">
    <w:name w:val="ListLabel 41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19">
    <w:name w:val="ListLabel 4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0">
    <w:name w:val="ListLabel 4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1">
    <w:name w:val="ListLabel 4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2">
    <w:name w:val="ListLabel 4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3">
    <w:name w:val="ListLabel 4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4">
    <w:name w:val="ListLabel 42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5">
    <w:name w:val="ListLabel 42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6">
    <w:name w:val="ListLabel 42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44">
    <w:name w:val="ListLabel 4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5">
    <w:name w:val="ListLabel 4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6">
    <w:name w:val="ListLabel 4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7">
    <w:name w:val="ListLabel 4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8">
    <w:name w:val="ListLabel 4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9">
    <w:name w:val="ListLabel 4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0">
    <w:name w:val="ListLabel 4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1">
    <w:name w:val="ListLabel 4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2">
    <w:name w:val="ListLabel 452"/>
    <w:qFormat/>
    <w:rPr>
      <w:rFonts w:ascii="Times New Roman" w:hAnsi="Times New Roman"/>
      <w:b/>
      <w:sz w:val="24"/>
    </w:rPr>
  </w:style>
  <w:style w:type="character" w:customStyle="1" w:styleId="ListLabel453">
    <w:name w:val="ListLabel 453"/>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54">
    <w:name w:val="ListLabel 4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5">
    <w:name w:val="ListLabel 4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6">
    <w:name w:val="ListLabel 4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7">
    <w:name w:val="ListLabel 4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8">
    <w:name w:val="ListLabel 45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9">
    <w:name w:val="ListLabel 4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0">
    <w:name w:val="ListLabel 4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1">
    <w:name w:val="ListLabel 4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2">
    <w:name w:val="ListLabel 462"/>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63">
    <w:name w:val="ListLabel 4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4">
    <w:name w:val="ListLabel 4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5">
    <w:name w:val="ListLabel 4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6">
    <w:name w:val="ListLabel 4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7">
    <w:name w:val="ListLabel 46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8">
    <w:name w:val="ListLabel 46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9">
    <w:name w:val="ListLabel 46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0">
    <w:name w:val="ListLabel 47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1">
    <w:name w:val="ListLabel 471"/>
    <w:qFormat/>
    <w:rPr>
      <w:rFonts w:ascii="Times New Roman" w:hAnsi="Times New Roman"/>
      <w:b/>
      <w:bCs w:val="0"/>
      <w:i w:val="0"/>
      <w:sz w:val="24"/>
    </w:rPr>
  </w:style>
  <w:style w:type="character" w:customStyle="1" w:styleId="ListLabel472">
    <w:name w:val="ListLabel 472"/>
    <w:qFormat/>
    <w:rPr>
      <w:rFonts w:ascii="Times New Roman" w:hAnsi="Times New Roman" w:cs="Times New Roman"/>
      <w:sz w:val="24"/>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ascii="Times New Roman" w:hAnsi="Times New Roman" w:cs="Times New Roman"/>
      <w:sz w:val="24"/>
    </w:rPr>
  </w:style>
  <w:style w:type="character" w:customStyle="1" w:styleId="ListLabel482">
    <w:name w:val="ListLabel 482"/>
    <w:qFormat/>
    <w:rPr>
      <w:rFonts w:cs="Times New Roman"/>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Times New Roman"/>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Times New Roman"/>
    </w:rPr>
  </w:style>
  <w:style w:type="character" w:customStyle="1" w:styleId="ListLabel489">
    <w:name w:val="ListLabel 489"/>
    <w:qFormat/>
    <w:rPr>
      <w:rFonts w:cs="Wingdings"/>
    </w:rPr>
  </w:style>
  <w:style w:type="character" w:customStyle="1" w:styleId="ListLabel490">
    <w:name w:val="ListLabel 490"/>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91">
    <w:name w:val="ListLabel 4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2">
    <w:name w:val="ListLabel 4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3">
    <w:name w:val="ListLabel 4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4">
    <w:name w:val="ListLabel 4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5">
    <w:name w:val="ListLabel 4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6">
    <w:name w:val="ListLabel 4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7">
    <w:name w:val="ListLabel 4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8">
    <w:name w:val="ListLabel 4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516">
    <w:name w:val="ListLabel 5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7">
    <w:name w:val="ListLabel 5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8">
    <w:name w:val="ListLabel 5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9">
    <w:name w:val="ListLabel 5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0">
    <w:name w:val="ListLabel 5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1">
    <w:name w:val="ListLabel 5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2">
    <w:name w:val="ListLabel 5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3">
    <w:name w:val="ListLabel 5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4">
    <w:name w:val="ListLabel 524"/>
    <w:qFormat/>
    <w:rPr>
      <w:rFonts w:ascii="Times New Roman" w:hAnsi="Times New Roman"/>
      <w:b/>
      <w:sz w:val="24"/>
    </w:rPr>
  </w:style>
  <w:style w:type="character" w:customStyle="1" w:styleId="ListLabel525">
    <w:name w:val="ListLabel 525"/>
    <w:qFormat/>
    <w:rPr>
      <w:rFonts w:ascii="Times New Roman" w:hAnsi="Times New Roman"/>
      <w:b/>
      <w:bCs w:val="0"/>
      <w:i w:val="0"/>
      <w:sz w:val="24"/>
    </w:rPr>
  </w:style>
  <w:style w:type="character" w:customStyle="1" w:styleId="ListLabel526">
    <w:name w:val="ListLabel 526"/>
    <w:qFormat/>
    <w:rPr>
      <w:rFonts w:ascii="Times New Roman" w:hAnsi="Times New Roman" w:cs="Times New Roman"/>
      <w:sz w:val="24"/>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b/>
      <w:sz w:val="24"/>
    </w:rPr>
  </w:style>
  <w:style w:type="character" w:customStyle="1" w:styleId="ListLabel536">
    <w:name w:val="ListLabel 536"/>
    <w:qFormat/>
    <w:rPr>
      <w:b/>
      <w:sz w:val="24"/>
    </w:rPr>
  </w:style>
  <w:style w:type="character" w:customStyle="1" w:styleId="ListLabel537">
    <w:name w:val="ListLabel 537"/>
    <w:qFormat/>
    <w:rPr>
      <w:rFonts w:ascii="Times New Roman" w:hAnsi="Times New Roman"/>
      <w:b/>
      <w:sz w:val="24"/>
      <w:szCs w:val="24"/>
    </w:rPr>
  </w:style>
  <w:style w:type="character" w:customStyle="1" w:styleId="ListLabel538">
    <w:name w:val="ListLabel 538"/>
    <w:qFormat/>
    <w:rPr>
      <w:b w:val="0"/>
      <w:i w:val="0"/>
      <w:color w:val="00000A"/>
      <w:sz w:val="24"/>
      <w:szCs w:val="24"/>
    </w:rPr>
  </w:style>
  <w:style w:type="character" w:customStyle="1" w:styleId="ListLabel539">
    <w:name w:val="ListLabel 539"/>
    <w:qFormat/>
    <w:rPr>
      <w:sz w:val="24"/>
      <w:szCs w:val="24"/>
    </w:rPr>
  </w:style>
  <w:style w:type="character" w:customStyle="1" w:styleId="ListLabel540">
    <w:name w:val="ListLabel 540"/>
    <w:qFormat/>
    <w:rPr>
      <w:i w:val="0"/>
      <w:color w:val="00000A"/>
    </w:rPr>
  </w:style>
  <w:style w:type="character" w:customStyle="1" w:styleId="ListLabel541">
    <w:name w:val="ListLabel 541"/>
    <w:qFormat/>
    <w:rPr>
      <w:rFonts w:cs="Courier New"/>
    </w:rPr>
  </w:style>
  <w:style w:type="character" w:customStyle="1" w:styleId="ListLabel542">
    <w:name w:val="ListLabel 542"/>
    <w:qFormat/>
    <w:rPr>
      <w:rFonts w:cs="Courier New"/>
    </w:rPr>
  </w:style>
  <w:style w:type="character" w:customStyle="1" w:styleId="ListLabel543">
    <w:name w:val="ListLabel 543"/>
    <w:qFormat/>
    <w:rPr>
      <w:rFonts w:cs="Courier New"/>
    </w:rPr>
  </w:style>
  <w:style w:type="character" w:customStyle="1" w:styleId="ListLabel544">
    <w:name w:val="ListLabel 544"/>
    <w:qFormat/>
    <w:rPr>
      <w:b/>
      <w:sz w:val="24"/>
    </w:rPr>
  </w:style>
  <w:style w:type="character" w:customStyle="1" w:styleId="ListLabel545">
    <w:name w:val="ListLabel 545"/>
    <w:qFormat/>
    <w:rPr>
      <w:rFonts w:ascii="Times New Roman" w:hAnsi="Times New Roman"/>
      <w:b/>
      <w:sz w:val="24"/>
    </w:rPr>
  </w:style>
  <w:style w:type="character" w:customStyle="1" w:styleId="ListLabel546">
    <w:name w:val="ListLabel 546"/>
    <w:qFormat/>
    <w:rPr>
      <w:i w:val="0"/>
      <w:color w:val="00000A"/>
      <w:sz w:val="24"/>
    </w:rPr>
  </w:style>
  <w:style w:type="character" w:customStyle="1" w:styleId="ListLabel547">
    <w:name w:val="ListLabel 547"/>
    <w:qFormat/>
    <w:rPr>
      <w:i w:val="0"/>
      <w:color w:val="00000A"/>
    </w:rPr>
  </w:style>
  <w:style w:type="character" w:customStyle="1" w:styleId="ListLabel548">
    <w:name w:val="ListLabel 548"/>
    <w:qFormat/>
    <w:rPr>
      <w:rFonts w:ascii="Times New Roman" w:hAnsi="Times New Roman"/>
      <w:b/>
      <w:sz w:val="24"/>
    </w:rPr>
  </w:style>
  <w:style w:type="character" w:customStyle="1" w:styleId="ListLabel549">
    <w:name w:val="ListLabel 549"/>
    <w:qFormat/>
    <w:rPr>
      <w:rFonts w:ascii="Times New Roman" w:hAnsi="Times New Roman"/>
      <w:b/>
      <w:sz w:val="24"/>
    </w:rPr>
  </w:style>
  <w:style w:type="character" w:customStyle="1" w:styleId="ListLabel550">
    <w:name w:val="ListLabel 550"/>
    <w:qFormat/>
    <w:rPr>
      <w:i w:val="0"/>
      <w:color w:val="00000A"/>
    </w:rPr>
  </w:style>
  <w:style w:type="character" w:customStyle="1" w:styleId="ListLabel551">
    <w:name w:val="ListLabel 551"/>
    <w:qFormat/>
    <w:rPr>
      <w:b/>
      <w:sz w:val="28"/>
    </w:rPr>
  </w:style>
  <w:style w:type="character" w:customStyle="1" w:styleId="ListLabel552">
    <w:name w:val="ListLabel 552"/>
    <w:qFormat/>
    <w:rPr>
      <w:rFonts w:eastAsia="Times New Roman"/>
      <w:b/>
      <w:color w:val="00000A"/>
    </w:rPr>
  </w:style>
  <w:style w:type="character" w:customStyle="1" w:styleId="ListLabel553">
    <w:name w:val="ListLabel 553"/>
    <w:qFormat/>
    <w:rPr>
      <w:rFonts w:eastAsia="Times New Roman"/>
      <w:b/>
      <w:color w:val="00000A"/>
    </w:rPr>
  </w:style>
  <w:style w:type="character" w:customStyle="1" w:styleId="ListLabel554">
    <w:name w:val="ListLabel 554"/>
    <w:qFormat/>
    <w:rPr>
      <w:rFonts w:eastAsia="Times New Roman"/>
      <w:b/>
      <w:color w:val="00000A"/>
    </w:rPr>
  </w:style>
  <w:style w:type="character" w:customStyle="1" w:styleId="ListLabel555">
    <w:name w:val="ListLabel 555"/>
    <w:qFormat/>
    <w:rPr>
      <w:rFonts w:eastAsia="Times New Roman"/>
      <w:b/>
      <w:color w:val="00000A"/>
    </w:rPr>
  </w:style>
  <w:style w:type="character" w:customStyle="1" w:styleId="ListLabel556">
    <w:name w:val="ListLabel 556"/>
    <w:qFormat/>
    <w:rPr>
      <w:rFonts w:eastAsia="Times New Roman"/>
      <w:b/>
      <w:color w:val="00000A"/>
    </w:rPr>
  </w:style>
  <w:style w:type="character" w:customStyle="1" w:styleId="ListLabel557">
    <w:name w:val="ListLabel 557"/>
    <w:qFormat/>
    <w:rPr>
      <w:rFonts w:eastAsia="Times New Roman"/>
      <w:b/>
      <w:color w:val="00000A"/>
    </w:rPr>
  </w:style>
  <w:style w:type="character" w:customStyle="1" w:styleId="ListLabel558">
    <w:name w:val="ListLabel 558"/>
    <w:qFormat/>
    <w:rPr>
      <w:rFonts w:eastAsia="Times New Roman"/>
      <w:b/>
      <w:color w:val="00000A"/>
    </w:rPr>
  </w:style>
  <w:style w:type="character" w:customStyle="1" w:styleId="ListLabel559">
    <w:name w:val="ListLabel 559"/>
    <w:qFormat/>
    <w:rPr>
      <w:rFonts w:eastAsia="Times New Roman"/>
      <w:b/>
      <w:color w:val="00000A"/>
    </w:rPr>
  </w:style>
  <w:style w:type="character" w:customStyle="1" w:styleId="ListLabel560">
    <w:name w:val="ListLabel 560"/>
    <w:qFormat/>
    <w:rPr>
      <w:rFonts w:eastAsia="Times New Roman"/>
      <w:b/>
      <w:color w:val="00000A"/>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cs="Courier New"/>
    </w:rPr>
  </w:style>
  <w:style w:type="character" w:customStyle="1" w:styleId="ListLabel568">
    <w:name w:val="ListLabel 568"/>
    <w:qFormat/>
    <w:rPr>
      <w:rFonts w:cs="Courier New"/>
    </w:rPr>
  </w:style>
  <w:style w:type="character" w:customStyle="1" w:styleId="ListLabel569">
    <w:name w:val="ListLabel 569"/>
    <w:qFormat/>
    <w:rPr>
      <w:rFonts w:cs="Courier New"/>
    </w:rPr>
  </w:style>
  <w:style w:type="character" w:customStyle="1" w:styleId="ListLabel570">
    <w:name w:val="ListLabel 570"/>
    <w:qFormat/>
    <w:rPr>
      <w:rFonts w:cs="Courier New"/>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b/>
      <w:sz w:val="24"/>
    </w:rPr>
  </w:style>
  <w:style w:type="character" w:customStyle="1" w:styleId="ListLabel574">
    <w:name w:val="ListLabel 574"/>
    <w:qFormat/>
    <w:rPr>
      <w:rFonts w:cs="Courier New"/>
    </w:rPr>
  </w:style>
  <w:style w:type="character" w:customStyle="1" w:styleId="ListLabel575">
    <w:name w:val="ListLabel 575"/>
    <w:qFormat/>
    <w:rPr>
      <w:rFonts w:cs="Courier New"/>
    </w:rPr>
  </w:style>
  <w:style w:type="character" w:customStyle="1" w:styleId="ListLabel576">
    <w:name w:val="ListLabel 576"/>
    <w:qFormat/>
    <w:rPr>
      <w:rFonts w:cs="Courier New"/>
    </w:rPr>
  </w:style>
  <w:style w:type="character" w:customStyle="1" w:styleId="ListLabel577">
    <w:name w:val="ListLabel 577"/>
    <w:qFormat/>
    <w:rPr>
      <w:sz w:val="24"/>
      <w:szCs w:val="24"/>
    </w:rPr>
  </w:style>
  <w:style w:type="character" w:customStyle="1" w:styleId="ListLabel578">
    <w:name w:val="ListLabel 578"/>
    <w:qFormat/>
    <w:rPr>
      <w:b w:val="0"/>
      <w:i w:val="0"/>
      <w:color w:val="00000A"/>
      <w:sz w:val="24"/>
      <w:szCs w:val="24"/>
    </w:rPr>
  </w:style>
  <w:style w:type="character" w:customStyle="1" w:styleId="ListLabel579">
    <w:name w:val="ListLabel 579"/>
    <w:qFormat/>
    <w:rPr>
      <w:sz w:val="24"/>
      <w:szCs w:val="24"/>
    </w:rPr>
  </w:style>
  <w:style w:type="character" w:customStyle="1" w:styleId="ListLabel580">
    <w:name w:val="ListLabel 580"/>
    <w:qFormat/>
    <w:rPr>
      <w:i w:val="0"/>
      <w:color w:val="00000A"/>
    </w:rPr>
  </w:style>
  <w:style w:type="character" w:customStyle="1" w:styleId="ListLabel581">
    <w:name w:val="ListLabel 581"/>
    <w:qFormat/>
    <w:rPr>
      <w:i w:val="0"/>
      <w:color w:val="00000A"/>
    </w:rPr>
  </w:style>
  <w:style w:type="character" w:customStyle="1" w:styleId="ListLabel582">
    <w:name w:val="ListLabel 582"/>
    <w:qFormat/>
    <w:rPr>
      <w:i w:val="0"/>
      <w:color w:val="00000A"/>
    </w:rPr>
  </w:style>
  <w:style w:type="character" w:customStyle="1" w:styleId="ListLabel583">
    <w:name w:val="ListLabel 583"/>
    <w:qFormat/>
    <w:rPr>
      <w:b w:val="0"/>
      <w:i w:val="0"/>
    </w:rPr>
  </w:style>
  <w:style w:type="character" w:customStyle="1" w:styleId="ListLabel584">
    <w:name w:val="ListLabel 584"/>
    <w:qFormat/>
    <w:rPr>
      <w:b w:val="0"/>
      <w:i w:val="0"/>
    </w:rPr>
  </w:style>
  <w:style w:type="character" w:customStyle="1" w:styleId="ListLabel585">
    <w:name w:val="ListLabel 585"/>
    <w:qFormat/>
    <w:rPr>
      <w:b w:val="0"/>
      <w:i w:val="0"/>
    </w:rPr>
  </w:style>
  <w:style w:type="character" w:customStyle="1" w:styleId="ListLabel586">
    <w:name w:val="ListLabel 586"/>
    <w:qFormat/>
    <w:rPr>
      <w:b w:val="0"/>
      <w:i w:val="0"/>
    </w:rPr>
  </w:style>
  <w:style w:type="character" w:customStyle="1" w:styleId="ListLabel587">
    <w:name w:val="ListLabel 587"/>
    <w:qFormat/>
    <w:rPr>
      <w:b w:val="0"/>
      <w:i w:val="0"/>
    </w:rPr>
  </w:style>
  <w:style w:type="character" w:customStyle="1" w:styleId="ListLabel588">
    <w:name w:val="ListLabel 588"/>
    <w:qFormat/>
    <w:rPr>
      <w:b w:val="0"/>
      <w:i w:val="0"/>
    </w:rPr>
  </w:style>
  <w:style w:type="character" w:customStyle="1" w:styleId="ListLabel589">
    <w:name w:val="ListLabel 589"/>
    <w:qFormat/>
    <w:rPr>
      <w:b w:val="0"/>
      <w:i w:val="0"/>
    </w:rPr>
  </w:style>
  <w:style w:type="character" w:customStyle="1" w:styleId="ListLabel590">
    <w:name w:val="ListLabel 590"/>
    <w:qFormat/>
    <w:rPr>
      <w:b w:val="0"/>
      <w:i w:val="0"/>
    </w:rPr>
  </w:style>
  <w:style w:type="character" w:customStyle="1" w:styleId="ListLabel591">
    <w:name w:val="ListLabel 591"/>
    <w:qFormat/>
    <w:rPr>
      <w:b w:val="0"/>
      <w:i w:val="0"/>
    </w:rPr>
  </w:style>
  <w:style w:type="character" w:customStyle="1" w:styleId="ListLabel592">
    <w:name w:val="ListLabel 592"/>
    <w:qFormat/>
    <w:rPr>
      <w:i w:val="0"/>
      <w:color w:val="00000A"/>
    </w:rPr>
  </w:style>
  <w:style w:type="character" w:customStyle="1" w:styleId="ListLabel593">
    <w:name w:val="ListLabel 593"/>
    <w:qFormat/>
    <w:rPr>
      <w:i w:val="0"/>
      <w:color w:val="00000A"/>
    </w:rPr>
  </w:style>
  <w:style w:type="character" w:customStyle="1" w:styleId="ListLabel594">
    <w:name w:val="ListLabel 594"/>
    <w:qFormat/>
    <w:rPr>
      <w:i w:val="0"/>
      <w:color w:val="00000A"/>
    </w:rPr>
  </w:style>
  <w:style w:type="character" w:customStyle="1" w:styleId="ListLabel595">
    <w:name w:val="ListLabel 595"/>
    <w:qFormat/>
    <w:rPr>
      <w:i w:val="0"/>
      <w:color w:val="00000A"/>
    </w:rPr>
  </w:style>
  <w:style w:type="character" w:customStyle="1" w:styleId="ListLabel596">
    <w:name w:val="ListLabel 596"/>
    <w:qFormat/>
    <w:rPr>
      <w:b w:val="0"/>
      <w:i w:val="0"/>
    </w:rPr>
  </w:style>
  <w:style w:type="character" w:customStyle="1" w:styleId="ListLabel597">
    <w:name w:val="ListLabel 597"/>
    <w:qFormat/>
    <w:rPr>
      <w:b w:val="0"/>
      <w:i w:val="0"/>
    </w:rPr>
  </w:style>
  <w:style w:type="character" w:customStyle="1" w:styleId="ListLabel598">
    <w:name w:val="ListLabel 598"/>
    <w:qFormat/>
    <w:rPr>
      <w:b w:val="0"/>
      <w:i w:val="0"/>
    </w:rPr>
  </w:style>
  <w:style w:type="character" w:customStyle="1" w:styleId="ListLabel599">
    <w:name w:val="ListLabel 599"/>
    <w:qFormat/>
    <w:rPr>
      <w:b w:val="0"/>
      <w:i w:val="0"/>
    </w:rPr>
  </w:style>
  <w:style w:type="character" w:customStyle="1" w:styleId="ListLabel600">
    <w:name w:val="ListLabel 600"/>
    <w:qFormat/>
    <w:rPr>
      <w:b w:val="0"/>
      <w:i w:val="0"/>
    </w:rPr>
  </w:style>
  <w:style w:type="character" w:customStyle="1" w:styleId="ListLabel601">
    <w:name w:val="ListLabel 601"/>
    <w:qFormat/>
    <w:rPr>
      <w:b w:val="0"/>
      <w:i w:val="0"/>
    </w:rPr>
  </w:style>
  <w:style w:type="character" w:customStyle="1" w:styleId="ListLabel602">
    <w:name w:val="ListLabel 602"/>
    <w:qFormat/>
    <w:rPr>
      <w:b w:val="0"/>
      <w:i w:val="0"/>
    </w:rPr>
  </w:style>
  <w:style w:type="character" w:customStyle="1" w:styleId="ListLabel603">
    <w:name w:val="ListLabel 603"/>
    <w:qFormat/>
    <w:rPr>
      <w:b w:val="0"/>
      <w:i w:val="0"/>
    </w:rPr>
  </w:style>
  <w:style w:type="character" w:customStyle="1" w:styleId="ListLabel604">
    <w:name w:val="ListLabel 604"/>
    <w:qFormat/>
    <w:rPr>
      <w:b w:val="0"/>
      <w:i w:val="0"/>
    </w:rPr>
  </w:style>
  <w:style w:type="paragraph" w:customStyle="1" w:styleId="12">
    <w:name w:val="Заголовок1"/>
    <w:basedOn w:val="a0"/>
    <w:next w:val="af6"/>
    <w:qFormat/>
    <w:pPr>
      <w:keepNext/>
      <w:spacing w:before="240" w:after="120"/>
    </w:pPr>
    <w:rPr>
      <w:rFonts w:ascii="Liberation Sans" w:eastAsia="Noto Sans CJK SC DemiLight" w:hAnsi="Liberation Sans" w:cs="FreeSans"/>
      <w:sz w:val="28"/>
      <w:szCs w:val="28"/>
    </w:rPr>
  </w:style>
  <w:style w:type="paragraph" w:styleId="af6">
    <w:name w:val="Body Text"/>
    <w:basedOn w:val="a0"/>
    <w:uiPriority w:val="99"/>
    <w:pPr>
      <w:spacing w:after="0" w:line="240" w:lineRule="auto"/>
      <w:jc w:val="both"/>
    </w:pPr>
    <w:rPr>
      <w:rFonts w:ascii="Times New Roman" w:eastAsia="Times New Roman" w:hAnsi="Times New Roman" w:cs="Times New Roman"/>
      <w:sz w:val="24"/>
      <w:szCs w:val="20"/>
      <w:lang w:eastAsia="ru-RU"/>
    </w:rPr>
  </w:style>
  <w:style w:type="paragraph" w:styleId="af7">
    <w:name w:val="List"/>
    <w:basedOn w:val="af6"/>
    <w:rPr>
      <w:rFonts w:cs="FreeSans"/>
    </w:rPr>
  </w:style>
  <w:style w:type="paragraph" w:styleId="af8">
    <w:name w:val="caption"/>
    <w:basedOn w:val="a0"/>
    <w:qFormat/>
    <w:pPr>
      <w:suppressLineNumbers/>
      <w:spacing w:before="120" w:after="120"/>
    </w:pPr>
    <w:rPr>
      <w:rFonts w:cs="FreeSans"/>
      <w:i/>
      <w:iCs/>
      <w:sz w:val="24"/>
      <w:szCs w:val="24"/>
    </w:rPr>
  </w:style>
  <w:style w:type="paragraph" w:styleId="af9">
    <w:name w:val="index heading"/>
    <w:basedOn w:val="a0"/>
    <w:qFormat/>
    <w:pPr>
      <w:suppressLineNumbers/>
    </w:pPr>
    <w:rPr>
      <w:rFonts w:cs="FreeSans"/>
    </w:rPr>
  </w:style>
  <w:style w:type="paragraph" w:customStyle="1" w:styleId="13">
    <w:name w:val="Заголовок1"/>
    <w:basedOn w:val="a0"/>
    <w:qFormat/>
    <w:pPr>
      <w:keepNext/>
      <w:spacing w:before="240" w:after="120"/>
    </w:pPr>
    <w:rPr>
      <w:rFonts w:ascii="Liberation Sans" w:eastAsia="Noto Sans CJK SC" w:hAnsi="Liberation Sans" w:cs="FreeSans"/>
      <w:sz w:val="28"/>
      <w:szCs w:val="28"/>
    </w:rPr>
  </w:style>
  <w:style w:type="paragraph" w:styleId="afa">
    <w:name w:val="Balloon Text"/>
    <w:basedOn w:val="a0"/>
    <w:semiHidden/>
    <w:qFormat/>
    <w:pPr>
      <w:widowControl w:val="0"/>
      <w:suppressAutoHyphens/>
      <w:spacing w:after="0" w:line="240" w:lineRule="auto"/>
      <w:ind w:firstLine="720"/>
      <w:jc w:val="both"/>
    </w:pPr>
    <w:rPr>
      <w:rFonts w:ascii="Tahoma" w:eastAsia="Times New Roman" w:hAnsi="Tahoma" w:cs="Tahoma"/>
      <w:sz w:val="16"/>
      <w:szCs w:val="16"/>
      <w:lang w:eastAsia="ar-SA"/>
    </w:rPr>
  </w:style>
  <w:style w:type="paragraph" w:styleId="afb">
    <w:name w:val="annotation text"/>
    <w:basedOn w:val="a0"/>
    <w:qFormat/>
    <w:pPr>
      <w:widowControl w:val="0"/>
      <w:suppressAutoHyphens/>
      <w:spacing w:after="0" w:line="240" w:lineRule="auto"/>
      <w:ind w:firstLine="720"/>
      <w:jc w:val="both"/>
    </w:pPr>
    <w:rPr>
      <w:rFonts w:ascii="Arial" w:eastAsia="Times New Roman" w:hAnsi="Arial" w:cs="Times New Roman"/>
      <w:sz w:val="20"/>
      <w:szCs w:val="20"/>
      <w:lang w:eastAsia="ar-SA"/>
    </w:rPr>
  </w:style>
  <w:style w:type="paragraph" w:styleId="afc">
    <w:name w:val="annotation subject"/>
    <w:basedOn w:val="afb"/>
    <w:qFormat/>
    <w:rPr>
      <w:b/>
      <w:bCs/>
    </w:rPr>
  </w:style>
  <w:style w:type="paragraph" w:styleId="afd">
    <w:name w:val="Document Map"/>
    <w:basedOn w:val="a0"/>
    <w:uiPriority w:val="99"/>
    <w:unhideWhenUsed/>
    <w:qFormat/>
    <w:pPr>
      <w:spacing w:after="0" w:line="240" w:lineRule="auto"/>
    </w:pPr>
    <w:rPr>
      <w:rFonts w:ascii="Helvetica" w:hAnsi="Helvetica"/>
      <w:sz w:val="24"/>
      <w:szCs w:val="24"/>
    </w:rPr>
  </w:style>
  <w:style w:type="paragraph" w:styleId="8">
    <w:name w:val="toc 8"/>
    <w:basedOn w:val="a0"/>
    <w:uiPriority w:val="39"/>
    <w:pPr>
      <w:spacing w:after="0"/>
      <w:ind w:left="1320"/>
    </w:pPr>
    <w:rPr>
      <w:sz w:val="20"/>
      <w:szCs w:val="20"/>
    </w:rPr>
  </w:style>
  <w:style w:type="paragraph" w:styleId="afe">
    <w:name w:val="header"/>
    <w:basedOn w:val="a0"/>
    <w:uiPriority w:val="99"/>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9">
    <w:name w:val="toc 9"/>
    <w:basedOn w:val="a0"/>
    <w:uiPriority w:val="39"/>
    <w:pPr>
      <w:spacing w:after="0"/>
      <w:ind w:left="1540"/>
    </w:pPr>
    <w:rPr>
      <w:sz w:val="20"/>
      <w:szCs w:val="20"/>
    </w:rPr>
  </w:style>
  <w:style w:type="paragraph" w:styleId="7">
    <w:name w:val="toc 7"/>
    <w:basedOn w:val="a0"/>
    <w:uiPriority w:val="39"/>
    <w:pPr>
      <w:spacing w:after="0"/>
      <w:ind w:left="1100"/>
    </w:pPr>
    <w:rPr>
      <w:sz w:val="20"/>
      <w:szCs w:val="20"/>
    </w:rPr>
  </w:style>
  <w:style w:type="paragraph" w:styleId="14">
    <w:name w:val="index 1"/>
    <w:basedOn w:val="a0"/>
    <w:uiPriority w:val="99"/>
    <w:unhideWhenUsed/>
    <w:qFormat/>
  </w:style>
  <w:style w:type="paragraph" w:styleId="15">
    <w:name w:val="toc 1"/>
    <w:basedOn w:val="a0"/>
    <w:uiPriority w:val="39"/>
    <w:pPr>
      <w:tabs>
        <w:tab w:val="left" w:pos="709"/>
        <w:tab w:val="right" w:pos="10065"/>
      </w:tabs>
      <w:spacing w:before="120" w:after="0"/>
      <w:ind w:left="284" w:right="567"/>
      <w:jc w:val="both"/>
    </w:pPr>
    <w:rPr>
      <w:rFonts w:asciiTheme="majorHAnsi" w:hAnsiTheme="majorHAnsi"/>
      <w:b/>
      <w:bCs/>
      <w:caps/>
      <w:sz w:val="24"/>
      <w:szCs w:val="24"/>
    </w:rPr>
  </w:style>
  <w:style w:type="paragraph" w:styleId="60">
    <w:name w:val="toc 6"/>
    <w:basedOn w:val="a0"/>
    <w:link w:val="6"/>
    <w:uiPriority w:val="39"/>
    <w:pPr>
      <w:spacing w:after="0"/>
      <w:ind w:left="880"/>
    </w:pPr>
    <w:rPr>
      <w:sz w:val="20"/>
      <w:szCs w:val="20"/>
    </w:rPr>
  </w:style>
  <w:style w:type="paragraph" w:styleId="30">
    <w:name w:val="toc 3"/>
    <w:basedOn w:val="a0"/>
    <w:uiPriority w:val="39"/>
    <w:pPr>
      <w:spacing w:after="0"/>
      <w:ind w:left="220"/>
    </w:pPr>
    <w:rPr>
      <w:sz w:val="20"/>
      <w:szCs w:val="20"/>
    </w:rPr>
  </w:style>
  <w:style w:type="paragraph" w:styleId="23">
    <w:name w:val="toc 2"/>
    <w:basedOn w:val="af9"/>
    <w:uiPriority w:val="39"/>
    <w:pPr>
      <w:widowControl w:val="0"/>
      <w:tabs>
        <w:tab w:val="left" w:pos="709"/>
        <w:tab w:val="right" w:pos="10065"/>
      </w:tabs>
      <w:spacing w:before="240"/>
      <w:ind w:left="284" w:right="567"/>
      <w:contextualSpacing/>
      <w:jc w:val="both"/>
    </w:pPr>
    <w:rPr>
      <w:b/>
      <w:bCs/>
    </w:rPr>
  </w:style>
  <w:style w:type="paragraph" w:styleId="40">
    <w:name w:val="toc 4"/>
    <w:basedOn w:val="a0"/>
    <w:uiPriority w:val="39"/>
    <w:pPr>
      <w:spacing w:after="0"/>
      <w:ind w:left="440"/>
    </w:pPr>
    <w:rPr>
      <w:sz w:val="20"/>
      <w:szCs w:val="20"/>
    </w:rPr>
  </w:style>
  <w:style w:type="paragraph" w:styleId="5">
    <w:name w:val="toc 5"/>
    <w:basedOn w:val="a0"/>
    <w:uiPriority w:val="39"/>
    <w:pPr>
      <w:spacing w:after="0"/>
      <w:ind w:left="660"/>
    </w:pPr>
    <w:rPr>
      <w:sz w:val="20"/>
      <w:szCs w:val="20"/>
    </w:rPr>
  </w:style>
  <w:style w:type="paragraph" w:styleId="aff">
    <w:name w:val="Title"/>
    <w:basedOn w:val="a0"/>
    <w:qFormat/>
    <w:pPr>
      <w:spacing w:after="0" w:line="240" w:lineRule="auto"/>
      <w:contextualSpacing/>
    </w:pPr>
    <w:rPr>
      <w:rFonts w:eastAsia="Times New Roman" w:cs="Times New Roman"/>
      <w:b/>
      <w:bCs/>
      <w:sz w:val="24"/>
      <w:szCs w:val="32"/>
      <w:lang w:eastAsia="ar-SA"/>
    </w:rPr>
  </w:style>
  <w:style w:type="paragraph" w:styleId="aff0">
    <w:name w:val="footer"/>
    <w:basedOn w:val="a0"/>
    <w:uiPriority w:val="99"/>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aff1">
    <w:name w:val="Normal (Web)"/>
    <w:basedOn w:val="a0"/>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styleId="31">
    <w:name w:val="Body Text 3"/>
    <w:basedOn w:val="a0"/>
    <w:semiHidden/>
    <w:qFormat/>
    <w:pPr>
      <w:spacing w:after="0" w:line="240" w:lineRule="auto"/>
      <w:jc w:val="center"/>
    </w:pPr>
    <w:rPr>
      <w:rFonts w:ascii="Times New Roman" w:eastAsia="Times New Roman" w:hAnsi="Times New Roman" w:cs="Times New Roman"/>
      <w:sz w:val="24"/>
      <w:szCs w:val="20"/>
      <w:lang w:eastAsia="ru-RU"/>
    </w:rPr>
  </w:style>
  <w:style w:type="paragraph" w:customStyle="1" w:styleId="16">
    <w:name w:val="Указатель1"/>
    <w:basedOn w:val="a0"/>
    <w:qFormat/>
    <w:pPr>
      <w:suppressLineNumbers/>
    </w:pPr>
    <w:rPr>
      <w:rFonts w:cs="FreeSans"/>
    </w:rPr>
  </w:style>
  <w:style w:type="paragraph" w:customStyle="1" w:styleId="ConsPlusNormal0">
    <w:name w:val="ConsPlusNormal"/>
    <w:uiPriority w:val="99"/>
    <w:qFormat/>
    <w:pPr>
      <w:widowControl w:val="0"/>
      <w:ind w:firstLine="720"/>
    </w:pPr>
    <w:rPr>
      <w:rFonts w:ascii="Arial" w:eastAsia="Times New Roman" w:hAnsi="Arial" w:cs="Arial"/>
      <w:color w:val="00000A"/>
      <w:sz w:val="22"/>
      <w:lang w:eastAsia="ru-RU" w:bidi="ar-SA"/>
    </w:rPr>
  </w:style>
  <w:style w:type="paragraph" w:customStyle="1" w:styleId="Default">
    <w:name w:val="Default"/>
    <w:qFormat/>
    <w:rPr>
      <w:rFonts w:ascii="Times New Roman" w:eastAsia="Calibri" w:hAnsi="Times New Roman" w:cs="Times New Roman"/>
      <w:color w:val="000000"/>
      <w:sz w:val="24"/>
      <w:szCs w:val="24"/>
      <w:lang w:eastAsia="en-US" w:bidi="ar-SA"/>
    </w:rPr>
  </w:style>
  <w:style w:type="paragraph" w:customStyle="1" w:styleId="Style2">
    <w:name w:val="Style2"/>
    <w:basedOn w:val="a0"/>
    <w:uiPriority w:val="99"/>
    <w:qFormat/>
    <w:pPr>
      <w:widowControl w:val="0"/>
      <w:spacing w:after="0" w:line="259" w:lineRule="exact"/>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qFormat/>
    <w:pPr>
      <w:widowControl w:val="0"/>
      <w:spacing w:after="0" w:line="353" w:lineRule="exact"/>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qFormat/>
    <w:pPr>
      <w:widowControl w:val="0"/>
      <w:spacing w:after="0" w:line="350" w:lineRule="exact"/>
      <w:ind w:hanging="686"/>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qFormat/>
    <w:pPr>
      <w:widowControl w:val="0"/>
      <w:spacing w:after="0" w:line="305" w:lineRule="exact"/>
    </w:pPr>
    <w:rPr>
      <w:rFonts w:ascii="Times New Roman" w:eastAsia="Times New Roman" w:hAnsi="Times New Roman" w:cs="Times New Roman"/>
      <w:sz w:val="24"/>
      <w:szCs w:val="24"/>
      <w:lang w:eastAsia="ru-RU"/>
    </w:rPr>
  </w:style>
  <w:style w:type="paragraph" w:customStyle="1" w:styleId="Style7">
    <w:name w:val="Style7"/>
    <w:basedOn w:val="a0"/>
    <w:qFormat/>
    <w:pPr>
      <w:widowControl w:val="0"/>
      <w:spacing w:after="0" w:line="355" w:lineRule="exact"/>
      <w:ind w:firstLine="672"/>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qFormat/>
    <w:pPr>
      <w:widowControl w:val="0"/>
      <w:spacing w:after="0" w:line="360" w:lineRule="exact"/>
      <w:jc w:val="both"/>
    </w:pPr>
    <w:rPr>
      <w:rFonts w:ascii="Times New Roman" w:eastAsia="Times New Roman" w:hAnsi="Times New Roman" w:cs="Times New Roman"/>
      <w:sz w:val="24"/>
      <w:szCs w:val="24"/>
      <w:lang w:eastAsia="ru-RU"/>
    </w:rPr>
  </w:style>
  <w:style w:type="paragraph" w:customStyle="1" w:styleId="Style48">
    <w:name w:val="Style48"/>
    <w:basedOn w:val="a0"/>
    <w:uiPriority w:val="99"/>
    <w:qFormat/>
    <w:pPr>
      <w:widowControl w:val="0"/>
      <w:spacing w:after="0" w:line="350" w:lineRule="exact"/>
      <w:ind w:hanging="677"/>
      <w:jc w:val="both"/>
    </w:pPr>
    <w:rPr>
      <w:rFonts w:ascii="Times New Roman" w:eastAsia="Times New Roman" w:hAnsi="Times New Roman" w:cs="Times New Roman"/>
      <w:sz w:val="24"/>
      <w:szCs w:val="24"/>
      <w:lang w:eastAsia="ru-RU"/>
    </w:rPr>
  </w:style>
  <w:style w:type="paragraph" w:customStyle="1" w:styleId="Style51">
    <w:name w:val="Style51"/>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70">
    <w:name w:val="Style70"/>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uiPriority w:val="99"/>
    <w:qFormat/>
    <w:pPr>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Style20">
    <w:name w:val="Style20"/>
    <w:basedOn w:val="a0"/>
    <w:uiPriority w:val="99"/>
    <w:qFormat/>
    <w:pPr>
      <w:widowControl w:val="0"/>
      <w:spacing w:after="0" w:line="250" w:lineRule="exact"/>
    </w:pPr>
    <w:rPr>
      <w:rFonts w:ascii="Times New Roman" w:eastAsia="Times New Roman" w:hAnsi="Times New Roman" w:cs="Times New Roman"/>
      <w:sz w:val="24"/>
      <w:szCs w:val="24"/>
      <w:lang w:eastAsia="ru-RU"/>
    </w:rPr>
  </w:style>
  <w:style w:type="paragraph" w:customStyle="1" w:styleId="Style35">
    <w:name w:val="Style3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0"/>
    <w:uiPriority w:val="99"/>
    <w:qFormat/>
    <w:pPr>
      <w:widowControl w:val="0"/>
      <w:spacing w:after="0" w:line="350" w:lineRule="exact"/>
      <w:ind w:hanging="312"/>
      <w:jc w:val="both"/>
    </w:pPr>
    <w:rPr>
      <w:rFonts w:ascii="Times New Roman" w:eastAsia="Times New Roman" w:hAnsi="Times New Roman" w:cs="Times New Roman"/>
      <w:sz w:val="24"/>
      <w:szCs w:val="24"/>
      <w:lang w:eastAsia="ru-RU"/>
    </w:rPr>
  </w:style>
  <w:style w:type="paragraph" w:customStyle="1" w:styleId="Style47">
    <w:name w:val="Style47"/>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17">
    <w:name w:val="1"/>
    <w:basedOn w:val="a0"/>
    <w:qFormat/>
    <w:pPr>
      <w:widowControl w:val="0"/>
      <w:suppressAutoHyphens/>
      <w:spacing w:after="60" w:line="240" w:lineRule="auto"/>
      <w:contextualSpacing/>
      <w:jc w:val="center"/>
      <w:outlineLvl w:val="0"/>
    </w:pPr>
    <w:rPr>
      <w:rFonts w:ascii="Times New Roman" w:eastAsia="Times New Roman" w:hAnsi="Times New Roman" w:cs="Times New Roman"/>
      <w:b/>
      <w:bCs/>
      <w:sz w:val="24"/>
      <w:szCs w:val="32"/>
      <w:lang w:eastAsia="ar-SA"/>
    </w:rPr>
  </w:style>
  <w:style w:type="paragraph" w:customStyle="1" w:styleId="18">
    <w:name w:val="Заголовок оглавления1"/>
    <w:basedOn w:val="1"/>
    <w:uiPriority w:val="39"/>
    <w:unhideWhenUsed/>
    <w:qFormat/>
    <w:pPr>
      <w:keepNext/>
      <w:keepLines/>
      <w:widowControl/>
      <w:suppressAutoHyphens w:val="0"/>
      <w:spacing w:before="240" w:after="0" w:line="259" w:lineRule="auto"/>
      <w:jc w:val="left"/>
    </w:pPr>
    <w:rPr>
      <w:rFonts w:ascii="Calibri Light" w:hAnsi="Calibri Light"/>
      <w:b w:val="0"/>
      <w:bCs w:val="0"/>
      <w:color w:val="2E74B5"/>
      <w:sz w:val="32"/>
      <w:szCs w:val="32"/>
      <w:lang w:eastAsia="ru-RU"/>
    </w:rPr>
  </w:style>
  <w:style w:type="paragraph" w:customStyle="1" w:styleId="19">
    <w:name w:val="Без интервала1"/>
    <w:qFormat/>
    <w:rPr>
      <w:rFonts w:ascii="Calibri" w:eastAsia="Calibri" w:hAnsi="Calibri" w:cs="Times New Roman"/>
      <w:color w:val="00000A"/>
      <w:sz w:val="22"/>
      <w:szCs w:val="22"/>
      <w:lang w:eastAsia="ru-RU" w:bidi="ar-SA"/>
    </w:rPr>
  </w:style>
  <w:style w:type="paragraph" w:customStyle="1" w:styleId="1-">
    <w:name w:val="Рег. Заголовок 1-го уровня регламента"/>
    <w:qFormat/>
    <w:pPr>
      <w:keepNext/>
      <w:spacing w:before="240" w:after="240" w:line="276" w:lineRule="auto"/>
    </w:pPr>
    <w:rPr>
      <w:rFonts w:ascii="Times New Roman" w:eastAsia="Calibri" w:hAnsi="Times New Roman" w:cs="SimSun"/>
      <w:iCs/>
      <w:color w:val="00000A"/>
      <w:sz w:val="28"/>
      <w:szCs w:val="28"/>
      <w:lang w:eastAsia="ru-RU"/>
    </w:rPr>
  </w:style>
  <w:style w:type="paragraph" w:customStyle="1" w:styleId="1a">
    <w:name w:val="Абзац списка1"/>
    <w:basedOn w:val="a0"/>
    <w:uiPriority w:val="34"/>
    <w:qFormat/>
    <w:pPr>
      <w:spacing w:after="200" w:line="276" w:lineRule="auto"/>
      <w:ind w:left="720"/>
      <w:contextualSpacing/>
    </w:pPr>
    <w:rPr>
      <w:rFonts w:cs="Times New Roman"/>
    </w:rPr>
  </w:style>
  <w:style w:type="paragraph" w:customStyle="1" w:styleId="1b">
    <w:name w:val="Рецензия1"/>
    <w:uiPriority w:val="99"/>
    <w:semiHidden/>
    <w:qFormat/>
    <w:rPr>
      <w:rFonts w:ascii="Calibri" w:eastAsia="Calibri" w:hAnsi="Calibri" w:cs="SimSun"/>
      <w:color w:val="00000A"/>
      <w:sz w:val="22"/>
      <w:szCs w:val="22"/>
      <w:lang w:eastAsia="en-US" w:bidi="ar-SA"/>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
    <w:name w:val="Рег. Заголовок 2-го уровня регламента"/>
    <w:basedOn w:val="ConsPlusNormal0"/>
    <w:qFormat/>
    <w:pPr>
      <w:widowControl/>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0"/>
    <w:qFormat/>
    <w:pPr>
      <w:spacing w:after="0" w:line="276" w:lineRule="auto"/>
      <w:jc w:val="both"/>
    </w:pPr>
    <w:rPr>
      <w:rFonts w:ascii="Times New Roman" w:hAnsi="Times New Roman" w:cs="Times New Roman"/>
      <w:sz w:val="28"/>
      <w:szCs w:val="28"/>
    </w:rPr>
  </w:style>
  <w:style w:type="paragraph" w:customStyle="1" w:styleId="110">
    <w:name w:val="Рег. Основной текст уровнеь 1.1 (базовый)"/>
    <w:basedOn w:val="ConsPlusNormal0"/>
    <w:qFormat/>
    <w:pPr>
      <w:widowControl/>
      <w:spacing w:line="276" w:lineRule="auto"/>
      <w:ind w:firstLine="0"/>
      <w:jc w:val="both"/>
    </w:pPr>
    <w:rPr>
      <w:rFonts w:ascii="Times New Roman" w:eastAsia="Calibri" w:hAnsi="Times New Roman" w:cs="Times New Roman"/>
      <w:sz w:val="28"/>
      <w:szCs w:val="28"/>
      <w:lang w:eastAsia="en-US"/>
    </w:rPr>
  </w:style>
  <w:style w:type="paragraph" w:customStyle="1" w:styleId="aff2">
    <w:name w:val="Содержимое врезки"/>
    <w:basedOn w:val="a0"/>
    <w:qFormat/>
  </w:style>
  <w:style w:type="paragraph" w:customStyle="1" w:styleId="112">
    <w:name w:val="Рег. Основной текст уровень 1.1 (сценарии)"/>
    <w:basedOn w:val="110"/>
    <w:qFormat/>
    <w:pPr>
      <w:ind w:firstLine="425"/>
    </w:pPr>
  </w:style>
  <w:style w:type="paragraph" w:customStyle="1" w:styleId="24">
    <w:name w:val="Без интервала2"/>
    <w:qFormat/>
    <w:pPr>
      <w:suppressAutoHyphens/>
    </w:pPr>
    <w:rPr>
      <w:rFonts w:ascii="Calibri" w:eastAsia="Calibri" w:hAnsi="Calibri" w:cs="Calibri"/>
      <w:color w:val="00000A"/>
      <w:sz w:val="22"/>
      <w:szCs w:val="22"/>
      <w:lang w:bidi="ar-SA"/>
    </w:rPr>
  </w:style>
  <w:style w:type="paragraph" w:customStyle="1" w:styleId="32">
    <w:name w:val="Без интервала3"/>
    <w:qFormat/>
    <w:pPr>
      <w:suppressAutoHyphens/>
    </w:pPr>
    <w:rPr>
      <w:rFonts w:ascii="Calibri" w:eastAsia="Calibri" w:hAnsi="Calibri" w:cs="Calibri"/>
      <w:color w:val="00000A"/>
      <w:sz w:val="22"/>
      <w:szCs w:val="22"/>
      <w:lang w:bidi="ar-SA"/>
    </w:rPr>
  </w:style>
  <w:style w:type="paragraph" w:styleId="aff3">
    <w:name w:val="List Paragraph"/>
    <w:basedOn w:val="a0"/>
    <w:uiPriority w:val="34"/>
    <w:unhideWhenUsed/>
    <w:qFormat/>
    <w:rsid w:val="009C008C"/>
    <w:pPr>
      <w:ind w:left="720"/>
      <w:contextualSpacing/>
    </w:pPr>
  </w:style>
  <w:style w:type="paragraph" w:styleId="aff4">
    <w:name w:val="footnote text"/>
    <w:basedOn w:val="a0"/>
    <w:semiHidden/>
    <w:qFormat/>
    <w:rsid w:val="00C55BE9"/>
    <w:pPr>
      <w:suppressAutoHyphens/>
      <w:spacing w:after="0" w:line="240" w:lineRule="auto"/>
    </w:pPr>
    <w:rPr>
      <w:rFonts w:ascii="Times New Roman" w:eastAsia="Times New Roman" w:hAnsi="Times New Roman" w:cs="Times New Roman"/>
      <w:sz w:val="20"/>
      <w:szCs w:val="20"/>
      <w:lang w:eastAsia="ar-SA"/>
    </w:rPr>
  </w:style>
  <w:style w:type="paragraph" w:customStyle="1" w:styleId="1c">
    <w:name w:val="Рег. Списки 1)"/>
    <w:basedOn w:val="a0"/>
    <w:qFormat/>
    <w:rsid w:val="00C55BE9"/>
    <w:pPr>
      <w:spacing w:after="0" w:line="276" w:lineRule="auto"/>
      <w:jc w:val="both"/>
    </w:pPr>
    <w:rPr>
      <w:rFonts w:ascii="Times New Roman" w:hAnsi="Times New Roman" w:cs="Times New Roman"/>
      <w:sz w:val="28"/>
      <w:szCs w:val="28"/>
    </w:rPr>
  </w:style>
  <w:style w:type="paragraph" w:styleId="aff5">
    <w:name w:val="Revision"/>
    <w:uiPriority w:val="99"/>
    <w:semiHidden/>
    <w:qFormat/>
    <w:rsid w:val="00E02E42"/>
    <w:rPr>
      <w:rFonts w:ascii="Calibri" w:eastAsia="Calibri" w:hAnsi="Calibri" w:cs="SimSun"/>
      <w:color w:val="00000A"/>
      <w:sz w:val="22"/>
      <w:szCs w:val="22"/>
      <w:lang w:eastAsia="en-US" w:bidi="ar-SA"/>
    </w:rPr>
  </w:style>
  <w:style w:type="table" w:styleId="aff6">
    <w:name w:val="Table Grid"/>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Pr>
      <w:lang w:eastAsia="ru-RU"/>
    </w:rPr>
    <w:tblPr>
      <w:tblCellMar>
        <w:top w:w="0" w:type="dxa"/>
        <w:left w:w="0" w:type="dxa"/>
        <w:bottom w:w="0" w:type="dxa"/>
        <w:right w:w="0" w:type="dxa"/>
      </w:tblCellMar>
    </w:tblPr>
  </w:style>
  <w:style w:type="table" w:customStyle="1" w:styleId="25">
    <w:name w:val="Сетка таблицы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uiPriority w:val="5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A06F40"/>
    <w:rPr>
      <w:color w:val="0563C1" w:themeColor="hyperlink"/>
      <w:u w:val="single"/>
    </w:rPr>
  </w:style>
  <w:style w:type="paragraph" w:customStyle="1" w:styleId="a">
    <w:name w:val="РегламентГПЗУ"/>
    <w:basedOn w:val="aff3"/>
    <w:qFormat/>
    <w:rsid w:val="008929EE"/>
    <w:pPr>
      <w:numPr>
        <w:ilvl w:val="1"/>
        <w:numId w:val="24"/>
      </w:numPr>
      <w:tabs>
        <w:tab w:val="left" w:pos="992"/>
        <w:tab w:val="left" w:pos="1134"/>
        <w:tab w:val="left" w:pos="9781"/>
      </w:tabs>
      <w:spacing w:after="0" w:line="240" w:lineRule="auto"/>
      <w:jc w:val="both"/>
    </w:pPr>
    <w:rPr>
      <w:rFonts w:ascii="Times New Roman" w:hAnsi="Times New Roman" w:cs="Times New Roman"/>
      <w:color w:val="auto"/>
      <w:sz w:val="24"/>
      <w:szCs w:val="24"/>
    </w:rPr>
  </w:style>
  <w:style w:type="paragraph" w:customStyle="1" w:styleId="2">
    <w:name w:val="РегламентГПЗУ2"/>
    <w:basedOn w:val="a"/>
    <w:qFormat/>
    <w:rsid w:val="008929EE"/>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4011">
      <w:bodyDiv w:val="1"/>
      <w:marLeft w:val="0"/>
      <w:marRight w:val="0"/>
      <w:marTop w:val="0"/>
      <w:marBottom w:val="0"/>
      <w:divBdr>
        <w:top w:val="none" w:sz="0" w:space="0" w:color="auto"/>
        <w:left w:val="none" w:sz="0" w:space="0" w:color="auto"/>
        <w:bottom w:val="none" w:sz="0" w:space="0" w:color="auto"/>
        <w:right w:val="none" w:sz="0" w:space="0" w:color="auto"/>
      </w:divBdr>
    </w:div>
    <w:div w:id="1116101569">
      <w:bodyDiv w:val="1"/>
      <w:marLeft w:val="0"/>
      <w:marRight w:val="0"/>
      <w:marTop w:val="0"/>
      <w:marBottom w:val="0"/>
      <w:divBdr>
        <w:top w:val="none" w:sz="0" w:space="0" w:color="auto"/>
        <w:left w:val="none" w:sz="0" w:space="0" w:color="auto"/>
        <w:bottom w:val="none" w:sz="0" w:space="0" w:color="auto"/>
        <w:right w:val="none" w:sz="0" w:space="0" w:color="auto"/>
      </w:divBdr>
      <w:divsChild>
        <w:div w:id="2004772276">
          <w:marLeft w:val="0"/>
          <w:marRight w:val="0"/>
          <w:marTop w:val="0"/>
          <w:marBottom w:val="0"/>
          <w:divBdr>
            <w:top w:val="none" w:sz="0" w:space="0" w:color="auto"/>
            <w:left w:val="none" w:sz="0" w:space="0" w:color="auto"/>
            <w:bottom w:val="none" w:sz="0" w:space="0" w:color="auto"/>
            <w:right w:val="none" w:sz="0" w:space="0" w:color="auto"/>
          </w:divBdr>
          <w:divsChild>
            <w:div w:id="10820455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sChild>
        <w:div w:id="6656747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se.garant.ru/2322796/"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consultantplus://offline/ref=784A673CB6E40B0C23296DA8D6B1A3EBC5D12A9B631FA08D503389C206EFkA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74964643017"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394D9-6314-4042-BEB6-66494B0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47</Pages>
  <Words>17815</Words>
  <Characters>101551</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Бардуков Николай Алексеевич</dc:creator>
  <dc:description>exif_MSED_de90e260590ec17284888cf11886dba8d999e0fbe891f34cee0e7d6cf2634204</dc:description>
  <cp:lastModifiedBy>P19U03</cp:lastModifiedBy>
  <cp:revision>9</cp:revision>
  <cp:lastPrinted>2020-02-25T12:07:00Z</cp:lastPrinted>
  <dcterms:created xsi:type="dcterms:W3CDTF">2020-02-04T12:35:00Z</dcterms:created>
  <dcterms:modified xsi:type="dcterms:W3CDTF">2020-03-04T13:51:00Z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1049-10.1.0.5707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